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22.7.0 -->
  <w:body>
    <w:p w:rsidR="005D011F" w:rsidP="00C41260">
      <w:pPr>
        <w:spacing w:after="0" w:line="240" w:lineRule="exact"/>
        <w:rPr>
          <w:rFonts w:ascii="Arial" w:hAnsi="Arial" w:cs="Arial"/>
          <w:b/>
          <w:bCs/>
          <w:noProof/>
          <w:lang w:val="en-IN" w:eastAsia="en-IN" w:bidi="ar-SA"/>
        </w:rPr>
      </w:pPr>
      <w:r>
        <w:rPr>
          <w:rFonts w:ascii="Arial" w:hAnsi="Arial" w:cs="Arial"/>
          <w:b/>
          <w:bCs/>
          <w:noProof/>
          <w:sz w:val="24"/>
          <w:szCs w:val="24"/>
          <w:lang w:val="en-US" w:eastAsia="en-US" w:bidi="ar-SA"/>
        </w:rPr>
        <w:drawing>
          <wp:anchor distT="0" distB="0" distL="114300" distR="114300" simplePos="0" relativeHeight="251658240" behindDoc="1" locked="0" layoutInCell="1" allowOverlap="1">
            <wp:simplePos x="0" y="0"/>
            <wp:positionH relativeFrom="column">
              <wp:posOffset>-1012308</wp:posOffset>
            </wp:positionH>
            <wp:positionV relativeFrom="paragraph">
              <wp:posOffset>-339415</wp:posOffset>
            </wp:positionV>
            <wp:extent cx="7966001" cy="1743740"/>
            <wp:effectExtent l="19050" t="0" r="0" b="0"/>
            <wp:wrapNone/>
            <wp:docPr id="18" name="Picture 7" descr="C:\Users\Principal\Downloads\WhatsApp Image 2023-03-17 at 5.10.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descr="C:\Users\Principal\Downloads\WhatsApp Image 2023-03-17 at 5.10.05 PM.jpeg"/>
                    <pic:cNvPicPr>
                      <a:picLocks noChangeAspect="1" noChangeArrowheads="1"/>
                    </pic:cNvPicPr>
                  </pic:nvPicPr>
                  <pic:blipFill>
                    <a:blip xmlns:r="http://schemas.openxmlformats.org/officeDocument/2006/relationships" r:embed="rId4">
                      <a:lum bright="-10000" contrast="30000"/>
                    </a:blip>
                    <a:stretch>
                      <a:fillRect/>
                    </a:stretch>
                  </pic:blipFill>
                  <pic:spPr bwMode="auto">
                    <a:xfrm>
                      <a:off x="0" y="0"/>
                      <a:ext cx="7966001" cy="1743740"/>
                    </a:xfrm>
                    <a:prstGeom prst="rect">
                      <a:avLst/>
                    </a:prstGeom>
                    <a:noFill/>
                    <a:ln w="9525">
                      <a:noFill/>
                      <a:miter lim="800000"/>
                      <a:headEnd/>
                      <a:tailEnd/>
                    </a:ln>
                  </pic:spPr>
                </pic:pic>
              </a:graphicData>
            </a:graphic>
          </wp:anchor>
        </w:drawing>
      </w:r>
    </w:p>
    <w:p w:rsidR="00C41260" w:rsidP="00C41260">
      <w:pPr>
        <w:spacing w:after="0" w:line="240" w:lineRule="exact"/>
        <w:rPr>
          <w:rFonts w:ascii="Arial" w:hAnsi="Arial" w:cs="Arial"/>
          <w:b/>
          <w:bCs/>
          <w:lang w:val="en-IN" w:eastAsia="en-IN" w:bidi="bn-IN"/>
        </w:rPr>
      </w:pPr>
    </w:p>
    <w:p w:rsidR="00E70B13" w:rsidP="00C41260">
      <w:pPr>
        <w:spacing w:after="0" w:line="240" w:lineRule="exact"/>
        <w:rPr>
          <w:rFonts w:ascii="Arial" w:hAnsi="Arial" w:cs="Arial"/>
          <w:b/>
          <w:bCs/>
          <w:lang w:val="en-IN" w:eastAsia="en-IN" w:bidi="bn-IN"/>
        </w:rPr>
      </w:pPr>
    </w:p>
    <w:p w:rsidR="00E70B13" w:rsidP="00C41260">
      <w:pPr>
        <w:spacing w:after="0" w:line="240" w:lineRule="exact"/>
        <w:rPr>
          <w:rFonts w:ascii="Arial" w:hAnsi="Arial" w:cs="Arial"/>
          <w:b/>
          <w:bCs/>
          <w:lang w:val="en-IN" w:eastAsia="en-IN" w:bidi="bn-IN"/>
        </w:rPr>
      </w:pPr>
    </w:p>
    <w:p w:rsidR="00E70B13" w:rsidP="00C41260">
      <w:pPr>
        <w:spacing w:after="0" w:line="240" w:lineRule="exact"/>
        <w:rPr>
          <w:rFonts w:ascii="Arial" w:hAnsi="Arial" w:cs="Arial"/>
          <w:b/>
          <w:bCs/>
          <w:lang w:val="en-IN" w:eastAsia="en-IN" w:bidi="bn-IN"/>
        </w:rPr>
      </w:pPr>
    </w:p>
    <w:p w:rsidR="00E70B13" w:rsidP="00C41260">
      <w:pPr>
        <w:spacing w:after="0" w:line="240" w:lineRule="exact"/>
        <w:rPr>
          <w:rFonts w:ascii="Arial" w:hAnsi="Arial" w:cs="Arial"/>
          <w:b/>
          <w:bCs/>
          <w:lang w:val="en-IN" w:eastAsia="en-IN" w:bidi="bn-IN"/>
        </w:rPr>
      </w:pPr>
    </w:p>
    <w:p w:rsidR="00E70B13" w:rsidP="00C41260">
      <w:pPr>
        <w:spacing w:after="0" w:line="240" w:lineRule="exact"/>
        <w:rPr>
          <w:rFonts w:ascii="Arial" w:hAnsi="Arial" w:cs="Arial"/>
          <w:b/>
          <w:bCs/>
          <w:lang w:val="en-IN" w:eastAsia="en-IN" w:bidi="bn-IN"/>
        </w:rPr>
      </w:pPr>
    </w:p>
    <w:p w:rsidR="00E70B13" w:rsidP="00C41260">
      <w:pPr>
        <w:spacing w:after="0" w:line="240" w:lineRule="exact"/>
        <w:rPr>
          <w:rFonts w:ascii="Arial" w:hAnsi="Arial" w:cs="Arial"/>
          <w:b/>
          <w:bCs/>
          <w:lang w:val="en-IN" w:eastAsia="en-IN" w:bidi="bn-IN"/>
        </w:rPr>
      </w:pPr>
    </w:p>
    <w:p w:rsidR="00E70B13" w:rsidP="00C41260">
      <w:pPr>
        <w:spacing w:after="0" w:line="240" w:lineRule="exact"/>
        <w:rPr>
          <w:rFonts w:ascii="Arial" w:eastAsia="Arial" w:hAnsi="Arial" w:cs="Arial"/>
          <w:b/>
          <w:lang w:val="en-IN" w:eastAsia="en-IN" w:bidi="bn-IN"/>
        </w:rPr>
      </w:pPr>
    </w:p>
    <w:p w:rsidR="00E70B13" w:rsidP="00C41260">
      <w:pPr>
        <w:spacing w:after="0" w:line="240" w:lineRule="exact"/>
        <w:rPr>
          <w:rFonts w:ascii="Arial" w:eastAsia="Arial" w:hAnsi="Arial" w:cs="Arial"/>
          <w:b/>
          <w:lang w:val="en-IN" w:eastAsia="en-IN" w:bidi="bn-IN"/>
        </w:rPr>
      </w:pPr>
    </w:p>
    <w:p w:rsidR="00E70B13" w:rsidP="00C41260">
      <w:pPr>
        <w:spacing w:after="0" w:line="240" w:lineRule="exact"/>
        <w:rPr>
          <w:rFonts w:ascii="Arial" w:eastAsia="Arial" w:hAnsi="Arial" w:cs="Arial"/>
          <w:b/>
          <w:lang w:val="en-IN" w:eastAsia="en-IN" w:bidi="bn-IN"/>
        </w:rPr>
      </w:pPr>
    </w:p>
    <w:p w:rsidR="00301F72" w:rsidP="00301F72">
      <w:pPr>
        <w:spacing w:after="0" w:line="240" w:lineRule="exact"/>
        <w:jc w:val="center"/>
        <w:rPr>
          <w:rFonts w:ascii="Arial" w:eastAsia="Arial" w:hAnsi="Arial" w:cs="Arial"/>
          <w:b/>
          <w:lang w:val="en-IN" w:eastAsia="en-IN" w:bidi="bn-IN"/>
        </w:rPr>
      </w:pPr>
    </w:p>
    <w:p w:rsidR="00E70B13" w:rsidP="00301F72">
      <w:pPr>
        <w:spacing w:after="0" w:line="240" w:lineRule="exact"/>
        <w:jc w:val="center"/>
        <w:rPr>
          <w:rFonts w:ascii="Arial" w:eastAsia="Arial" w:hAnsi="Arial" w:cs="Arial"/>
          <w:b/>
          <w:lang w:val="en-IN" w:eastAsia="en-IN" w:bidi="bn-IN"/>
        </w:rPr>
        <w:sectPr w:rsidSect="00112CA2">
          <w:pgSz w:w="11906" w:h="16838"/>
          <w:pgMar w:top="568" w:right="1440" w:bottom="1440" w:left="1440" w:header="708" w:footer="708" w:gutter="0"/>
          <w:cols w:space="708"/>
          <w:docGrid w:linePitch="360"/>
        </w:sectPr>
      </w:pPr>
      <w:r>
        <w:rPr>
          <w:rFonts w:ascii="Arial" w:eastAsia="Arial" w:hAnsi="Arial" w:cs="Arial"/>
          <w:b/>
          <w:lang w:val="en-IN" w:eastAsia="en-IN" w:bidi="bn-IN"/>
        </w:rPr>
        <w:t>Capacity Building and Skill Enhancement Initiative taken by The M</w:t>
      </w:r>
      <w:r w:rsidR="00301F72">
        <w:rPr>
          <w:rFonts w:ascii="Arial" w:eastAsia="Arial" w:hAnsi="Arial" w:cs="Arial"/>
          <w:b/>
          <w:lang w:val="en-IN" w:eastAsia="en-IN" w:bidi="bn-IN"/>
        </w:rPr>
        <w:t xml:space="preserve">athematics </w:t>
      </w:r>
      <w:r>
        <w:rPr>
          <w:rFonts w:ascii="Arial" w:eastAsia="Arial" w:hAnsi="Arial" w:cs="Arial"/>
          <w:b/>
          <w:lang w:val="en-IN" w:eastAsia="en-IN" w:bidi="bn-IN"/>
        </w:rPr>
        <w:t>D</w:t>
      </w:r>
      <w:r w:rsidR="00301F72">
        <w:rPr>
          <w:rFonts w:ascii="Arial" w:eastAsia="Arial" w:hAnsi="Arial" w:cs="Arial"/>
          <w:b/>
          <w:lang w:val="en-IN" w:eastAsia="en-IN" w:bidi="bn-IN"/>
        </w:rPr>
        <w:t>epartment during 2018-2023</w:t>
      </w:r>
    </w:p>
    <w:p w:rsidR="006435BC" w:rsidRPr="00511FB1" w:rsidP="00511FB1">
      <w:pPr>
        <w:spacing w:after="200" w:line="276" w:lineRule="auto"/>
        <w:jc w:val="both"/>
        <w:rPr>
          <w:rFonts w:eastAsiaTheme="minorHAnsi"/>
          <w:lang w:val="en-US" w:eastAsia="en-US" w:bidi="ar-SA"/>
        </w:rPr>
      </w:pPr>
      <w:r w:rsidRPr="007A7291">
        <w:rPr>
          <w:rFonts w:eastAsiaTheme="minorHAnsi"/>
          <w:color w:val="FF0000"/>
          <w:sz w:val="32"/>
          <w:szCs w:val="32"/>
          <w:lang w:val="en-US" w:eastAsia="en-US" w:bidi="ar-SA"/>
        </w:rPr>
        <w:t xml:space="preserve">   </w:t>
      </w:r>
      <w:r w:rsidRPr="00511FB1" w:rsidR="00D13C31">
        <w:rPr>
          <w:rFonts w:eastAsiaTheme="minorHAnsi"/>
          <w:color w:val="FF0000"/>
          <w:lang w:val="en-US" w:eastAsia="en-US" w:bidi="ar-SA"/>
        </w:rPr>
        <w:t>Soft Skills</w:t>
      </w:r>
      <w:r w:rsidRPr="00511FB1" w:rsidR="00D13C31">
        <w:rPr>
          <w:rFonts w:eastAsiaTheme="minorHAnsi"/>
          <w:lang w:val="en-US" w:eastAsia="en-US" w:bidi="ar-SA"/>
        </w:rPr>
        <w:t xml:space="preserve"> training gives a comprehensive understanding of the true perspective of application of skills as expected at the present work scenario. Therefore, examples, case studies, and exercises are tailor-made to suit the needs of students of Patrician college have been provided.</w:t>
      </w:r>
    </w:p>
    <w:p w:rsidR="007A7291" w:rsidRPr="00511FB1" w:rsidP="00511FB1">
      <w:pPr>
        <w:spacing w:after="200" w:line="276" w:lineRule="auto"/>
        <w:jc w:val="both"/>
        <w:rPr>
          <w:rFonts w:eastAsiaTheme="minorHAnsi"/>
          <w:lang w:val="en-US" w:eastAsia="en-US" w:bidi="ar-SA"/>
        </w:rPr>
      </w:pPr>
      <w:r w:rsidRPr="00511FB1">
        <w:rPr>
          <w:rFonts w:eastAsiaTheme="minorHAnsi"/>
          <w:lang w:val="en-US" w:eastAsia="en-US" w:bidi="ar-SA"/>
        </w:rPr>
        <w:t xml:space="preserve"> Objectives:  To develop accuracy – this training aims at facilitating and teaching Soft Skills</w:t>
      </w:r>
      <w:r w:rsidRPr="00511FB1">
        <w:rPr>
          <w:rFonts w:ascii="Symbol" w:hAnsi="Symbol" w:eastAsiaTheme="minorHAnsi"/>
          <w:lang w:val="en-US" w:eastAsia="en-US" w:bidi="ar-SA"/>
        </w:rPr>
        <w:sym w:font="Symbol" w:char="F0B7"/>
      </w:r>
      <w:r w:rsidRPr="00511FB1">
        <w:rPr>
          <w:rFonts w:eastAsiaTheme="minorHAnsi"/>
          <w:lang w:val="en-US" w:eastAsia="en-US" w:bidi="ar-SA"/>
        </w:rPr>
        <w:t xml:space="preserve">  To provide realistic examples to students. In addition to this, dialogues used in everyday</w:t>
      </w:r>
      <w:r w:rsidRPr="00511FB1">
        <w:rPr>
          <w:rFonts w:ascii="Symbol" w:hAnsi="Symbol" w:eastAsiaTheme="minorHAnsi"/>
          <w:lang w:val="en-US" w:eastAsia="en-US" w:bidi="ar-SA"/>
        </w:rPr>
        <w:sym w:font="Symbol" w:char="F0B7"/>
      </w:r>
      <w:r w:rsidRPr="00511FB1">
        <w:rPr>
          <w:rFonts w:eastAsiaTheme="minorHAnsi"/>
          <w:lang w:val="en-US" w:eastAsia="en-US" w:bidi="ar-SA"/>
        </w:rPr>
        <w:t xml:space="preserve"> life, exchanges and responses using case studies as examples are given to make a better living at industry and world  To allow students to place new information and skills development into a larger context</w:t>
      </w:r>
      <w:r w:rsidRPr="00511FB1">
        <w:rPr>
          <w:rFonts w:ascii="Symbol" w:hAnsi="Symbol" w:eastAsiaTheme="minorHAnsi"/>
          <w:lang w:val="en-US" w:eastAsia="en-US" w:bidi="ar-SA"/>
        </w:rPr>
        <w:sym w:font="Symbol" w:char="F0B7"/>
      </w:r>
      <w:r w:rsidRPr="00511FB1">
        <w:rPr>
          <w:rFonts w:eastAsiaTheme="minorHAnsi"/>
          <w:lang w:val="en-US" w:eastAsia="en-US" w:bidi="ar-SA"/>
        </w:rPr>
        <w:t xml:space="preserve"> The students can make use of this training to understand the essentials of language skills. Understanding Different Speech Sounds, Learning Pronunciation, Speaking Without Errors, Building Conversations, Understanding Non-verbal Communication, Formal and Informal Communication, the right Etiquette for Public Speaking and Business Presentations, Personality Development and Building Self-Esteem, Team Building and Group Discussion, Facing Different Types of Interviews with Confidence and Preparing for and Delivering Successful Business Presentations are some areas students become familiar with. </w:t>
      </w:r>
    </w:p>
    <w:p w:rsidR="007A7291" w:rsidRPr="00511FB1" w:rsidP="00511FB1">
      <w:pPr>
        <w:spacing w:after="200" w:line="276" w:lineRule="auto"/>
        <w:jc w:val="both"/>
        <w:rPr>
          <w:rFonts w:eastAsiaTheme="minorHAnsi"/>
          <w:lang w:val="en-US" w:eastAsia="en-US" w:bidi="ar-SA"/>
        </w:rPr>
      </w:pPr>
      <w:r w:rsidRPr="00511FB1">
        <w:rPr>
          <w:rFonts w:eastAsiaTheme="minorHAnsi"/>
          <w:color w:val="FF0000"/>
          <w:lang w:val="en-US" w:eastAsia="en-US" w:bidi="ar-SA"/>
        </w:rPr>
        <w:t xml:space="preserve">    Language Skill </w:t>
      </w:r>
      <w:r w:rsidRPr="00511FB1">
        <w:rPr>
          <w:rFonts w:eastAsiaTheme="minorHAnsi"/>
          <w:color w:val="2D2D2D"/>
          <w:lang w:val="en-US" w:eastAsia="en-US" w:bidi="ar-SA"/>
        </w:rPr>
        <w:t>is an integral component of communication and helps professionals interact with colleagues, managers and clients effectively. There are four core language abilities that help people exchange ideas, thoughts and emotions. Knowing about these four skills can help improve your communication in the workplace and interaction with customers. In this article, we define language skills, explain four essential language abilities, and discuss how to improve them, list their utility in the workplace and share ways of highlighting them when applying for jobs</w:t>
      </w:r>
    </w:p>
    <w:p w:rsidR="007A7291" w:rsidRPr="00511FB1" w:rsidP="00511FB1">
      <w:pPr>
        <w:tabs>
          <w:tab w:val="left" w:pos="5325"/>
        </w:tabs>
        <w:spacing w:after="200" w:line="276" w:lineRule="auto"/>
        <w:jc w:val="both"/>
        <w:rPr>
          <w:rFonts w:eastAsiaTheme="minorHAnsi"/>
          <w:color w:val="2D2D2D"/>
          <w:lang w:val="en-US" w:eastAsia="en-US" w:bidi="ar-SA"/>
        </w:rPr>
      </w:pPr>
      <w:r w:rsidRPr="00511FB1">
        <w:rPr>
          <w:rFonts w:eastAsiaTheme="minorHAnsi"/>
          <w:color w:val="2D2D2D"/>
          <w:lang w:val="en-US" w:eastAsia="en-US" w:bidi="ar-SA"/>
        </w:rPr>
        <w:t>It is common to combine two or more language abilities while interacting. These skills, when used together, are co-dependent on each other. For example, if listening is an input of information, speaking is a form of output where the audience can interject, ask questions or provide inputs after listening to the message. Similarly, writing is the summary output of what is read, understood and interpreted, which requires reading skills</w:t>
      </w:r>
    </w:p>
    <w:p w:rsidR="007A7291" w:rsidRPr="00511FB1" w:rsidP="00511FB1">
      <w:pPr>
        <w:tabs>
          <w:tab w:val="left" w:pos="5325"/>
        </w:tabs>
        <w:spacing w:after="200" w:line="276" w:lineRule="auto"/>
        <w:jc w:val="both"/>
        <w:rPr>
          <w:rFonts w:eastAsiaTheme="minorHAnsi"/>
          <w:lang w:val="en-US" w:eastAsia="en-US" w:bidi="ar-SA"/>
        </w:rPr>
      </w:pPr>
      <w:r w:rsidRPr="00511FB1">
        <w:rPr>
          <w:rFonts w:eastAsiaTheme="minorHAnsi"/>
          <w:color w:val="FF0000"/>
          <w:lang w:val="en-US" w:eastAsia="en-US" w:bidi="ar-SA"/>
        </w:rPr>
        <w:t>Communication skills</w:t>
      </w:r>
      <w:r w:rsidRPr="00511FB1">
        <w:rPr>
          <w:rFonts w:eastAsiaTheme="minorHAnsi"/>
          <w:lang w:val="en-US" w:eastAsia="en-US" w:bidi="ar-SA"/>
        </w:rPr>
        <w:t xml:space="preserve"> are the abilities you use when giving and receiving different kinds of information. Some examples include communicating new ideas, feelings or even an update on your project. Communication skills involve debate, listening, speaking, observing and  empathizing. </w:t>
      </w:r>
    </w:p>
    <w:p w:rsidR="007A7291" w:rsidRPr="00511FB1" w:rsidP="00511FB1">
      <w:pPr>
        <w:tabs>
          <w:tab w:val="left" w:pos="5325"/>
        </w:tabs>
        <w:spacing w:after="200" w:line="276" w:lineRule="auto"/>
        <w:jc w:val="both"/>
        <w:rPr>
          <w:rFonts w:eastAsiaTheme="minorHAnsi"/>
          <w:lang w:val="en-US" w:eastAsia="en-US" w:bidi="ar-SA"/>
        </w:rPr>
      </w:pPr>
      <w:r w:rsidRPr="00511FB1">
        <w:rPr>
          <w:rFonts w:eastAsiaTheme="minorHAnsi"/>
          <w:lang w:val="en-US" w:eastAsia="en-US" w:bidi="ar-SA"/>
        </w:rPr>
        <w:t xml:space="preserve">The World Health Organization defines </w:t>
      </w:r>
      <w:r w:rsidRPr="00511FB1">
        <w:rPr>
          <w:rFonts w:eastAsiaTheme="minorHAnsi"/>
          <w:color w:val="FF0000"/>
          <w:lang w:val="en-US" w:eastAsia="en-US" w:bidi="ar-SA"/>
        </w:rPr>
        <w:t>life-skills as</w:t>
      </w:r>
      <w:r w:rsidRPr="00511FB1">
        <w:rPr>
          <w:rFonts w:eastAsiaTheme="minorHAnsi"/>
          <w:lang w:val="en-US" w:eastAsia="en-US" w:bidi="ar-SA"/>
        </w:rPr>
        <w:t>, "abilities for adaptive and positive behaviour that enable individuals to deal effectively with the demands and challenges of everyday life." Thus, life skills are basic skills that help individuals in leading a meaningful life and better adjustment in the society.</w:t>
      </w:r>
    </w:p>
    <w:p w:rsidR="00511FB1" w:rsidP="00511FB1">
      <w:pPr>
        <w:spacing w:after="200" w:line="276" w:lineRule="auto"/>
        <w:jc w:val="both"/>
        <w:rPr>
          <w:rFonts w:eastAsiaTheme="minorHAnsi"/>
          <w:color w:val="202124"/>
          <w:shd w:val="clear" w:color="auto" w:fill="FFFFFF"/>
          <w:lang w:val="en-US" w:eastAsia="en-US" w:bidi="ar-SA"/>
        </w:rPr>
      </w:pPr>
      <w:r w:rsidRPr="00511FB1">
        <w:rPr>
          <w:rFonts w:eastAsiaTheme="minorHAnsi"/>
          <w:color w:val="FF0000"/>
          <w:shd w:val="clear" w:color="auto" w:fill="FFFFFF"/>
          <w:lang w:val="en-US" w:eastAsia="en-US" w:bidi="ar-SA"/>
        </w:rPr>
        <w:t>ICT skills</w:t>
      </w:r>
      <w:r w:rsidRPr="00511FB1">
        <w:rPr>
          <w:rFonts w:eastAsiaTheme="minorHAnsi"/>
          <w:color w:val="202124"/>
          <w:shd w:val="clear" w:color="auto" w:fill="FFFFFF"/>
          <w:lang w:val="en-US" w:eastAsia="en-US" w:bidi="ar-SA"/>
        </w:rPr>
        <w:t xml:space="preserve"> are </w:t>
      </w:r>
      <w:r w:rsidRPr="00511FB1">
        <w:rPr>
          <w:rFonts w:eastAsiaTheme="minorHAnsi"/>
          <w:color w:val="040C28"/>
          <w:lang w:val="en-US" w:eastAsia="en-US" w:bidi="ar-SA"/>
        </w:rPr>
        <w:t>abilities that help you understand and operate a wide range of technology software</w:t>
      </w:r>
      <w:r w:rsidRPr="00511FB1">
        <w:rPr>
          <w:rFonts w:eastAsiaTheme="minorHAnsi"/>
          <w:color w:val="202124"/>
          <w:shd w:val="clear" w:color="auto" w:fill="FFFFFF"/>
          <w:lang w:val="en-US" w:eastAsia="en-US" w:bidi="ar-SA"/>
        </w:rPr>
        <w:t>. This can include helping users with tasks on computers, such as making video calls, searching on the internet or using a mobile device like a tablet or phone.</w:t>
      </w:r>
    </w:p>
    <w:p w:rsidR="00F45309" w:rsidP="00511FB1">
      <w:pPr>
        <w:spacing w:after="200" w:line="276" w:lineRule="auto"/>
        <w:jc w:val="both"/>
        <w:rPr>
          <w:rFonts w:eastAsiaTheme="minorHAnsi"/>
          <w:color w:val="202124"/>
          <w:shd w:val="clear" w:color="auto" w:fill="FFFFFF"/>
          <w:lang w:val="en-US" w:eastAsia="en-US" w:bidi="ar-SA"/>
        </w:rPr>
      </w:pPr>
      <w:r>
        <w:rPr>
          <w:rFonts w:ascii="Times New Roman" w:hAnsi="Times New Roman" w:cs="Times New Roman"/>
          <w:sz w:val="24"/>
          <w:szCs w:val="24"/>
        </w:rPr>
        <w:pict>
          <v:rect id="_x0000_s1025" style="width:534.55pt;height:660.2pt;margin-top:11.2pt;margin-left:-45.55pt;position:absolute;z-index:251686912">
            <v:fill r:id="rId5" o:title="Screenshot (228)" recolor="t" type="frame"/>
          </v:rect>
        </w:pict>
      </w: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F45309" w:rsidP="00511FB1">
      <w:pPr>
        <w:spacing w:after="200" w:line="276" w:lineRule="auto"/>
        <w:jc w:val="both"/>
        <w:rPr>
          <w:rFonts w:eastAsiaTheme="minorHAnsi"/>
          <w:color w:val="202124"/>
          <w:shd w:val="clear" w:color="auto" w:fill="FFFFFF"/>
          <w:lang w:val="en-US" w:eastAsia="en-US" w:bidi="ar-SA"/>
        </w:rPr>
      </w:pPr>
    </w:p>
    <w:p w:rsidR="007D697A" w:rsidP="004C032C">
      <w:pPr>
        <w:spacing w:after="200" w:line="276" w:lineRule="auto"/>
        <w:jc w:val="both"/>
        <w:rPr>
          <w:rFonts w:eastAsiaTheme="minorHAnsi"/>
          <w:sz w:val="44"/>
          <w:szCs w:val="44"/>
          <w:lang w:val="en-US" w:eastAsia="en-US" w:bidi="ar-SA"/>
        </w:rPr>
      </w:pPr>
      <w:r>
        <w:rPr>
          <w:rFonts w:ascii="Times New Roman" w:hAnsi="Times New Roman" w:cs="Times New Roman"/>
          <w:noProof/>
          <w:sz w:val="44"/>
          <w:szCs w:val="44"/>
        </w:rPr>
        <w:pict>
          <v:rect id="_x0000_s1026" style="width:479.2pt;height:676.25pt;margin-top:24.55pt;margin-left:-23pt;position:absolute;z-index:251681792">
            <v:fill r:id="rId6" o:title="Screenshot (278)" recolor="t" type="frame"/>
          </v:rect>
        </w:pict>
      </w:r>
      <w:r>
        <w:rPr>
          <w:rFonts w:eastAsiaTheme="minorHAnsi"/>
          <w:sz w:val="44"/>
          <w:szCs w:val="44"/>
          <w:lang w:val="en-US" w:eastAsia="en-US" w:bidi="ar-SA"/>
        </w:rPr>
        <w:br w:type="page"/>
      </w:r>
    </w:p>
    <w:p w:rsidR="007D697A">
      <w:pPr>
        <w:spacing w:after="200" w:line="276" w:lineRule="auto"/>
        <w:rPr>
          <w:rFonts w:eastAsiaTheme="minorHAnsi"/>
          <w:sz w:val="44"/>
          <w:szCs w:val="44"/>
          <w:lang w:val="en-US" w:eastAsia="en-US" w:bidi="ar-SA"/>
        </w:rPr>
      </w:pPr>
      <w:r>
        <w:rPr>
          <w:rFonts w:ascii="Times New Roman" w:hAnsi="Times New Roman" w:cs="Times New Roman"/>
          <w:noProof/>
          <w:sz w:val="44"/>
          <w:szCs w:val="44"/>
        </w:rPr>
        <w:pict>
          <v:rect id="_x0000_s1027" style="width:541.95pt;height:703.45pt;margin-top:-24.3pt;margin-left:-31.15pt;position:absolute;z-index:251682816">
            <v:fill r:id="rId7" o:title="Screenshot (279)" recolor="t" type="frame"/>
          </v:rect>
        </w:pict>
      </w:r>
      <w:r>
        <w:rPr>
          <w:rFonts w:eastAsiaTheme="minorHAnsi"/>
          <w:sz w:val="44"/>
          <w:szCs w:val="44"/>
          <w:lang w:val="en-US" w:eastAsia="en-US" w:bidi="ar-SA"/>
        </w:rPr>
        <w:br w:type="page"/>
      </w:r>
    </w:p>
    <w:p w:rsidR="007D697A">
      <w:pPr>
        <w:spacing w:after="200" w:line="276" w:lineRule="auto"/>
        <w:rPr>
          <w:rFonts w:eastAsiaTheme="minorHAnsi"/>
          <w:sz w:val="44"/>
          <w:szCs w:val="44"/>
          <w:lang w:val="en-US" w:eastAsia="en-US" w:bidi="ar-SA"/>
        </w:rPr>
      </w:pPr>
      <w:r>
        <w:rPr>
          <w:rFonts w:ascii="Times New Roman" w:hAnsi="Times New Roman" w:cs="Times New Roman"/>
          <w:noProof/>
          <w:sz w:val="44"/>
          <w:szCs w:val="44"/>
        </w:rPr>
        <w:pict>
          <v:rect id="_x0000_s1028" style="width:502.05pt;height:388.2pt;margin-top:-19.45pt;margin-left:-5.85pt;position:absolute;z-index:251679744">
            <v:fill r:id="rId8" o:title="Screenshot (280)" recolor="t" type="frame"/>
          </v:rect>
        </w:pict>
      </w:r>
    </w:p>
    <w:p w:rsidR="007D697A">
      <w:pPr>
        <w:spacing w:after="200" w:line="276" w:lineRule="auto"/>
        <w:rPr>
          <w:rFonts w:eastAsiaTheme="minorHAnsi"/>
          <w:sz w:val="44"/>
          <w:szCs w:val="44"/>
          <w:lang w:val="en-US" w:eastAsia="en-US" w:bidi="ar-SA"/>
        </w:rPr>
      </w:pPr>
      <w:r>
        <w:rPr>
          <w:rFonts w:ascii="Times New Roman" w:hAnsi="Times New Roman" w:cs="Times New Roman"/>
          <w:noProof/>
          <w:sz w:val="44"/>
          <w:szCs w:val="44"/>
        </w:rPr>
        <w:pict>
          <v:rect id="_x0000_s1029" style="width:498.15pt;height:241.3pt;margin-top:370.5pt;margin-left:-15.55pt;position:absolute;z-index:251680768">
            <v:fill r:id="rId9" o:title="Screenshot (281)" recolor="t" type="frame"/>
          </v:rect>
        </w:pict>
      </w:r>
      <w:r>
        <w:rPr>
          <w:rFonts w:eastAsiaTheme="minorHAnsi"/>
          <w:sz w:val="44"/>
          <w:szCs w:val="44"/>
          <w:lang w:val="en-US" w:eastAsia="en-US" w:bidi="ar-SA"/>
        </w:rPr>
        <w:br w:type="page"/>
      </w:r>
    </w:p>
    <w:p w:rsidR="003E2EB7">
      <w:pPr>
        <w:spacing w:after="200" w:line="276" w:lineRule="auto"/>
        <w:rPr>
          <w:rFonts w:eastAsiaTheme="minorHAnsi"/>
          <w:sz w:val="44"/>
          <w:szCs w:val="44"/>
          <w:lang w:val="en-US" w:eastAsia="en-US" w:bidi="ar-SA"/>
        </w:rPr>
      </w:pPr>
      <w:r>
        <w:rPr>
          <w:rFonts w:ascii="Times New Roman" w:hAnsi="Times New Roman" w:cs="Times New Roman"/>
          <w:noProof/>
          <w:sz w:val="44"/>
          <w:szCs w:val="44"/>
        </w:rPr>
        <w:pict>
          <v:rect id="_x0000_s1030" style="width:589.5pt;height:613.95pt;margin-top:24.3pt;margin-left:-59.25pt;position:absolute;z-index:251660288">
            <v:fill r:id="rId10" o:title="Screenshot (229)" recolor="t" type="frame"/>
          </v:rect>
        </w:pict>
      </w:r>
    </w:p>
    <w:p w:rsidR="006435BC">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jc w:val="center"/>
        <w:rPr>
          <w:rFonts w:eastAsiaTheme="minorHAnsi"/>
          <w:sz w:val="44"/>
          <w:szCs w:val="44"/>
          <w:lang w:val="en-US" w:eastAsia="en-US" w:bidi="ar-SA"/>
        </w:rPr>
      </w:pPr>
      <w:r>
        <w:rPr>
          <w:rFonts w:ascii="Times New Roman" w:hAnsi="Times New Roman" w:cs="Times New Roman"/>
          <w:noProof/>
          <w:sz w:val="44"/>
          <w:szCs w:val="44"/>
        </w:rPr>
        <w:pict>
          <v:rect id="_x0000_s1031" style="width:584.25pt;height:667.5pt;margin-top:-70.4pt;margin-left:-59.25pt;position:absolute;z-index:251661312">
            <v:fill r:id="rId11" o:title="Screenshot (230)" recolor="t" type="frame"/>
          </v:rect>
        </w:pict>
      </w:r>
      <w:r>
        <w:rPr>
          <w:rFonts w:ascii="Times New Roman" w:hAnsi="Times New Roman" w:cs="Times New Roman"/>
          <w:noProof/>
          <w:sz w:val="44"/>
          <w:szCs w:val="44"/>
        </w:rPr>
        <w:pict>
          <v:rect id="_x0000_s1032" style="width:478.5pt;height:496.6pt;margin-top:19.4pt;margin-left:11.25pt;position:absolute;z-index:251659264"/>
        </w:pict>
      </w: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RPr="003E2EB7" w:rsidP="003E2EB7">
      <w:pPr>
        <w:spacing w:after="200" w:line="276" w:lineRule="auto"/>
        <w:rPr>
          <w:rFonts w:asciiTheme="minorHAnsi" w:eastAsiaTheme="minorHAnsi" w:hAnsiTheme="minorHAnsi" w:cstheme="minorBidi"/>
          <w:sz w:val="22"/>
          <w:szCs w:val="22"/>
          <w:lang w:val="en-US" w:eastAsia="en-US" w:bidi="ar-SA"/>
        </w:rPr>
      </w:pPr>
    </w:p>
    <w:p w:rsidR="003E2EB7" w:rsidP="003E2EB7">
      <w:pPr>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rFonts w:asciiTheme="minorHAnsi" w:eastAsiaTheme="minorHAnsi" w:hAnsiTheme="minorHAnsi" w:cstheme="minorBidi"/>
          <w:sz w:val="22"/>
          <w:szCs w:val="22"/>
          <w:lang w:val="en-US" w:eastAsia="en-US" w:bidi="ar-SA"/>
        </w:rPr>
        <w:tab/>
      </w: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33" style="width:421.5pt;height:624.75pt;margin-top:11.25pt;margin-left:67.5pt;position:absolute;z-index:251662336"/>
        </w:pict>
      </w:r>
      <w:r>
        <w:rPr>
          <w:noProof/>
        </w:rPr>
        <w:pict>
          <v:rect id="_x0000_s1034" style="width:585.75pt;height:656.25pt;margin-top:-16.5pt;margin-left:-62.25pt;position:absolute;z-index:251663360">
            <v:fill r:id="rId12" o:title="Screenshot (231)" recolor="t" type="frame"/>
          </v:rect>
        </w:pict>
      </w: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tbl>
      <w:tblPr>
        <w:tblStyle w:val="TableGrid"/>
        <w:tblpPr w:leftFromText="180" w:rightFromText="180" w:vertAnchor="text" w:horzAnchor="page" w:tblpX="1" w:tblpY="310"/>
        <w:tblW w:w="14923" w:type="dxa"/>
        <w:tblLook w:val="04A0"/>
      </w:tblPr>
      <w:tblGrid>
        <w:gridCol w:w="7597"/>
        <w:gridCol w:w="7326"/>
      </w:tblGrid>
      <w:tr w:rsidTr="003E2EB7">
        <w:tblPrEx>
          <w:tblW w:w="14923" w:type="dxa"/>
          <w:tblLook w:val="04A0"/>
        </w:tblPrEx>
        <w:trPr>
          <w:trHeight w:val="3639"/>
        </w:trPr>
        <w:tc>
          <w:tcPr>
            <w:tcW w:w="7597" w:type="dxa"/>
          </w:tcPr>
          <w:p w:rsidR="003E2EB7" w:rsidP="003E2EB7">
            <w:pPr>
              <w:tabs>
                <w:tab w:val="left" w:pos="5325"/>
              </w:tabs>
              <w:spacing w:after="0" w:line="240" w:lineRule="auto"/>
            </w:pPr>
          </w:p>
          <w:p w:rsidR="003E2EB7" w:rsidP="003E2EB7">
            <w:pPr>
              <w:spacing w:after="0" w:line="240" w:lineRule="auto"/>
              <w:jc w:val="center"/>
              <w:rPr>
                <w:b/>
                <w:color w:val="0070C0"/>
                <w:sz w:val="36"/>
                <w:szCs w:val="36"/>
              </w:rPr>
            </w:pPr>
          </w:p>
        </w:tc>
        <w:tc>
          <w:tcPr>
            <w:tcW w:w="7326" w:type="dxa"/>
          </w:tcPr>
          <w:p w:rsidR="003E2EB7" w:rsidP="003E2EB7">
            <w:pPr>
              <w:spacing w:after="0" w:line="240" w:lineRule="auto"/>
              <w:jc w:val="center"/>
              <w:rPr>
                <w:b/>
                <w:color w:val="0070C0"/>
                <w:sz w:val="36"/>
                <w:szCs w:val="36"/>
              </w:rPr>
            </w:pPr>
          </w:p>
        </w:tc>
      </w:tr>
    </w:tbl>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35" style="width:534pt;height:651.75pt;margin-top:-15pt;margin-left:-37.5pt;position:absolute;z-index:251664384">
            <v:fill r:id="rId13" o:title="Screenshot (233)" recolor="t" type="frame"/>
          </v:rect>
        </w:pict>
      </w: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36" style="width:589.5pt;height:678.75pt;margin-top:-56.95pt;margin-left:-59.25pt;position:absolute;z-index:251665408">
            <v:fill r:id="rId5" o:title="Screenshot (228)" recolor="t" type="frame"/>
          </v:rect>
        </w:pict>
      </w: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37" style="width:590.25pt;height:672pt;margin-top:-87.6pt;margin-left:-62.25pt;position:absolute;z-index:251666432">
            <v:fill r:id="rId14" o:title="Screenshot (232)" recolor="t" type="frame"/>
          </v:rect>
        </w:pict>
      </w: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38" style="width:592.5pt;height:612.75pt;margin-top:15pt;margin-left:-61.5pt;position:absolute;z-index:251667456">
            <v:fill r:id="rId15" o:title="Screenshot (226)" recolor="t" type="frame"/>
          </v:rect>
        </w:pict>
      </w:r>
    </w:p>
    <w:p w:rsidR="003E2EB7"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7D697A"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39" style="width:565.3pt;height:725.85pt;margin-top:-57.4pt;margin-left:-45.75pt;position:absolute;z-index:251683840">
            <v:fill r:id="rId16" o:title="WhatsApp Image 2023-03-29 at 4" recolor="t" type="frame"/>
          </v:rect>
        </w:pict>
      </w:r>
    </w:p>
    <w:p w:rsidR="007D697A">
      <w:pPr>
        <w:spacing w:after="200" w:line="276" w:lineRule="auto"/>
        <w:rPr>
          <w:rFonts w:asciiTheme="minorHAnsi" w:eastAsiaTheme="minorHAnsi" w:hAnsiTheme="minorHAnsi" w:cstheme="minorBidi"/>
          <w:sz w:val="22"/>
          <w:szCs w:val="22"/>
          <w:lang w:val="en-US" w:eastAsia="en-US" w:bidi="ar-SA"/>
        </w:rPr>
      </w:pPr>
      <w:r>
        <w:rPr>
          <w:rFonts w:asciiTheme="minorHAnsi" w:eastAsiaTheme="minorHAnsi" w:hAnsiTheme="minorHAnsi" w:cstheme="minorBidi"/>
          <w:sz w:val="22"/>
          <w:szCs w:val="22"/>
          <w:lang w:val="en-US" w:eastAsia="en-US" w:bidi="ar-SA"/>
        </w:rPr>
        <w:br w:type="page"/>
      </w:r>
    </w:p>
    <w:p w:rsidR="007D697A"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40" style="width:557.55pt;height:713.2pt;margin-top:-33.1pt;margin-left:-41.85pt;position:absolute;z-index:251684864">
            <v:fill r:id="rId17" o:title="WhatsApp Image 2023-03-29 at 4" recolor="t" type="frame"/>
          </v:rect>
        </w:pict>
      </w:r>
    </w:p>
    <w:p w:rsidR="007D697A">
      <w:pPr>
        <w:spacing w:after="200" w:line="276" w:lineRule="auto"/>
        <w:rPr>
          <w:rFonts w:asciiTheme="minorHAnsi" w:eastAsiaTheme="minorHAnsi" w:hAnsiTheme="minorHAnsi" w:cstheme="minorBidi"/>
          <w:sz w:val="22"/>
          <w:szCs w:val="22"/>
          <w:lang w:val="en-US" w:eastAsia="en-US" w:bidi="ar-SA"/>
        </w:rPr>
      </w:pPr>
      <w:r>
        <w:rPr>
          <w:rFonts w:asciiTheme="minorHAnsi" w:eastAsiaTheme="minorHAnsi" w:hAnsiTheme="minorHAnsi" w:cstheme="minorBidi"/>
          <w:sz w:val="22"/>
          <w:szCs w:val="22"/>
          <w:lang w:val="en-US" w:eastAsia="en-US" w:bidi="ar-SA"/>
        </w:rPr>
        <w:br w:type="page"/>
      </w: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41" style="width:582pt;height:610.5pt;margin-top:-88.25pt;margin-left:-57pt;position:absolute;z-index:251668480">
            <v:fill r:id="rId18" o:title="Screenshot (227)" recolor="t" type="frame"/>
          </v:rect>
        </w:pict>
      </w: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7D697A" w:rsidP="00280D61">
      <w:pPr>
        <w:tabs>
          <w:tab w:val="left" w:pos="5325"/>
        </w:tabs>
        <w:spacing w:after="200" w:line="276" w:lineRule="auto"/>
        <w:jc w:val="center"/>
        <w:rPr>
          <w:rFonts w:eastAsiaTheme="minorHAnsi"/>
          <w:sz w:val="40"/>
          <w:szCs w:val="40"/>
          <w:lang w:val="en-US" w:eastAsia="en-US" w:bidi="ar-SA"/>
        </w:rPr>
      </w:pPr>
      <w:r>
        <w:rPr>
          <w:rFonts w:ascii="Times New Roman" w:hAnsi="Times New Roman" w:cs="Times New Roman"/>
          <w:noProof/>
          <w:sz w:val="40"/>
          <w:szCs w:val="40"/>
        </w:rPr>
        <w:pict>
          <v:rect id="_x0000_s1042" style="width:567.25pt;height:724.9pt;margin-top:-41.85pt;margin-left:-52.55pt;position:absolute;z-index:251685888">
            <v:fill r:id="rId19" o:title="WhatsApp Image 2023-03-29 at 4" recolor="t" type="frame"/>
          </v:rect>
        </w:pict>
      </w:r>
    </w:p>
    <w:p w:rsidR="007D697A">
      <w:pPr>
        <w:spacing w:after="200" w:line="276" w:lineRule="auto"/>
        <w:rPr>
          <w:rFonts w:eastAsiaTheme="minorHAnsi"/>
          <w:sz w:val="40"/>
          <w:szCs w:val="40"/>
          <w:lang w:val="en-US" w:eastAsia="en-US" w:bidi="ar-SA"/>
        </w:rPr>
      </w:pPr>
      <w:r>
        <w:rPr>
          <w:rFonts w:eastAsiaTheme="minorHAnsi"/>
          <w:sz w:val="40"/>
          <w:szCs w:val="40"/>
          <w:lang w:val="en-US" w:eastAsia="en-US" w:bidi="ar-SA"/>
        </w:rPr>
        <w:br w:type="page"/>
      </w:r>
    </w:p>
    <w:p w:rsidR="00294DA0" w:rsidRPr="00C05E4A" w:rsidP="00294DA0">
      <w:pPr>
        <w:tabs>
          <w:tab w:val="left" w:pos="5325"/>
        </w:tabs>
        <w:spacing w:after="200" w:line="276" w:lineRule="auto"/>
        <w:jc w:val="center"/>
        <w:rPr>
          <w:rFonts w:eastAsiaTheme="minorHAnsi"/>
          <w:color w:val="FF0000"/>
          <w:sz w:val="56"/>
          <w:szCs w:val="56"/>
          <w:lang w:val="en-US" w:eastAsia="en-US" w:bidi="ar-SA"/>
        </w:rPr>
      </w:pPr>
      <w:r>
        <w:rPr>
          <w:rFonts w:eastAsiaTheme="minorHAnsi"/>
          <w:color w:val="FF0000"/>
          <w:sz w:val="56"/>
          <w:szCs w:val="56"/>
          <w:lang w:val="en-US" w:eastAsia="en-US" w:bidi="ar-SA"/>
        </w:rPr>
        <w:t>W</w:t>
      </w:r>
      <w:r w:rsidRPr="00C05E4A">
        <w:rPr>
          <w:rFonts w:eastAsiaTheme="minorHAnsi"/>
          <w:color w:val="FF0000"/>
          <w:sz w:val="56"/>
          <w:szCs w:val="56"/>
          <w:lang w:val="en-US" w:eastAsia="en-US" w:bidi="ar-SA"/>
        </w:rPr>
        <w:t xml:space="preserve">orkshop on </w:t>
      </w:r>
      <w:r>
        <w:rPr>
          <w:rFonts w:eastAsiaTheme="minorHAnsi"/>
          <w:color w:val="FF0000"/>
          <w:sz w:val="56"/>
          <w:szCs w:val="56"/>
          <w:lang w:val="en-US" w:eastAsia="en-US" w:bidi="ar-SA"/>
        </w:rPr>
        <w:t>Soft C</w:t>
      </w:r>
      <w:r w:rsidRPr="00C05E4A">
        <w:rPr>
          <w:rFonts w:eastAsiaTheme="minorHAnsi"/>
          <w:color w:val="FF0000"/>
          <w:sz w:val="56"/>
          <w:szCs w:val="56"/>
          <w:lang w:val="en-US" w:eastAsia="en-US" w:bidi="ar-SA"/>
        </w:rPr>
        <w:t>omputing</w:t>
      </w:r>
    </w:p>
    <w:p w:rsidR="00593390" w:rsidP="00C05E4A">
      <w:pPr>
        <w:tabs>
          <w:tab w:val="left" w:pos="5325"/>
        </w:tabs>
        <w:spacing w:after="200" w:line="276" w:lineRule="auto"/>
        <w:jc w:val="center"/>
        <w:rPr>
          <w:rFonts w:eastAsiaTheme="minorHAnsi"/>
          <w:color w:val="FF0000"/>
          <w:sz w:val="56"/>
          <w:szCs w:val="56"/>
          <w:lang w:val="en-US" w:eastAsia="en-US" w:bidi="ar-SA"/>
        </w:rPr>
      </w:pPr>
      <w:r>
        <w:rPr>
          <w:rFonts w:eastAsiaTheme="minorHAnsi"/>
          <w:color w:val="FF0000"/>
          <w:sz w:val="56"/>
          <w:szCs w:val="56"/>
          <w:lang w:val="en-US" w:eastAsia="en-US" w:bidi="ar-SA"/>
        </w:rPr>
        <w:t xml:space="preserve">on </w:t>
      </w:r>
    </w:p>
    <w:p w:rsidR="00294DA0" w:rsidP="00C05E4A">
      <w:pPr>
        <w:tabs>
          <w:tab w:val="left" w:pos="5325"/>
        </w:tabs>
        <w:spacing w:after="200" w:line="276" w:lineRule="auto"/>
        <w:jc w:val="center"/>
        <w:rPr>
          <w:rFonts w:eastAsiaTheme="minorHAnsi"/>
          <w:color w:val="FF0000"/>
          <w:sz w:val="56"/>
          <w:szCs w:val="56"/>
          <w:lang w:val="en-US" w:eastAsia="en-US" w:bidi="ar-SA"/>
        </w:rPr>
      </w:pPr>
      <w:r>
        <w:rPr>
          <w:rFonts w:eastAsiaTheme="minorHAnsi"/>
          <w:color w:val="FF0000"/>
          <w:sz w:val="56"/>
          <w:szCs w:val="56"/>
          <w:lang w:val="en-US" w:eastAsia="en-US" w:bidi="ar-SA"/>
        </w:rPr>
        <w:t>3</w:t>
      </w:r>
      <w:r w:rsidRPr="00593390">
        <w:rPr>
          <w:rFonts w:eastAsiaTheme="minorHAnsi"/>
          <w:color w:val="FF0000"/>
          <w:sz w:val="56"/>
          <w:szCs w:val="56"/>
          <w:vertAlign w:val="superscript"/>
          <w:lang w:val="en-US" w:eastAsia="en-US" w:bidi="ar-SA"/>
        </w:rPr>
        <w:t>rd</w:t>
      </w:r>
      <w:r>
        <w:rPr>
          <w:rFonts w:eastAsiaTheme="minorHAnsi"/>
          <w:color w:val="FF0000"/>
          <w:sz w:val="56"/>
          <w:szCs w:val="56"/>
          <w:lang w:val="en-US" w:eastAsia="en-US" w:bidi="ar-SA"/>
        </w:rPr>
        <w:t xml:space="preserve"> March 2023</w:t>
      </w:r>
    </w:p>
    <w:p w:rsidR="00593390" w:rsidRPr="00593390" w:rsidP="00C05E4A">
      <w:pPr>
        <w:tabs>
          <w:tab w:val="left" w:pos="5325"/>
        </w:tabs>
        <w:spacing w:after="200" w:line="276" w:lineRule="auto"/>
        <w:jc w:val="center"/>
        <w:rPr>
          <w:rFonts w:eastAsiaTheme="minorHAnsi"/>
          <w:color w:val="0070C0"/>
          <w:sz w:val="56"/>
          <w:szCs w:val="56"/>
          <w:lang w:val="en-US" w:eastAsia="en-US" w:bidi="ar-SA"/>
        </w:rPr>
      </w:pPr>
      <w:r>
        <w:rPr>
          <w:rFonts w:eastAsiaTheme="minorHAnsi"/>
          <w:color w:val="0070C0"/>
          <w:sz w:val="56"/>
          <w:szCs w:val="56"/>
          <w:lang w:val="en-US" w:eastAsia="en-US" w:bidi="ar-SA"/>
        </w:rPr>
        <w:t>Speaker : Dr. M</w:t>
      </w:r>
      <w:r w:rsidRPr="00593390">
        <w:rPr>
          <w:rFonts w:eastAsiaTheme="minorHAnsi"/>
          <w:color w:val="0070C0"/>
          <w:sz w:val="56"/>
          <w:szCs w:val="56"/>
          <w:lang w:val="en-US" w:eastAsia="en-US" w:bidi="ar-SA"/>
        </w:rPr>
        <w:t>anoranjan De, Assistant Professor, Dept of Mathematics</w:t>
      </w:r>
    </w:p>
    <w:p w:rsidR="00DD06AF" w:rsidRPr="000F423C" w:rsidP="000F423C">
      <w:pPr>
        <w:tabs>
          <w:tab w:val="left" w:pos="5325"/>
        </w:tabs>
        <w:spacing w:after="200" w:line="276" w:lineRule="auto"/>
        <w:jc w:val="both"/>
        <w:rPr>
          <w:rFonts w:eastAsiaTheme="minorHAnsi"/>
          <w:sz w:val="32"/>
          <w:szCs w:val="32"/>
          <w:lang w:val="en-US" w:eastAsia="en-US" w:bidi="ar-SA"/>
        </w:rPr>
      </w:pPr>
      <w:r w:rsidRPr="000F423C">
        <w:rPr>
          <w:rFonts w:eastAsiaTheme="minorHAnsi"/>
          <w:sz w:val="32"/>
          <w:szCs w:val="32"/>
          <w:lang w:val="en-US" w:eastAsia="en-US" w:bidi="ar-SA"/>
        </w:rPr>
        <w:t>Soft Skills is a very popular term nowadays, used to indicate personal transversal competences such as social aptitudes, language and communication capability, friendliness and ability of working in team and other personality traits that characterize relationships between people. Soft Skills are traditionally considered complementary of Hard Skills, which are the abilities to perform a certain type of task or activity. Soft Skills are strategic to be successful in personal and professional life then is essential for the students when they try to obtain any kind of job.</w:t>
      </w:r>
    </w:p>
    <w:p w:rsidR="00280D61" w:rsidRPr="000F423C" w:rsidP="000F423C">
      <w:pPr>
        <w:tabs>
          <w:tab w:val="left" w:pos="5325"/>
        </w:tabs>
        <w:spacing w:after="200" w:line="276" w:lineRule="auto"/>
        <w:jc w:val="both"/>
        <w:rPr>
          <w:rFonts w:eastAsiaTheme="minorHAnsi"/>
          <w:sz w:val="32"/>
          <w:szCs w:val="32"/>
          <w:lang w:val="en-US" w:eastAsia="en-US" w:bidi="ar-SA"/>
        </w:rPr>
      </w:pPr>
      <w:r>
        <w:rPr>
          <w:rFonts w:eastAsiaTheme="minorHAnsi"/>
          <w:sz w:val="32"/>
          <w:szCs w:val="32"/>
          <w:lang w:val="en-US" w:eastAsia="en-US" w:bidi="ar-SA"/>
        </w:rPr>
        <w:t xml:space="preserve">   </w:t>
      </w:r>
      <w:r w:rsidRPr="000F423C">
        <w:rPr>
          <w:rFonts w:eastAsiaTheme="minorHAnsi"/>
          <w:sz w:val="32"/>
          <w:szCs w:val="32"/>
          <w:lang w:val="en-US" w:eastAsia="en-US" w:bidi="ar-SA"/>
        </w:rPr>
        <w:t xml:space="preserve">Enterprises generally hire new employees, in particular recent graduates, taking more in consideration their Soft Skills than their Hard Skills. This happens also for technical professions, because the company, in order to be competitive, needs to create good and effective teams and a collaborative working atmosphere. The </w:t>
      </w:r>
      <w:r>
        <w:rPr>
          <w:rFonts w:eastAsiaTheme="minorHAnsi"/>
          <w:sz w:val="32"/>
          <w:szCs w:val="32"/>
          <w:lang w:val="en-US" w:eastAsia="en-US" w:bidi="ar-SA"/>
        </w:rPr>
        <w:t>Mathematics department</w:t>
      </w:r>
      <w:r w:rsidRPr="000F423C">
        <w:rPr>
          <w:rFonts w:eastAsiaTheme="minorHAnsi"/>
          <w:sz w:val="32"/>
          <w:szCs w:val="32"/>
          <w:lang w:val="en-US" w:eastAsia="en-US" w:bidi="ar-SA"/>
        </w:rPr>
        <w:t xml:space="preserve"> of the college have organized various types of activities to develop the soft skills of the students enrolled with the institution. These activities of the departments and platforms available helped the learners to learn and acquire soft skills like Communication Skills, Presentation Skills, Written Communication, Interpersonal Skills, Creativity and </w:t>
      </w:r>
      <w:r w:rsidRPr="000F423C">
        <w:rPr>
          <w:rFonts w:eastAsiaTheme="minorHAnsi"/>
          <w:sz w:val="32"/>
          <w:szCs w:val="32"/>
          <w:lang w:val="en-US" w:eastAsia="en-US" w:bidi="ar-SA"/>
        </w:rPr>
        <w:t>Leadership etc. In order to improve the communicative abilities of the students</w:t>
      </w:r>
      <w:r w:rsidR="00495D51">
        <w:rPr>
          <w:rFonts w:eastAsiaTheme="minorHAnsi"/>
          <w:sz w:val="32"/>
          <w:szCs w:val="32"/>
          <w:lang w:val="en-US" w:eastAsia="en-US" w:bidi="ar-SA"/>
        </w:rPr>
        <w:t xml:space="preserve"> Dr. Kalipada Maity</w:t>
      </w:r>
      <w:r>
        <w:rPr>
          <w:rFonts w:eastAsiaTheme="minorHAnsi"/>
          <w:sz w:val="32"/>
          <w:szCs w:val="32"/>
          <w:lang w:val="en-US" w:eastAsia="en-US" w:bidi="ar-SA"/>
        </w:rPr>
        <w:t>,</w:t>
      </w:r>
      <w:r w:rsidR="00495D51">
        <w:rPr>
          <w:rFonts w:eastAsiaTheme="minorHAnsi"/>
          <w:sz w:val="32"/>
          <w:szCs w:val="32"/>
          <w:lang w:val="en-US" w:eastAsia="en-US" w:bidi="ar-SA"/>
        </w:rPr>
        <w:t xml:space="preserve"> Associate Professor, HOD Department of Mathematics,</w:t>
      </w:r>
      <w:r>
        <w:rPr>
          <w:rFonts w:eastAsiaTheme="minorHAnsi"/>
          <w:sz w:val="32"/>
          <w:szCs w:val="32"/>
          <w:lang w:val="en-US" w:eastAsia="en-US" w:bidi="ar-SA"/>
        </w:rPr>
        <w:t xml:space="preserve"> Mugberia Gangadhar Mahavidyalaya, </w:t>
      </w:r>
      <w:r w:rsidR="00495D51">
        <w:rPr>
          <w:rFonts w:eastAsiaTheme="minorHAnsi"/>
          <w:sz w:val="32"/>
          <w:szCs w:val="32"/>
          <w:lang w:val="en-US" w:eastAsia="en-US" w:bidi="ar-SA"/>
        </w:rPr>
        <w:t>and other faculty members</w:t>
      </w:r>
      <w:r w:rsidRPr="000F423C">
        <w:rPr>
          <w:rFonts w:eastAsiaTheme="minorHAnsi"/>
          <w:sz w:val="32"/>
          <w:szCs w:val="32"/>
          <w:lang w:val="en-US" w:eastAsia="en-US" w:bidi="ar-SA"/>
        </w:rPr>
        <w:t xml:space="preserve">, </w:t>
      </w:r>
      <w:r w:rsidR="00495D51">
        <w:rPr>
          <w:rFonts w:eastAsiaTheme="minorHAnsi"/>
          <w:sz w:val="32"/>
          <w:szCs w:val="32"/>
          <w:lang w:val="en-US" w:eastAsia="en-US" w:bidi="ar-SA"/>
        </w:rPr>
        <w:t xml:space="preserve">of </w:t>
      </w:r>
      <w:r w:rsidRPr="000F423C">
        <w:rPr>
          <w:rFonts w:eastAsiaTheme="minorHAnsi"/>
          <w:sz w:val="32"/>
          <w:szCs w:val="32"/>
          <w:lang w:val="en-US" w:eastAsia="en-US" w:bidi="ar-SA"/>
        </w:rPr>
        <w:t>the</w:t>
      </w:r>
      <w:r w:rsidR="00495D51">
        <w:rPr>
          <w:rFonts w:eastAsiaTheme="minorHAnsi"/>
          <w:sz w:val="32"/>
          <w:szCs w:val="32"/>
          <w:lang w:val="en-US" w:eastAsia="en-US" w:bidi="ar-SA"/>
        </w:rPr>
        <w:t xml:space="preserve"> mathematics department e</w:t>
      </w:r>
      <w:r w:rsidRPr="000F423C">
        <w:rPr>
          <w:rFonts w:eastAsiaTheme="minorHAnsi"/>
          <w:sz w:val="32"/>
          <w:szCs w:val="32"/>
          <w:lang w:val="en-US" w:eastAsia="en-US" w:bidi="ar-SA"/>
        </w:rPr>
        <w:t>nhance the written communication of the students play significant role. The students are given in depth lessons by organizing workshops, state level elocution competition, interfaculty debates and group discussions and expert talks of the quality speakers and the trainers throughout the academic year. These activities benefit the students to enhance the knowledge of use of language and its spoken aspect. It helped the students for their development of communication skills</w:t>
      </w:r>
    </w:p>
    <w:p w:rsidR="00280D61" w:rsidP="00495D51">
      <w:pPr>
        <w:tabs>
          <w:tab w:val="left" w:pos="5325"/>
        </w:tabs>
        <w:spacing w:after="200" w:line="276" w:lineRule="auto"/>
        <w:jc w:val="both"/>
        <w:rPr>
          <w:rFonts w:eastAsiaTheme="minorHAnsi"/>
          <w:sz w:val="32"/>
          <w:szCs w:val="32"/>
          <w:lang w:val="en-US" w:eastAsia="en-US" w:bidi="ar-SA"/>
        </w:rPr>
      </w:pPr>
      <w:r w:rsidRPr="00495D51">
        <w:rPr>
          <w:rFonts w:eastAsiaTheme="minorHAnsi"/>
          <w:sz w:val="32"/>
          <w:szCs w:val="32"/>
          <w:lang w:val="en-US" w:eastAsia="en-US" w:bidi="ar-SA"/>
        </w:rPr>
        <w:t>To improve the Presentation Skills the departments conducted seminars of the students. The students get participated and perform active role in the Seminars. Topics are given to themto prepare and present to assess their performance. Every year the departments</w:t>
      </w:r>
      <w:r>
        <w:rPr>
          <w:rFonts w:eastAsiaTheme="minorHAnsi"/>
          <w:sz w:val="32"/>
          <w:szCs w:val="32"/>
          <w:lang w:val="en-US" w:eastAsia="en-US" w:bidi="ar-SA"/>
        </w:rPr>
        <w:t xml:space="preserve"> </w:t>
      </w:r>
      <w:r w:rsidRPr="00495D51">
        <w:rPr>
          <w:rFonts w:eastAsiaTheme="minorHAnsi"/>
          <w:sz w:val="32"/>
          <w:szCs w:val="32"/>
          <w:lang w:val="en-US" w:eastAsia="en-US" w:bidi="ar-SA"/>
        </w:rPr>
        <w:t>make the organization of such seminars a regular feature of the campus. The Department of English conducts the Poetry Recitation activity which helps the students to learn the presentation skills and enhances the creative capabilities among them. The Group Discussion is the routine practice of the campus may it be the part of the curriculum or not. They learn the art of argument which helps them in practical life ahead and thus develop interpersonal skills among themselves. The institution has also developed well equipped Language Laboratory supported by digital resources and software like Words Worth. It helps and encourages the learners to acquire necessary nuisances of the language.</w:t>
      </w:r>
    </w:p>
    <w:p w:rsidR="003B33C8" w:rsidP="00495D51">
      <w:pPr>
        <w:tabs>
          <w:tab w:val="left" w:pos="5325"/>
        </w:tabs>
        <w:spacing w:after="200" w:line="276" w:lineRule="auto"/>
        <w:jc w:val="both"/>
        <w:rPr>
          <w:rFonts w:eastAsiaTheme="minorHAnsi"/>
          <w:sz w:val="32"/>
          <w:szCs w:val="32"/>
          <w:lang w:val="en-US" w:eastAsia="en-US" w:bidi="ar-SA"/>
        </w:rPr>
      </w:pPr>
    </w:p>
    <w:p w:rsidR="003B33C8" w:rsidP="00495D51">
      <w:pPr>
        <w:tabs>
          <w:tab w:val="left" w:pos="5325"/>
        </w:tabs>
        <w:spacing w:after="200" w:line="276" w:lineRule="auto"/>
        <w:jc w:val="both"/>
        <w:rPr>
          <w:rFonts w:eastAsiaTheme="minorHAnsi"/>
          <w:sz w:val="32"/>
          <w:szCs w:val="32"/>
          <w:lang w:val="en-US" w:eastAsia="en-US" w:bidi="ar-SA"/>
        </w:rPr>
      </w:pPr>
    </w:p>
    <w:p w:rsidR="003B33C8" w:rsidRPr="00495D51" w:rsidP="00495D51">
      <w:pPr>
        <w:tabs>
          <w:tab w:val="left" w:pos="5325"/>
        </w:tabs>
        <w:spacing w:after="200" w:line="276" w:lineRule="auto"/>
        <w:jc w:val="both"/>
        <w:rPr>
          <w:rFonts w:eastAsiaTheme="minorHAnsi"/>
          <w:sz w:val="32"/>
          <w:szCs w:val="32"/>
          <w:lang w:val="en-US" w:eastAsia="en-US" w:bidi="ar-SA"/>
        </w:rPr>
      </w:pPr>
      <w:r>
        <w:rPr>
          <w:rFonts w:ascii="Times New Roman" w:hAnsi="Times New Roman" w:cs="Times New Roman"/>
          <w:noProof/>
          <w:sz w:val="40"/>
          <w:szCs w:val="40"/>
        </w:rPr>
        <w:pict>
          <v:rect id="_x0000_s1043" style="width:564.35pt;height:300.75pt;margin-top:-6pt;margin-left:-46.05pt;position:absolute;z-index:251669504">
            <v:fill r:id="rId20" o:title="WhatsApp Image 2023-03-14 at 4" recolor="t" type="frame"/>
          </v:rect>
        </w:pict>
      </w:r>
    </w:p>
    <w:p w:rsidR="00280D61" w:rsidRPr="00495D51" w:rsidP="00495D51">
      <w:pPr>
        <w:tabs>
          <w:tab w:val="left" w:pos="5325"/>
        </w:tabs>
        <w:spacing w:after="200" w:line="276" w:lineRule="auto"/>
        <w:jc w:val="both"/>
        <w:rPr>
          <w:rFonts w:eastAsiaTheme="minorHAnsi"/>
          <w:sz w:val="32"/>
          <w:szCs w:val="32"/>
          <w:lang w:val="en-US" w:eastAsia="en-US" w:bidi="ar-SA"/>
        </w:rPr>
      </w:pPr>
    </w:p>
    <w:p w:rsidR="00280D61" w:rsidRPr="00495D51" w:rsidP="00495D51">
      <w:pPr>
        <w:tabs>
          <w:tab w:val="left" w:pos="5325"/>
        </w:tabs>
        <w:spacing w:after="200" w:line="276" w:lineRule="auto"/>
        <w:jc w:val="both"/>
        <w:rPr>
          <w:rFonts w:eastAsiaTheme="minorHAnsi"/>
          <w:sz w:val="32"/>
          <w:szCs w:val="32"/>
          <w:lang w:val="en-US" w:eastAsia="en-US" w:bidi="ar-SA"/>
        </w:rPr>
      </w:pPr>
    </w:p>
    <w:p w:rsidR="000F423C" w:rsidP="00280D61">
      <w:pPr>
        <w:tabs>
          <w:tab w:val="left" w:pos="5325"/>
        </w:tabs>
        <w:spacing w:after="200" w:line="276" w:lineRule="auto"/>
        <w:rPr>
          <w:rFonts w:eastAsiaTheme="minorHAnsi"/>
          <w:sz w:val="40"/>
          <w:szCs w:val="40"/>
          <w:lang w:val="en-US" w:eastAsia="en-US" w:bidi="ar-SA"/>
        </w:rPr>
      </w:pPr>
    </w:p>
    <w:p w:rsidR="00495D51" w:rsidP="00DD06AF">
      <w:pPr>
        <w:tabs>
          <w:tab w:val="left" w:pos="5325"/>
        </w:tabs>
        <w:spacing w:after="200" w:line="276" w:lineRule="auto"/>
        <w:jc w:val="center"/>
        <w:rPr>
          <w:rFonts w:eastAsiaTheme="minorHAnsi"/>
          <w:sz w:val="40"/>
          <w:szCs w:val="40"/>
          <w:lang w:val="en-US" w:eastAsia="en-US" w:bidi="ar-SA"/>
        </w:rPr>
      </w:pPr>
    </w:p>
    <w:p w:rsidR="00DD06AF" w:rsidRPr="00DD06AF" w:rsidP="00DD06AF">
      <w:pPr>
        <w:tabs>
          <w:tab w:val="left" w:pos="5325"/>
        </w:tabs>
        <w:spacing w:after="200" w:line="276" w:lineRule="auto"/>
        <w:jc w:val="center"/>
        <w:rPr>
          <w:rFonts w:eastAsiaTheme="minorHAnsi"/>
          <w:sz w:val="40"/>
          <w:szCs w:val="40"/>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44" style="width:569.3pt;height:329.65pt;margin-top:3.4pt;margin-left:-51pt;position:absolute;z-index:251670528">
            <v:fill r:id="rId21" o:title="WhatsApp Image 2023-03-14 at 4" recolor="t" type="frame"/>
          </v:rect>
        </w:pict>
      </w: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45" style="width:580.5pt;height:363pt;margin-top:-61.35pt;margin-left:-54.2pt;position:absolute;z-index:251672576">
            <v:fill r:id="rId22" o:title="WhatsApp Image 2023-03-14 at 4" recolor="t" type="frame"/>
          </v:rect>
        </w:pict>
      </w: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46" style="width:580.5pt;height:330pt;margin-top:-12.4pt;margin-left:-61.5pt;position:absolute;z-index:251671552">
            <v:fill r:id="rId23" o:title="WhatsApp Image 2023-03-14 at 4" recolor="t" type="frame"/>
          </v:rect>
        </w:pict>
      </w: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DD06AF" w:rsidP="003E2EB7">
      <w:pPr>
        <w:tabs>
          <w:tab w:val="left" w:pos="5325"/>
        </w:tabs>
        <w:spacing w:after="200" w:line="276" w:lineRule="auto"/>
        <w:rPr>
          <w:rFonts w:asciiTheme="minorHAnsi" w:eastAsiaTheme="minorHAnsi" w:hAnsiTheme="minorHAnsi" w:cstheme="minorBidi"/>
          <w:sz w:val="22"/>
          <w:szCs w:val="22"/>
          <w:lang w:val="en-US" w:eastAsia="en-US" w:bidi="ar-SA"/>
        </w:rPr>
      </w:pPr>
    </w:p>
    <w:p w:rsidR="007A5147" w:rsidP="007A5147">
      <w:pPr>
        <w:tabs>
          <w:tab w:val="left" w:pos="5325"/>
        </w:tabs>
        <w:spacing w:after="200" w:line="276" w:lineRule="auto"/>
        <w:jc w:val="center"/>
        <w:outlineLvl w:val="0"/>
        <w:rPr>
          <w:rFonts w:eastAsiaTheme="minorHAnsi"/>
          <w:sz w:val="40"/>
          <w:szCs w:val="40"/>
          <w:lang w:val="en-US" w:eastAsia="en-US" w:bidi="ar-SA"/>
        </w:rPr>
      </w:pPr>
      <w:r>
        <w:rPr>
          <w:rFonts w:ascii="Times New Roman" w:hAnsi="Times New Roman" w:cs="Times New Roman"/>
          <w:noProof/>
          <w:sz w:val="40"/>
          <w:szCs w:val="40"/>
        </w:rPr>
        <w:pict>
          <v:rect id="_x0000_s1047" style="width:534.15pt;height:633.4pt;margin-top:28.2pt;margin-left:-30.15pt;position:absolute;z-index:251673600">
            <v:fill r:id="rId24" o:title="900" recolor="t" type="frame"/>
          </v:rect>
        </w:pict>
      </w:r>
      <w:r>
        <w:rPr>
          <w:rFonts w:eastAsiaTheme="minorHAnsi"/>
          <w:sz w:val="40"/>
          <w:szCs w:val="40"/>
          <w:lang w:val="en-US" w:eastAsia="en-US" w:bidi="ar-SA"/>
        </w:rPr>
        <w:t>Attendance</w:t>
      </w:r>
    </w:p>
    <w:p w:rsidR="007A5147" w:rsidP="007A5147">
      <w:pPr>
        <w:tabs>
          <w:tab w:val="left" w:pos="5325"/>
        </w:tabs>
        <w:spacing w:after="200" w:line="276" w:lineRule="auto"/>
        <w:jc w:val="center"/>
        <w:outlineLvl w:val="0"/>
        <w:rPr>
          <w:rFonts w:eastAsiaTheme="minorHAnsi"/>
          <w:sz w:val="40"/>
          <w:szCs w:val="40"/>
          <w:lang w:val="en-US" w:eastAsia="en-US" w:bidi="ar-SA"/>
        </w:rPr>
      </w:pPr>
    </w:p>
    <w:p w:rsidR="007A5147">
      <w:pPr>
        <w:spacing w:after="200" w:line="276" w:lineRule="auto"/>
        <w:rPr>
          <w:rFonts w:eastAsiaTheme="minorHAnsi"/>
          <w:sz w:val="40"/>
          <w:szCs w:val="40"/>
          <w:lang w:val="en-US" w:eastAsia="en-US" w:bidi="ar-SA"/>
        </w:rPr>
      </w:pPr>
      <w:r>
        <w:rPr>
          <w:rFonts w:eastAsiaTheme="minorHAnsi"/>
          <w:sz w:val="40"/>
          <w:szCs w:val="40"/>
          <w:lang w:val="en-US" w:eastAsia="en-US" w:bidi="ar-SA"/>
        </w:rPr>
        <w:br w:type="page"/>
      </w:r>
    </w:p>
    <w:p w:rsidR="007A5147" w:rsidP="007A5147">
      <w:pPr>
        <w:tabs>
          <w:tab w:val="left" w:pos="5325"/>
        </w:tabs>
        <w:spacing w:after="200" w:line="276" w:lineRule="auto"/>
        <w:jc w:val="center"/>
        <w:outlineLvl w:val="0"/>
        <w:rPr>
          <w:rFonts w:eastAsiaTheme="minorHAnsi"/>
          <w:sz w:val="40"/>
          <w:szCs w:val="40"/>
          <w:lang w:val="en-US" w:eastAsia="en-US" w:bidi="ar-SA"/>
        </w:rPr>
      </w:pPr>
      <w:r>
        <w:rPr>
          <w:rFonts w:ascii="Times New Roman" w:hAnsi="Times New Roman" w:cs="Times New Roman"/>
          <w:noProof/>
          <w:sz w:val="40"/>
          <w:szCs w:val="40"/>
        </w:rPr>
        <w:pict>
          <v:rect id="_x0000_s1048" style="width:548.75pt;height:686.9pt;margin-top:-10.7pt;margin-left:-40.85pt;position:absolute;z-index:251674624">
            <v:fill r:id="rId25" o:title="901" recolor="t" type="frame"/>
          </v:rect>
        </w:pict>
      </w:r>
    </w:p>
    <w:p w:rsidR="007A5147">
      <w:pPr>
        <w:spacing w:after="200" w:line="276" w:lineRule="auto"/>
        <w:rPr>
          <w:rFonts w:eastAsiaTheme="minorHAnsi"/>
          <w:sz w:val="40"/>
          <w:szCs w:val="40"/>
          <w:lang w:val="en-US" w:eastAsia="en-US" w:bidi="ar-SA"/>
        </w:rPr>
      </w:pPr>
      <w:r>
        <w:rPr>
          <w:rFonts w:eastAsiaTheme="minorHAnsi"/>
          <w:sz w:val="40"/>
          <w:szCs w:val="40"/>
          <w:lang w:val="en-US" w:eastAsia="en-US" w:bidi="ar-SA"/>
        </w:rPr>
        <w:br w:type="page"/>
      </w:r>
    </w:p>
    <w:p w:rsidR="002F2390" w:rsidRPr="002F2390" w:rsidP="002F2390">
      <w:pPr>
        <w:spacing w:after="200" w:line="276" w:lineRule="auto"/>
        <w:jc w:val="center"/>
        <w:rPr>
          <w:rFonts w:eastAsiaTheme="minorHAnsi"/>
          <w:sz w:val="32"/>
          <w:szCs w:val="32"/>
          <w:lang w:val="en-US" w:eastAsia="en-US" w:bidi="ar-SA"/>
        </w:rPr>
      </w:pPr>
      <w:r w:rsidRPr="002F2390">
        <w:rPr>
          <w:rFonts w:eastAsiaTheme="minorHAnsi"/>
          <w:sz w:val="32"/>
          <w:szCs w:val="32"/>
          <w:lang w:val="en-US" w:eastAsia="en-US" w:bidi="ar-SA"/>
        </w:rPr>
        <w:t>Three Days International Webinar</w:t>
      </w:r>
    </w:p>
    <w:p w:rsidR="00430010" w:rsidRPr="002F2390" w:rsidP="002F2390">
      <w:pPr>
        <w:spacing w:after="200" w:line="276" w:lineRule="auto"/>
        <w:jc w:val="center"/>
        <w:rPr>
          <w:rFonts w:eastAsiaTheme="minorHAnsi"/>
          <w:sz w:val="32"/>
          <w:szCs w:val="32"/>
          <w:lang w:val="en-US" w:eastAsia="en-US" w:bidi="ar-SA"/>
        </w:rPr>
      </w:pPr>
      <w:r w:rsidRPr="002F2390">
        <w:rPr>
          <w:rFonts w:eastAsiaTheme="minorHAnsi"/>
          <w:sz w:val="32"/>
          <w:szCs w:val="32"/>
          <w:lang w:val="en-US" w:eastAsia="en-US" w:bidi="ar-SA"/>
        </w:rPr>
        <w:t>On</w:t>
      </w:r>
    </w:p>
    <w:p w:rsidR="00430010" w:rsidRPr="002F2390" w:rsidP="002F2390">
      <w:pPr>
        <w:spacing w:after="200" w:line="276" w:lineRule="auto"/>
        <w:jc w:val="center"/>
        <w:rPr>
          <w:rFonts w:eastAsiaTheme="minorHAnsi"/>
          <w:sz w:val="32"/>
          <w:szCs w:val="32"/>
          <w:lang w:val="en-US" w:eastAsia="en-US" w:bidi="ar-SA"/>
        </w:rPr>
      </w:pPr>
      <w:r w:rsidRPr="002F2390">
        <w:rPr>
          <w:rFonts w:eastAsiaTheme="minorHAnsi"/>
          <w:sz w:val="32"/>
          <w:szCs w:val="32"/>
          <w:lang w:val="en-US" w:eastAsia="en-US" w:bidi="ar-SA"/>
        </w:rPr>
        <w:t>“Mathematical Modelling In The Context Of Covid-19”on 30 th , 31 st August and 1st September, 2020</w:t>
      </w:r>
    </w:p>
    <w:p w:rsidR="00430010" w:rsidRPr="002F2390" w:rsidP="002F2390">
      <w:pPr>
        <w:spacing w:after="200" w:line="276" w:lineRule="auto"/>
        <w:jc w:val="center"/>
        <w:rPr>
          <w:rFonts w:eastAsiaTheme="minorHAnsi"/>
          <w:sz w:val="32"/>
          <w:szCs w:val="32"/>
          <w:lang w:val="en-US" w:eastAsia="en-US" w:bidi="ar-SA"/>
        </w:rPr>
      </w:pPr>
      <w:r w:rsidRPr="002F2390">
        <w:rPr>
          <w:rFonts w:eastAsiaTheme="minorHAnsi"/>
          <w:sz w:val="32"/>
          <w:szCs w:val="32"/>
          <w:lang w:val="en-US" w:eastAsia="en-US" w:bidi="ar-SA"/>
        </w:rPr>
        <w:t>Under DBT STAR COLLEGE Strengthening Scheme (Govt. of India)</w:t>
      </w:r>
    </w:p>
    <w:p w:rsidR="00430010" w:rsidRPr="002F2390" w:rsidP="002F2390">
      <w:pPr>
        <w:spacing w:after="200" w:line="276" w:lineRule="auto"/>
        <w:jc w:val="center"/>
        <w:rPr>
          <w:rFonts w:eastAsiaTheme="minorHAnsi"/>
          <w:sz w:val="32"/>
          <w:szCs w:val="32"/>
          <w:lang w:val="en-US" w:eastAsia="en-US" w:bidi="ar-SA"/>
        </w:rPr>
      </w:pPr>
      <w:r w:rsidRPr="002F2390">
        <w:rPr>
          <w:rFonts w:eastAsiaTheme="minorHAnsi"/>
          <w:sz w:val="32"/>
          <w:szCs w:val="32"/>
          <w:lang w:val="en-US" w:eastAsia="en-US" w:bidi="ar-SA"/>
        </w:rPr>
        <w:t>Organized by Department of Mathematics</w:t>
      </w:r>
    </w:p>
    <w:p w:rsidR="002F2390" w:rsidP="002F2390">
      <w:pPr>
        <w:spacing w:after="200" w:line="276" w:lineRule="auto"/>
        <w:jc w:val="center"/>
        <w:rPr>
          <w:rFonts w:eastAsiaTheme="minorHAnsi"/>
          <w:sz w:val="40"/>
          <w:szCs w:val="40"/>
          <w:lang w:val="en-US" w:eastAsia="en-US" w:bidi="ar-SA"/>
        </w:rPr>
      </w:pPr>
      <w:r>
        <w:rPr>
          <w:rFonts w:ascii="Times New Roman" w:hAnsi="Times New Roman" w:cs="Times New Roman"/>
          <w:noProof/>
          <w:sz w:val="32"/>
          <w:szCs w:val="32"/>
        </w:rPr>
        <w:pict>
          <v:rect id="_x0000_s1049" style="width:584.75pt;height:347.25pt;margin-top:132.75pt;margin-left:-61.25pt;position:absolute;z-index:251678720">
            <v:fill r:id="rId26" o:title="Screenshot (277)" recolor="t" type="frame"/>
          </v:rect>
        </w:pict>
      </w:r>
      <w:r w:rsidRPr="002F2390">
        <w:rPr>
          <w:rFonts w:eastAsiaTheme="minorHAnsi"/>
          <w:sz w:val="32"/>
          <w:szCs w:val="32"/>
          <w:lang w:val="en-US" w:eastAsia="en-US" w:bidi="ar-SA"/>
        </w:rPr>
        <w:t>Face book Link:</w:t>
      </w:r>
      <w:r w:rsidRPr="002F2390">
        <w:rPr>
          <w:rFonts w:asciiTheme="minorHAnsi" w:eastAsiaTheme="minorHAnsi" w:hAnsiTheme="minorHAnsi" w:cstheme="minorBidi"/>
          <w:sz w:val="22"/>
          <w:szCs w:val="22"/>
          <w:lang w:val="en-US" w:eastAsia="en-US" w:bidi="ar-SA"/>
        </w:rPr>
        <w:t xml:space="preserve"> </w:t>
      </w:r>
      <w:hyperlink r:id="rId27" w:history="1">
        <w:r w:rsidRPr="00DA5EC4">
          <w:rPr>
            <w:rFonts w:eastAsiaTheme="minorHAnsi"/>
            <w:color w:val="0000FF" w:themeColor="hyperlink"/>
            <w:sz w:val="40"/>
            <w:szCs w:val="40"/>
            <w:u w:val="single"/>
            <w:lang w:val="en-US" w:eastAsia="en-US" w:bidi="ar-SA"/>
          </w:rPr>
          <w:t>https://m.facebook.com/story.php?story_fbid=pfbid02YmVrBVrVrCmrb1EpxjJhyEfnbqLx7kJefQYowSLShrs7cZ2gQSK69cUp5VFx7wJEl&amp;id=100000134150344&amp;mibextid=Nif5oz</w:t>
        </w:r>
      </w:hyperlink>
    </w:p>
    <w:p w:rsidR="002F2390" w:rsidP="002F239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r>
        <w:rPr>
          <w:rFonts w:ascii="Times New Roman" w:hAnsi="Times New Roman" w:cs="Times New Roman"/>
          <w:noProof/>
          <w:sz w:val="40"/>
          <w:szCs w:val="40"/>
        </w:rPr>
        <w:pict>
          <v:rect id="_x0000_s1050" style="width:561.4pt;height:640.2pt;margin-top:7.3pt;margin-left:-43.75pt;position:absolute;z-index:251675648">
            <v:fill r:id="rId28" o:title="Screenshot (266)" recolor="t" type="frame"/>
          </v:rect>
        </w:pict>
      </w: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r>
        <w:rPr>
          <w:rFonts w:ascii="Times New Roman" w:hAnsi="Times New Roman" w:cs="Times New Roman"/>
          <w:noProof/>
          <w:sz w:val="40"/>
          <w:szCs w:val="40"/>
        </w:rPr>
        <w:pict>
          <v:rect id="_x0000_s1051" style="width:548.75pt;height:717.3pt;margin-top:-42.4pt;margin-left:-36pt;position:absolute;z-index:251676672">
            <v:fill r:id="rId29" o:title="Screenshot (267)" recolor="t" type="frame"/>
          </v:rect>
        </w:pict>
      </w: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r>
        <w:rPr>
          <w:rFonts w:ascii="Times New Roman" w:hAnsi="Times New Roman" w:cs="Times New Roman"/>
          <w:noProof/>
          <w:sz w:val="40"/>
          <w:szCs w:val="40"/>
        </w:rPr>
        <w:pict>
          <v:rect id="_x0000_s1052" style="width:540pt;height:516.35pt;margin-top:-15.85pt;margin-left:-48.65pt;position:absolute;z-index:251677696">
            <v:fill r:id="rId30" o:title="Screenshot (268)" recolor="t" type="frame"/>
          </v:rect>
        </w:pict>
      </w: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P="00430010">
      <w:pPr>
        <w:spacing w:after="200" w:line="276" w:lineRule="auto"/>
        <w:jc w:val="center"/>
        <w:rPr>
          <w:rFonts w:eastAsiaTheme="minorHAnsi"/>
          <w:sz w:val="40"/>
          <w:szCs w:val="40"/>
          <w:lang w:val="en-US" w:eastAsia="en-US" w:bidi="ar-SA"/>
        </w:rPr>
      </w:pPr>
    </w:p>
    <w:p w:rsidR="00430010" w:rsidRPr="00430010" w:rsidP="00430010">
      <w:pPr>
        <w:spacing w:after="200" w:line="276" w:lineRule="auto"/>
        <w:jc w:val="center"/>
        <w:rPr>
          <w:rFonts w:eastAsiaTheme="minorHAnsi"/>
          <w:sz w:val="40"/>
          <w:szCs w:val="40"/>
          <w:lang w:val="en-US" w:eastAsia="en-US" w:bidi="ar-SA"/>
        </w:rPr>
        <w:sectPr w:rsidSect="00ED36D8">
          <w:footerReference w:type="default" r:id="rId31"/>
          <w:pgSz w:w="12240" w:h="15840"/>
          <w:pgMar w:top="1440" w:right="1440" w:bottom="1440" w:left="1440" w:header="708" w:footer="708" w:gutter="0"/>
          <w:cols w:space="708"/>
          <w:docGrid w:linePitch="360"/>
        </w:sect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r>
        <w:rPr>
          <w:noProof/>
        </w:rPr>
        <w:pict>
          <v:rect id="_x0000_s1053" style="width:589.5pt;height:699.55pt;margin-top:-344.8pt;margin-left:-58.35pt;position:absolute;z-index:251687936">
            <v:fill r:id="rId5" o:title="Screenshot (228)" recolor="t" type="frame"/>
          </v:rect>
        </w:pict>
      </w: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tbl>
      <w:tblPr>
        <w:tblStyle w:val="TableGrid0"/>
        <w:tblpPr w:leftFromText="180" w:rightFromText="180" w:vertAnchor="text" w:horzAnchor="margin" w:tblpXSpec="center" w:tblpY="-299"/>
        <w:tblW w:w="10916" w:type="dxa"/>
        <w:tblLook w:val="04A0"/>
      </w:tblPr>
      <w:tblGrid>
        <w:gridCol w:w="1986"/>
        <w:gridCol w:w="5670"/>
        <w:gridCol w:w="1417"/>
        <w:gridCol w:w="1843"/>
      </w:tblGrid>
      <w:tr w:rsidTr="00AE540E">
        <w:tblPrEx>
          <w:tblW w:w="10916" w:type="dxa"/>
          <w:tblLook w:val="04A0"/>
        </w:tblPrEx>
        <w:tc>
          <w:tcPr>
            <w:tcW w:w="1986" w:type="dxa"/>
          </w:tcPr>
          <w:p w:rsidR="00AE540E" w:rsidRPr="0027482B" w:rsidP="00AE540E">
            <w:pPr>
              <w:spacing w:after="0" w:line="240" w:lineRule="auto"/>
              <w:jc w:val="center"/>
              <w:rPr>
                <w:rFonts w:asciiTheme="majorHAnsi" w:hAnsiTheme="majorHAnsi"/>
                <w:color w:val="C0504D" w:themeColor="accent2"/>
              </w:rPr>
            </w:pPr>
            <w:r w:rsidRPr="0027482B">
              <w:rPr>
                <w:rFonts w:asciiTheme="majorHAnsi" w:hAnsiTheme="majorHAnsi"/>
                <w:color w:val="C0504D" w:themeColor="accent2"/>
              </w:rPr>
              <w:t xml:space="preserve">Course: </w:t>
            </w:r>
            <w:r w:rsidRPr="0027482B">
              <w:rPr>
                <w:rFonts w:asciiTheme="majorHAnsi" w:hAnsiTheme="majorHAnsi"/>
                <w:color w:val="C0504D" w:themeColor="accent2"/>
                <w:sz w:val="20"/>
                <w:szCs w:val="20"/>
              </w:rPr>
              <w:t>MTM297</w:t>
            </w:r>
          </w:p>
        </w:tc>
        <w:tc>
          <w:tcPr>
            <w:tcW w:w="5670" w:type="dxa"/>
          </w:tcPr>
          <w:p w:rsidR="00AE540E" w:rsidRPr="0027482B" w:rsidP="00AE540E">
            <w:pPr>
              <w:spacing w:after="0" w:line="240" w:lineRule="auto"/>
              <w:jc w:val="center"/>
              <w:rPr>
                <w:rFonts w:asciiTheme="majorHAnsi" w:hAnsiTheme="majorHAnsi"/>
                <w:color w:val="C0504D" w:themeColor="accent2"/>
              </w:rPr>
            </w:pPr>
            <w:r w:rsidRPr="0027482B">
              <w:rPr>
                <w:rFonts w:asciiTheme="majorHAnsi" w:hAnsiTheme="majorHAnsi"/>
                <w:color w:val="C0504D" w:themeColor="accent2"/>
              </w:rPr>
              <w:t>Language: C-programming with Numerical Methods</w:t>
            </w:r>
          </w:p>
        </w:tc>
        <w:tc>
          <w:tcPr>
            <w:tcW w:w="1417" w:type="dxa"/>
          </w:tcPr>
          <w:p w:rsidR="00AE540E" w:rsidRPr="0027482B" w:rsidP="00AE540E">
            <w:pPr>
              <w:spacing w:after="0" w:line="240" w:lineRule="auto"/>
              <w:jc w:val="center"/>
              <w:rPr>
                <w:rFonts w:asciiTheme="majorHAnsi" w:hAnsiTheme="majorHAnsi"/>
                <w:color w:val="C0504D" w:themeColor="accent2"/>
              </w:rPr>
            </w:pPr>
            <w:r w:rsidRPr="0027482B">
              <w:rPr>
                <w:rFonts w:asciiTheme="majorHAnsi" w:hAnsiTheme="majorHAnsi"/>
                <w:color w:val="C0504D" w:themeColor="accent2"/>
              </w:rPr>
              <w:t>Credit:2</w:t>
            </w:r>
          </w:p>
        </w:tc>
        <w:tc>
          <w:tcPr>
            <w:tcW w:w="1843" w:type="dxa"/>
          </w:tcPr>
          <w:p w:rsidR="00AE540E" w:rsidRPr="0027482B" w:rsidP="00AE540E">
            <w:pPr>
              <w:spacing w:after="0" w:line="240" w:lineRule="auto"/>
              <w:jc w:val="center"/>
              <w:rPr>
                <w:rFonts w:asciiTheme="majorHAnsi" w:hAnsiTheme="majorHAnsi"/>
                <w:color w:val="C0504D" w:themeColor="accent2"/>
              </w:rPr>
            </w:pPr>
            <w:r w:rsidRPr="0027482B">
              <w:rPr>
                <w:rFonts w:asciiTheme="majorHAnsi" w:hAnsiTheme="majorHAnsi"/>
                <w:color w:val="C0504D" w:themeColor="accent2"/>
              </w:rPr>
              <w:t>Marks: 25</w:t>
            </w:r>
          </w:p>
        </w:tc>
      </w:tr>
    </w:tbl>
    <w:p w:rsidR="00AE540E" w:rsidRPr="00AE540E" w:rsidP="00AE540E">
      <w:pPr>
        <w:widowControl w:val="0"/>
        <w:autoSpaceDE w:val="0"/>
        <w:autoSpaceDN w:val="0"/>
        <w:spacing w:before="169" w:after="0" w:line="237" w:lineRule="auto"/>
        <w:ind w:left="0"/>
        <w:rPr>
          <w:sz w:val="32"/>
          <w:szCs w:val="32"/>
          <w:lang w:val="en-US" w:eastAsia="en-US" w:bidi="ar-SA"/>
        </w:rPr>
      </w:pPr>
      <w:r w:rsidRPr="00AE540E">
        <w:rPr>
          <w:sz w:val="32"/>
          <w:szCs w:val="32"/>
          <w:lang w:val="en-US" w:eastAsia="en-US" w:bidi="ar-SA"/>
        </w:rPr>
        <w:t>Problem</w:t>
      </w:r>
      <w:r w:rsidRPr="00AE540E">
        <w:rPr>
          <w:sz w:val="32"/>
          <w:szCs w:val="32"/>
          <w:lang w:val="en-US" w:eastAsia="en-US" w:bidi="ar-SA"/>
        </w:rPr>
        <w:t>:20</w:t>
      </w:r>
      <w:r w:rsidRPr="00AE540E">
        <w:rPr>
          <w:sz w:val="32"/>
          <w:szCs w:val="32"/>
          <w:lang w:val="en-US" w:eastAsia="en-US" w:bidi="ar-SA"/>
        </w:rPr>
        <w:t xml:space="preserve"> marks </w:t>
      </w:r>
      <w:r w:rsidRPr="00AE540E">
        <w:rPr>
          <w:sz w:val="32"/>
          <w:szCs w:val="32"/>
          <w:lang w:val="en-US" w:eastAsia="en-US" w:bidi="ar-SA"/>
        </w:rPr>
        <w:t>Lab.notebook</w:t>
      </w:r>
      <w:r w:rsidRPr="00AE540E">
        <w:rPr>
          <w:sz w:val="32"/>
          <w:szCs w:val="32"/>
          <w:lang w:val="en-US" w:eastAsia="en-US" w:bidi="ar-SA"/>
        </w:rPr>
        <w:t xml:space="preserve"> and viva:5.(Programs are to be written on the following problems using pointers, data file, structures, etc.)</w:t>
      </w:r>
    </w:p>
    <w:p w:rsidR="00AE540E" w:rsidRPr="00AE540E" w:rsidP="00AE540E">
      <w:pPr>
        <w:spacing w:after="200" w:line="276" w:lineRule="auto"/>
        <w:rPr>
          <w:rFonts w:eastAsiaTheme="minorHAnsi"/>
          <w:b/>
          <w:color w:val="000000" w:themeColor="text1"/>
          <w:sz w:val="32"/>
          <w:szCs w:val="32"/>
          <w:lang w:val="en-US" w:eastAsia="en-US" w:bidi="ar-SA"/>
        </w:rPr>
      </w:pPr>
    </w:p>
    <w:p w:rsidR="00AE540E" w:rsidRPr="00AE540E" w:rsidP="00AE540E">
      <w:pPr>
        <w:widowControl w:val="0"/>
        <w:autoSpaceDE w:val="0"/>
        <w:autoSpaceDN w:val="0"/>
        <w:spacing w:after="0" w:line="240" w:lineRule="auto"/>
        <w:ind w:left="200"/>
        <w:rPr>
          <w:sz w:val="32"/>
          <w:szCs w:val="32"/>
          <w:lang w:val="en-US" w:eastAsia="en-US" w:bidi="ar-SA"/>
        </w:rPr>
      </w:pPr>
      <w:r w:rsidRPr="00AE540E">
        <w:rPr>
          <w:sz w:val="32"/>
          <w:szCs w:val="32"/>
          <w:lang w:val="en-US" w:eastAsia="en-US" w:bidi="ar-SA"/>
        </w:rPr>
        <w:t>On Searching and Sorting Problems: Linear and binary search, Bubble, Insertion, Selection techniques.</w:t>
      </w:r>
    </w:p>
    <w:p w:rsidR="00AE540E" w:rsidRPr="00AE540E" w:rsidP="00AE540E">
      <w:pPr>
        <w:widowControl w:val="0"/>
        <w:autoSpaceDE w:val="0"/>
        <w:autoSpaceDN w:val="0"/>
        <w:spacing w:before="2" w:after="0" w:line="240" w:lineRule="auto"/>
        <w:ind w:left="559" w:firstLine="60"/>
        <w:rPr>
          <w:sz w:val="32"/>
          <w:szCs w:val="32"/>
          <w:lang w:val="en-US" w:eastAsia="en-US" w:bidi="ar-SA"/>
        </w:rPr>
      </w:pPr>
      <w:r w:rsidRPr="00AE540E">
        <w:rPr>
          <w:sz w:val="32"/>
          <w:szCs w:val="32"/>
          <w:lang w:val="en-US" w:eastAsia="en-US" w:bidi="ar-SA"/>
        </w:rPr>
        <w:t>String manipulation: No of occurrence of alternating a given string, Palindrome</w:t>
      </w:r>
    </w:p>
    <w:p w:rsidR="00AE540E" w:rsidRPr="00AE540E" w:rsidP="00AE540E">
      <w:pPr>
        <w:spacing w:after="200" w:line="276" w:lineRule="auto"/>
        <w:rPr>
          <w:rFonts w:eastAsiaTheme="minorHAnsi"/>
          <w:b/>
          <w:color w:val="000000" w:themeColor="text1"/>
          <w:sz w:val="32"/>
          <w:szCs w:val="32"/>
          <w:lang w:val="en-US" w:eastAsia="en-US" w:bidi="ar-SA"/>
        </w:rPr>
      </w:pPr>
    </w:p>
    <w:p w:rsidR="00AE540E" w:rsidRPr="00AE540E" w:rsidP="00AE540E">
      <w:pPr>
        <w:widowControl w:val="0"/>
        <w:autoSpaceDE w:val="0"/>
        <w:autoSpaceDN w:val="0"/>
        <w:spacing w:after="0" w:line="274" w:lineRule="exact"/>
        <w:ind w:left="920"/>
        <w:rPr>
          <w:b/>
          <w:sz w:val="32"/>
          <w:szCs w:val="32"/>
          <w:lang w:val="en-US" w:eastAsia="en-US" w:bidi="ar-SA"/>
        </w:rPr>
      </w:pPr>
      <w:r w:rsidRPr="00AE540E">
        <w:rPr>
          <w:b/>
          <w:sz w:val="32"/>
          <w:szCs w:val="32"/>
          <w:lang w:val="en-US" w:eastAsia="en-US" w:bidi="ar-SA"/>
        </w:rPr>
        <w:t>On Numerical Problems:</w:t>
      </w:r>
    </w:p>
    <w:p w:rsidR="00AE540E" w:rsidRPr="00AE540E" w:rsidP="00AE540E">
      <w:pPr>
        <w:widowControl w:val="0"/>
        <w:numPr>
          <w:ilvl w:val="0"/>
          <w:numId w:val="1"/>
        </w:numPr>
        <w:tabs>
          <w:tab w:val="left" w:pos="1640"/>
          <w:tab w:val="left" w:pos="1641"/>
        </w:tabs>
        <w:autoSpaceDE w:val="0"/>
        <w:autoSpaceDN w:val="0"/>
        <w:spacing w:before="10" w:after="0" w:line="240" w:lineRule="auto"/>
        <w:ind w:left="1640" w:hanging="721"/>
        <w:contextualSpacing w:val="0"/>
        <w:rPr>
          <w:rFonts w:eastAsiaTheme="minorHAnsi"/>
          <w:sz w:val="32"/>
          <w:szCs w:val="32"/>
          <w:lang w:val="en-GB" w:eastAsia="en-US" w:bidi="ar-SA"/>
        </w:rPr>
      </w:pPr>
      <w:r w:rsidRPr="00AE540E">
        <w:rPr>
          <w:rFonts w:eastAsiaTheme="minorHAnsi"/>
          <w:sz w:val="32"/>
          <w:szCs w:val="32"/>
          <w:lang w:val="en-GB" w:eastAsia="en-US" w:bidi="ar-SA"/>
        </w:rPr>
        <w:t>Evaluation of determinant by Gauss elimination method, using partial pivoting.</w:t>
      </w:r>
    </w:p>
    <w:p w:rsidR="00AE540E" w:rsidRPr="00AE540E" w:rsidP="00AE540E">
      <w:pPr>
        <w:spacing w:after="200" w:line="276" w:lineRule="auto"/>
        <w:rPr>
          <w:rFonts w:eastAsiaTheme="minorHAnsi"/>
          <w:sz w:val="32"/>
          <w:szCs w:val="32"/>
          <w:lang w:val="en-US" w:eastAsia="en-US" w:bidi="ar-SA"/>
        </w:rPr>
      </w:pPr>
    </w:p>
    <w:p w:rsidR="00AE540E" w:rsidRPr="00AE540E" w:rsidP="00AE540E">
      <w:pPr>
        <w:widowControl w:val="0"/>
        <w:numPr>
          <w:ilvl w:val="0"/>
          <w:numId w:val="1"/>
        </w:numPr>
        <w:tabs>
          <w:tab w:val="left" w:pos="1640"/>
          <w:tab w:val="left" w:pos="1641"/>
        </w:tabs>
        <w:autoSpaceDE w:val="0"/>
        <w:autoSpaceDN w:val="0"/>
        <w:spacing w:after="0" w:line="240" w:lineRule="auto"/>
        <w:ind w:left="1640" w:hanging="721"/>
        <w:contextualSpacing w:val="0"/>
        <w:rPr>
          <w:rFonts w:eastAsiaTheme="minorHAnsi"/>
          <w:sz w:val="32"/>
          <w:szCs w:val="32"/>
          <w:lang w:val="en-GB" w:eastAsia="en-US" w:bidi="ar-SA"/>
        </w:rPr>
      </w:pPr>
      <w:r w:rsidRPr="00AE540E">
        <w:rPr>
          <w:rFonts w:eastAsiaTheme="minorHAnsi"/>
          <w:sz w:val="32"/>
          <w:szCs w:val="32"/>
          <w:lang w:val="en-GB" w:eastAsia="en-US" w:bidi="ar-SA"/>
        </w:rPr>
        <w:t xml:space="preserve">Matrix inverse </w:t>
      </w:r>
      <w:r w:rsidRPr="00AE540E">
        <w:rPr>
          <w:rFonts w:eastAsiaTheme="minorHAnsi"/>
          <w:sz w:val="32"/>
          <w:szCs w:val="32"/>
          <w:lang w:val="en-GB" w:eastAsia="en-US" w:bidi="ar-SA"/>
        </w:rPr>
        <w:t>bypartial</w:t>
      </w:r>
      <w:r w:rsidRPr="00AE540E">
        <w:rPr>
          <w:rFonts w:eastAsiaTheme="minorHAnsi"/>
          <w:sz w:val="32"/>
          <w:szCs w:val="32"/>
          <w:lang w:val="en-GB" w:eastAsia="en-US" w:bidi="ar-SA"/>
        </w:rPr>
        <w:t xml:space="preserve"> pivoting.</w:t>
      </w:r>
    </w:p>
    <w:p w:rsidR="00AE540E" w:rsidRPr="00AE540E" w:rsidP="00AE540E">
      <w:pPr>
        <w:widowControl w:val="0"/>
        <w:numPr>
          <w:ilvl w:val="0"/>
          <w:numId w:val="1"/>
        </w:numPr>
        <w:tabs>
          <w:tab w:val="left" w:pos="1640"/>
          <w:tab w:val="left" w:pos="1641"/>
        </w:tabs>
        <w:autoSpaceDE w:val="0"/>
        <w:autoSpaceDN w:val="0"/>
        <w:spacing w:after="0" w:line="240" w:lineRule="auto"/>
        <w:ind w:left="1640" w:hanging="721"/>
        <w:contextualSpacing w:val="0"/>
        <w:rPr>
          <w:rFonts w:eastAsiaTheme="minorHAnsi"/>
          <w:sz w:val="32"/>
          <w:szCs w:val="32"/>
          <w:lang w:val="en-GB" w:eastAsia="en-US" w:bidi="ar-SA"/>
        </w:rPr>
      </w:pPr>
      <w:r w:rsidRPr="00AE540E">
        <w:rPr>
          <w:rFonts w:eastAsiaTheme="minorHAnsi"/>
          <w:sz w:val="32"/>
          <w:szCs w:val="32"/>
          <w:lang w:val="en-GB" w:eastAsia="en-US" w:bidi="ar-SA"/>
        </w:rPr>
        <w:t>Roots of Polynomial equation.</w:t>
      </w:r>
    </w:p>
    <w:p w:rsidR="00AE540E" w:rsidRPr="00AE540E" w:rsidP="00AE540E">
      <w:pPr>
        <w:widowControl w:val="0"/>
        <w:numPr>
          <w:ilvl w:val="0"/>
          <w:numId w:val="1"/>
        </w:numPr>
        <w:tabs>
          <w:tab w:val="left" w:pos="1641"/>
        </w:tabs>
        <w:autoSpaceDE w:val="0"/>
        <w:autoSpaceDN w:val="0"/>
        <w:spacing w:after="0" w:line="240" w:lineRule="auto"/>
        <w:ind w:left="1640" w:hanging="720"/>
        <w:contextualSpacing w:val="0"/>
        <w:rPr>
          <w:rFonts w:eastAsiaTheme="minorHAnsi"/>
          <w:sz w:val="32"/>
          <w:szCs w:val="32"/>
          <w:lang w:val="en-GB" w:eastAsia="en-US" w:bidi="ar-SA"/>
        </w:rPr>
      </w:pPr>
      <w:r w:rsidRPr="00AE540E">
        <w:rPr>
          <w:rFonts w:eastAsiaTheme="minorHAnsi"/>
          <w:sz w:val="32"/>
          <w:szCs w:val="32"/>
          <w:lang w:val="en-GB" w:eastAsia="en-US" w:bidi="ar-SA"/>
        </w:rPr>
        <w:t>SolutionofsystemoflinearequationsbyGaussSeidaliterationmethod</w:t>
      </w:r>
      <w:r w:rsidRPr="00AE540E">
        <w:rPr>
          <w:rFonts w:eastAsiaTheme="minorHAnsi"/>
          <w:sz w:val="32"/>
          <w:szCs w:val="32"/>
          <w:lang w:val="en-GB" w:eastAsia="en-US" w:bidi="ar-SA"/>
        </w:rPr>
        <w:t>,Matrix</w:t>
      </w:r>
      <w:r w:rsidRPr="00AE540E">
        <w:rPr>
          <w:rFonts w:eastAsiaTheme="minorHAnsi"/>
          <w:sz w:val="32"/>
          <w:szCs w:val="32"/>
          <w:lang w:val="en-GB" w:eastAsia="en-US" w:bidi="ar-SA"/>
        </w:rPr>
        <w:t xml:space="preserve"> inversion method, LU decomposition method, Gauss elimination method.</w:t>
      </w:r>
    </w:p>
    <w:p w:rsidR="00AE540E" w:rsidRPr="00AE540E" w:rsidP="00AE540E">
      <w:pPr>
        <w:widowControl w:val="0"/>
        <w:numPr>
          <w:ilvl w:val="0"/>
          <w:numId w:val="1"/>
        </w:numPr>
        <w:tabs>
          <w:tab w:val="left" w:pos="1641"/>
        </w:tabs>
        <w:autoSpaceDE w:val="0"/>
        <w:autoSpaceDN w:val="0"/>
        <w:spacing w:after="0" w:line="240" w:lineRule="auto"/>
        <w:ind w:left="1640" w:hanging="721"/>
        <w:contextualSpacing w:val="0"/>
        <w:rPr>
          <w:rFonts w:eastAsiaTheme="minorHAnsi"/>
          <w:sz w:val="32"/>
          <w:szCs w:val="32"/>
          <w:lang w:val="en-GB" w:eastAsia="en-US" w:bidi="ar-SA"/>
        </w:rPr>
      </w:pPr>
      <w:r w:rsidRPr="00AE540E">
        <w:rPr>
          <w:rFonts w:eastAsiaTheme="minorHAnsi"/>
          <w:sz w:val="32"/>
          <w:szCs w:val="32"/>
          <w:lang w:val="en-GB" w:eastAsia="en-US" w:bidi="ar-SA"/>
        </w:rPr>
        <w:t>Solution of Tri-diagonal equations.</w:t>
      </w:r>
    </w:p>
    <w:p w:rsidR="00AE540E" w:rsidRPr="00AE540E" w:rsidP="00AE540E">
      <w:pPr>
        <w:widowControl w:val="0"/>
        <w:numPr>
          <w:ilvl w:val="0"/>
          <w:numId w:val="1"/>
        </w:numPr>
        <w:tabs>
          <w:tab w:val="left" w:pos="1640"/>
          <w:tab w:val="left" w:pos="1641"/>
        </w:tabs>
        <w:autoSpaceDE w:val="0"/>
        <w:autoSpaceDN w:val="0"/>
        <w:spacing w:after="0" w:line="240" w:lineRule="auto"/>
        <w:ind w:left="1640" w:hanging="720"/>
        <w:contextualSpacing w:val="0"/>
        <w:rPr>
          <w:rFonts w:eastAsiaTheme="minorHAnsi"/>
          <w:sz w:val="32"/>
          <w:szCs w:val="32"/>
          <w:lang w:val="en-GB" w:eastAsia="en-US" w:bidi="ar-SA"/>
        </w:rPr>
      </w:pPr>
      <w:r w:rsidRPr="00AE540E">
        <w:rPr>
          <w:rFonts w:eastAsiaTheme="minorHAnsi"/>
          <w:sz w:val="32"/>
          <w:szCs w:val="32"/>
          <w:lang w:val="en-GB" w:eastAsia="en-US" w:bidi="ar-SA"/>
        </w:rPr>
        <w:t xml:space="preserve">Interpolation: </w:t>
      </w:r>
      <w:r w:rsidRPr="00AE540E">
        <w:rPr>
          <w:rFonts w:eastAsiaTheme="minorHAnsi"/>
          <w:sz w:val="32"/>
          <w:szCs w:val="32"/>
          <w:lang w:val="en-GB" w:eastAsia="en-US" w:bidi="ar-SA"/>
        </w:rPr>
        <w:t>Differencetable</w:t>
      </w:r>
      <w:r w:rsidRPr="00AE540E">
        <w:rPr>
          <w:rFonts w:eastAsiaTheme="minorHAnsi"/>
          <w:sz w:val="32"/>
          <w:szCs w:val="32"/>
          <w:lang w:val="en-GB" w:eastAsia="en-US" w:bidi="ar-SA"/>
        </w:rPr>
        <w:t xml:space="preserve">, Lagrange, Newton for </w:t>
      </w:r>
      <w:r w:rsidRPr="00AE540E">
        <w:rPr>
          <w:rFonts w:eastAsiaTheme="minorHAnsi"/>
          <w:sz w:val="32"/>
          <w:szCs w:val="32"/>
          <w:lang w:val="en-GB" w:eastAsia="en-US" w:bidi="ar-SA"/>
        </w:rPr>
        <w:t>wardand</w:t>
      </w:r>
      <w:r w:rsidRPr="00AE540E">
        <w:rPr>
          <w:rFonts w:eastAsiaTheme="minorHAnsi"/>
          <w:sz w:val="32"/>
          <w:szCs w:val="32"/>
          <w:lang w:val="en-GB" w:eastAsia="en-US" w:bidi="ar-SA"/>
        </w:rPr>
        <w:t xml:space="preserve"> backward interpolation, Cubic </w:t>
      </w:r>
      <w:r w:rsidRPr="00AE540E">
        <w:rPr>
          <w:rFonts w:eastAsiaTheme="minorHAnsi"/>
          <w:sz w:val="32"/>
          <w:szCs w:val="32"/>
          <w:lang w:val="en-GB" w:eastAsia="en-US" w:bidi="ar-SA"/>
        </w:rPr>
        <w:t>spline</w:t>
      </w:r>
      <w:r w:rsidRPr="00AE540E">
        <w:rPr>
          <w:rFonts w:eastAsiaTheme="minorHAnsi"/>
          <w:sz w:val="32"/>
          <w:szCs w:val="32"/>
          <w:lang w:val="en-GB" w:eastAsia="en-US" w:bidi="ar-SA"/>
        </w:rPr>
        <w:t xml:space="preserve"> interpolation.</w:t>
      </w:r>
    </w:p>
    <w:p w:rsidR="00AE540E" w:rsidRPr="00AE540E" w:rsidP="00AE540E">
      <w:pPr>
        <w:widowControl w:val="0"/>
        <w:numPr>
          <w:ilvl w:val="0"/>
          <w:numId w:val="1"/>
        </w:numPr>
        <w:tabs>
          <w:tab w:val="left" w:pos="1640"/>
          <w:tab w:val="left" w:pos="1641"/>
        </w:tabs>
        <w:autoSpaceDE w:val="0"/>
        <w:autoSpaceDN w:val="0"/>
        <w:spacing w:after="0" w:line="240" w:lineRule="auto"/>
        <w:ind w:left="1640" w:hanging="720"/>
        <w:contextualSpacing w:val="0"/>
        <w:rPr>
          <w:rFonts w:eastAsiaTheme="minorHAnsi"/>
          <w:sz w:val="32"/>
          <w:szCs w:val="32"/>
          <w:lang w:val="en-GB" w:eastAsia="en-US" w:bidi="ar-SA"/>
        </w:rPr>
      </w:pPr>
      <w:r w:rsidRPr="00AE540E">
        <w:rPr>
          <w:rFonts w:eastAsiaTheme="minorHAnsi"/>
          <w:sz w:val="32"/>
          <w:szCs w:val="32"/>
          <w:lang w:val="en-GB" w:eastAsia="en-US" w:bidi="ar-SA"/>
        </w:rPr>
        <w:t xml:space="preserve">Integration: Gauss </w:t>
      </w:r>
      <w:r w:rsidRPr="00AE540E">
        <w:rPr>
          <w:rFonts w:eastAsiaTheme="minorHAnsi"/>
          <w:sz w:val="32"/>
          <w:szCs w:val="32"/>
          <w:lang w:val="en-GB" w:eastAsia="en-US" w:bidi="ar-SA"/>
        </w:rPr>
        <w:t>quadrature</w:t>
      </w:r>
      <w:r w:rsidRPr="00AE540E">
        <w:rPr>
          <w:rFonts w:eastAsiaTheme="minorHAnsi"/>
          <w:sz w:val="32"/>
          <w:szCs w:val="32"/>
          <w:lang w:val="en-GB" w:eastAsia="en-US" w:bidi="ar-SA"/>
        </w:rPr>
        <w:t xml:space="preserve"> rule, Integration by Monte Carlo method, Double integration.</w:t>
      </w:r>
    </w:p>
    <w:p w:rsidR="00AE540E" w:rsidRPr="00AE540E" w:rsidP="00AE540E">
      <w:pPr>
        <w:widowControl w:val="0"/>
        <w:numPr>
          <w:ilvl w:val="0"/>
          <w:numId w:val="1"/>
        </w:numPr>
        <w:tabs>
          <w:tab w:val="left" w:pos="1640"/>
          <w:tab w:val="left" w:pos="1641"/>
        </w:tabs>
        <w:autoSpaceDE w:val="0"/>
        <w:autoSpaceDN w:val="0"/>
        <w:spacing w:before="1" w:after="0" w:line="240" w:lineRule="auto"/>
        <w:ind w:left="1640" w:hanging="720"/>
        <w:contextualSpacing w:val="0"/>
        <w:rPr>
          <w:rFonts w:eastAsiaTheme="minorHAnsi"/>
          <w:sz w:val="32"/>
          <w:szCs w:val="32"/>
          <w:lang w:val="en-GB" w:eastAsia="en-US" w:bidi="ar-SA"/>
        </w:rPr>
      </w:pPr>
      <w:r w:rsidRPr="00AE540E">
        <w:rPr>
          <w:rFonts w:eastAsiaTheme="minorHAnsi"/>
          <w:sz w:val="32"/>
          <w:szCs w:val="32"/>
          <w:lang w:val="en-GB" w:eastAsia="en-US" w:bidi="ar-SA"/>
        </w:rPr>
        <w:t xml:space="preserve">Solution of ODE: Euler and Modified Euler’s, </w:t>
      </w:r>
      <w:r w:rsidRPr="00AE540E">
        <w:rPr>
          <w:rFonts w:eastAsiaTheme="minorHAnsi"/>
          <w:sz w:val="32"/>
          <w:szCs w:val="32"/>
          <w:lang w:val="en-GB" w:eastAsia="en-US" w:bidi="ar-SA"/>
        </w:rPr>
        <w:t>Runge-Kuta</w:t>
      </w:r>
      <w:r w:rsidRPr="00AE540E">
        <w:rPr>
          <w:rFonts w:eastAsiaTheme="minorHAnsi"/>
          <w:sz w:val="32"/>
          <w:szCs w:val="32"/>
          <w:lang w:val="en-GB" w:eastAsia="en-US" w:bidi="ar-SA"/>
        </w:rPr>
        <w:t>,Predictor</w:t>
      </w:r>
      <w:r w:rsidRPr="00AE540E">
        <w:rPr>
          <w:rFonts w:eastAsiaTheme="minorHAnsi"/>
          <w:sz w:val="32"/>
          <w:szCs w:val="32"/>
          <w:lang w:val="en-GB" w:eastAsia="en-US" w:bidi="ar-SA"/>
        </w:rPr>
        <w:t xml:space="preserve"> and Corrector method: Milne method.</w:t>
      </w:r>
    </w:p>
    <w:p w:rsidR="00AE540E" w:rsidRPr="00AE540E" w:rsidP="00AE540E">
      <w:pPr>
        <w:widowControl w:val="0"/>
        <w:numPr>
          <w:ilvl w:val="0"/>
          <w:numId w:val="1"/>
        </w:numPr>
        <w:tabs>
          <w:tab w:val="left" w:pos="1640"/>
          <w:tab w:val="left" w:pos="1641"/>
        </w:tabs>
        <w:autoSpaceDE w:val="0"/>
        <w:autoSpaceDN w:val="0"/>
        <w:spacing w:after="0" w:line="240" w:lineRule="auto"/>
        <w:ind w:left="1640" w:hanging="721"/>
        <w:contextualSpacing w:val="0"/>
        <w:rPr>
          <w:rFonts w:eastAsiaTheme="minorHAnsi"/>
          <w:sz w:val="32"/>
          <w:szCs w:val="32"/>
          <w:lang w:val="en-GB" w:eastAsia="en-US" w:bidi="ar-SA"/>
        </w:rPr>
      </w:pPr>
      <w:r w:rsidRPr="00AE540E">
        <w:rPr>
          <w:rFonts w:eastAsiaTheme="minorHAnsi"/>
          <w:sz w:val="32"/>
          <w:szCs w:val="32"/>
          <w:lang w:val="en-GB" w:eastAsia="en-US" w:bidi="ar-SA"/>
        </w:rPr>
        <w:t>Solution of PDE by Finite difference method.</w:t>
      </w:r>
    </w:p>
    <w:p w:rsidR="00AE540E" w:rsidRPr="00AE540E" w:rsidP="00AE540E">
      <w:pPr>
        <w:widowControl w:val="0"/>
        <w:numPr>
          <w:ilvl w:val="0"/>
          <w:numId w:val="1"/>
        </w:numPr>
        <w:tabs>
          <w:tab w:val="left" w:pos="1640"/>
          <w:tab w:val="left" w:pos="1641"/>
        </w:tabs>
        <w:autoSpaceDE w:val="0"/>
        <w:autoSpaceDN w:val="0"/>
        <w:spacing w:after="0" w:line="240" w:lineRule="auto"/>
        <w:ind w:left="920" w:firstLine="0"/>
        <w:contextualSpacing w:val="0"/>
        <w:rPr>
          <w:rFonts w:eastAsiaTheme="minorHAnsi"/>
          <w:sz w:val="32"/>
          <w:szCs w:val="32"/>
          <w:lang w:val="en-GB" w:eastAsia="en-US" w:bidi="ar-SA"/>
        </w:rPr>
      </w:pPr>
      <w:r w:rsidRPr="00AE540E">
        <w:rPr>
          <w:rFonts w:eastAsiaTheme="minorHAnsi"/>
          <w:sz w:val="32"/>
          <w:szCs w:val="32"/>
          <w:lang w:val="en-GB" w:eastAsia="en-US" w:bidi="ar-SA"/>
        </w:rPr>
        <w:t>Eigen value of a matrix: Power method, Jacobi method. On Statistical Problems:</w:t>
      </w:r>
    </w:p>
    <w:p w:rsidR="00AE540E" w:rsidRPr="00AE540E" w:rsidP="00AE540E">
      <w:pPr>
        <w:widowControl w:val="0"/>
        <w:numPr>
          <w:ilvl w:val="0"/>
          <w:numId w:val="1"/>
        </w:numPr>
        <w:tabs>
          <w:tab w:val="left" w:pos="1640"/>
          <w:tab w:val="left" w:pos="1641"/>
        </w:tabs>
        <w:autoSpaceDE w:val="0"/>
        <w:autoSpaceDN w:val="0"/>
        <w:spacing w:after="0" w:line="240" w:lineRule="auto"/>
        <w:ind w:left="920" w:firstLine="0"/>
        <w:contextualSpacing w:val="0"/>
        <w:rPr>
          <w:rFonts w:eastAsiaTheme="minorHAnsi"/>
          <w:sz w:val="32"/>
          <w:szCs w:val="32"/>
          <w:lang w:val="en-GB" w:eastAsia="en-US" w:bidi="ar-SA"/>
        </w:rPr>
      </w:pPr>
      <w:r w:rsidRPr="00AE540E">
        <w:rPr>
          <w:rFonts w:eastAsiaTheme="minorHAnsi"/>
          <w:sz w:val="32"/>
          <w:szCs w:val="32"/>
          <w:lang w:val="en-GB" w:eastAsia="en-US" w:bidi="ar-SA"/>
        </w:rPr>
        <w:t>On bi-</w:t>
      </w:r>
      <w:r w:rsidRPr="00AE540E">
        <w:rPr>
          <w:rFonts w:eastAsiaTheme="minorHAnsi"/>
          <w:sz w:val="32"/>
          <w:szCs w:val="32"/>
          <w:lang w:val="en-GB" w:eastAsia="en-US" w:bidi="ar-SA"/>
        </w:rPr>
        <w:t>variate</w:t>
      </w:r>
      <w:r w:rsidRPr="00AE540E">
        <w:rPr>
          <w:rFonts w:eastAsiaTheme="minorHAnsi"/>
          <w:sz w:val="32"/>
          <w:szCs w:val="32"/>
          <w:lang w:val="en-GB" w:eastAsia="en-US" w:bidi="ar-SA"/>
        </w:rPr>
        <w:t xml:space="preserve"> distribution: Correlation coefficient, Regression lines, Curve fitting.</w:t>
      </w:r>
    </w:p>
    <w:p w:rsidR="00AE540E" w:rsidRPr="001A1F53" w:rsidP="00AE540E">
      <w:pPr>
        <w:widowControl w:val="0"/>
        <w:numPr>
          <w:ilvl w:val="0"/>
          <w:numId w:val="1"/>
        </w:numPr>
        <w:tabs>
          <w:tab w:val="left" w:pos="1640"/>
          <w:tab w:val="left" w:pos="1641"/>
        </w:tabs>
        <w:autoSpaceDE w:val="0"/>
        <w:autoSpaceDN w:val="0"/>
        <w:spacing w:after="0" w:line="274" w:lineRule="exact"/>
        <w:ind w:left="920" w:firstLine="0"/>
        <w:contextualSpacing w:val="0"/>
        <w:rPr>
          <w:rFonts w:asciiTheme="minorHAnsi" w:eastAsiaTheme="minorHAnsi" w:hAnsiTheme="minorHAnsi" w:cstheme="minorBidi"/>
          <w:sz w:val="22"/>
          <w:szCs w:val="22"/>
          <w:lang w:val="en-GB" w:eastAsia="en-US" w:bidi="ar-SA"/>
        </w:rPr>
      </w:pPr>
      <w:r w:rsidRPr="00AE540E">
        <w:rPr>
          <w:rFonts w:eastAsiaTheme="minorHAnsi"/>
          <w:sz w:val="32"/>
          <w:szCs w:val="32"/>
          <w:lang w:val="en-GB" w:eastAsia="en-US" w:bidi="ar-SA"/>
        </w:rPr>
        <w:t xml:space="preserve">Multiple </w:t>
      </w:r>
      <w:r w:rsidRPr="00AE540E">
        <w:rPr>
          <w:rFonts w:eastAsiaTheme="minorHAnsi"/>
          <w:sz w:val="32"/>
          <w:szCs w:val="32"/>
          <w:lang w:val="en-GB" w:eastAsia="en-US" w:bidi="ar-SA"/>
        </w:rPr>
        <w:t>regression</w:t>
      </w:r>
      <w:r w:rsidRPr="00AE540E">
        <w:rPr>
          <w:rFonts w:eastAsiaTheme="minorHAnsi"/>
          <w:sz w:val="32"/>
          <w:szCs w:val="32"/>
          <w:lang w:val="en-GB" w:eastAsia="en-US" w:bidi="ar-SA"/>
        </w:rPr>
        <w:t>. Simple hypothesis testing</w:t>
      </w:r>
      <w:r w:rsidRPr="00387116">
        <w:rPr>
          <w:rFonts w:asciiTheme="minorHAnsi" w:eastAsiaTheme="minorHAnsi" w:hAnsiTheme="minorHAnsi" w:cstheme="minorBidi"/>
          <w:szCs w:val="22"/>
          <w:lang w:val="en-GB" w:eastAsia="en-US" w:bidi="ar-SA"/>
        </w:rPr>
        <w:t>.</w:t>
      </w:r>
    </w:p>
    <w:p w:rsidR="00AE540E" w:rsidP="00AE540E">
      <w:pPr>
        <w:spacing w:after="200" w:line="276" w:lineRule="auto"/>
        <w:jc w:val="both"/>
        <w:rPr>
          <w:rFonts w:asciiTheme="majorHAnsi" w:eastAsiaTheme="minorHAnsi" w:hAnsiTheme="majorHAnsi" w:cstheme="minorBidi"/>
          <w:b/>
          <w:color w:val="000000" w:themeColor="text1"/>
          <w:sz w:val="28"/>
          <w:szCs w:val="28"/>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rsidP="00AE540E">
      <w:pPr>
        <w:spacing w:after="200" w:line="276" w:lineRule="auto"/>
        <w:jc w:val="both"/>
        <w:rPr>
          <w:rFonts w:asciiTheme="majorHAnsi" w:eastAsiaTheme="minorHAnsi" w:hAnsiTheme="majorHAnsi" w:cstheme="minorBidi"/>
          <w:b/>
          <w:color w:val="000000" w:themeColor="text1"/>
          <w:sz w:val="28"/>
          <w:szCs w:val="28"/>
          <w:lang w:val="en-US" w:eastAsia="en-US" w:bidi="ar-SA"/>
        </w:rPr>
      </w:pPr>
      <w:r w:rsidRPr="00DE6168">
        <w:rPr>
          <w:rFonts w:asciiTheme="majorHAnsi" w:eastAsiaTheme="minorHAnsi" w:hAnsiTheme="majorHAnsi" w:cstheme="minorBidi"/>
          <w:b/>
          <w:color w:val="000000" w:themeColor="text1"/>
          <w:sz w:val="28"/>
          <w:szCs w:val="28"/>
          <w:lang w:val="en-US" w:eastAsia="en-US" w:bidi="ar-SA"/>
        </w:rPr>
        <w:t xml:space="preserve">List of the </w:t>
      </w:r>
      <w:r>
        <w:rPr>
          <w:rFonts w:asciiTheme="majorHAnsi" w:eastAsiaTheme="minorHAnsi" w:hAnsiTheme="majorHAnsi" w:cstheme="minorBidi"/>
          <w:b/>
          <w:color w:val="000000" w:themeColor="text1"/>
          <w:sz w:val="28"/>
          <w:szCs w:val="28"/>
          <w:lang w:val="en-US" w:eastAsia="en-US" w:bidi="ar-SA"/>
        </w:rPr>
        <w:t xml:space="preserve">PG- </w:t>
      </w:r>
      <w:r>
        <w:rPr>
          <w:rFonts w:asciiTheme="majorHAnsi" w:eastAsiaTheme="minorHAnsi" w:hAnsiTheme="majorHAnsi" w:cstheme="minorBidi"/>
          <w:b/>
          <w:color w:val="000000" w:themeColor="text1"/>
          <w:sz w:val="28"/>
          <w:szCs w:val="28"/>
          <w:lang w:val="en-US" w:eastAsia="en-US" w:bidi="ar-SA"/>
        </w:rPr>
        <w:t>Sem</w:t>
      </w:r>
      <w:r>
        <w:rPr>
          <w:rFonts w:asciiTheme="majorHAnsi" w:eastAsiaTheme="minorHAnsi" w:hAnsiTheme="majorHAnsi" w:cstheme="minorBidi"/>
          <w:b/>
          <w:color w:val="000000" w:themeColor="text1"/>
          <w:sz w:val="28"/>
          <w:szCs w:val="28"/>
          <w:lang w:val="en-US" w:eastAsia="en-US" w:bidi="ar-SA"/>
        </w:rPr>
        <w:t xml:space="preserve"> II</w:t>
      </w:r>
      <w:r w:rsidRPr="00DE6168">
        <w:rPr>
          <w:rFonts w:asciiTheme="majorHAnsi" w:eastAsiaTheme="minorHAnsi" w:hAnsiTheme="majorHAnsi" w:cstheme="minorBidi"/>
          <w:b/>
          <w:color w:val="000000" w:themeColor="text1"/>
          <w:sz w:val="28"/>
          <w:szCs w:val="28"/>
          <w:lang w:val="en-US" w:eastAsia="en-US" w:bidi="ar-SA"/>
        </w:rPr>
        <w:t xml:space="preserve"> students including in this course</w:t>
      </w:r>
      <w:r>
        <w:rPr>
          <w:rFonts w:asciiTheme="majorHAnsi" w:eastAsiaTheme="minorHAnsi" w:hAnsiTheme="majorHAnsi" w:cstheme="minorBidi"/>
          <w:b/>
          <w:color w:val="000000" w:themeColor="text1"/>
          <w:sz w:val="28"/>
          <w:szCs w:val="28"/>
          <w:lang w:val="en-US" w:eastAsia="en-US" w:bidi="ar-SA"/>
        </w:rPr>
        <w:t xml:space="preserve"> 2018</w:t>
      </w:r>
    </w:p>
    <w:tbl>
      <w:tblPr>
        <w:tblStyle w:val="TableGrid0"/>
        <w:tblW w:w="10350" w:type="dxa"/>
        <w:tblInd w:w="-612" w:type="dxa"/>
        <w:tblLook w:val="04A0"/>
      </w:tblPr>
      <w:tblGrid>
        <w:gridCol w:w="720"/>
        <w:gridCol w:w="2250"/>
        <w:gridCol w:w="990"/>
        <w:gridCol w:w="2430"/>
        <w:gridCol w:w="900"/>
        <w:gridCol w:w="3060"/>
      </w:tblGrid>
      <w:tr w:rsidTr="000A7C67">
        <w:tblPrEx>
          <w:tblW w:w="10350" w:type="dxa"/>
          <w:tblInd w:w="-612" w:type="dxa"/>
          <w:tblLook w:val="04A0"/>
        </w:tblPrEx>
        <w:tc>
          <w:tcPr>
            <w:tcW w:w="72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25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99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43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90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3060" w:type="dxa"/>
          </w:tcPr>
          <w:p w:rsidR="00AE540E" w:rsidP="000A7C67">
            <w:pPr>
              <w:spacing w:after="0" w:line="240" w:lineRule="auto"/>
              <w:jc w:val="center"/>
              <w:rPr>
                <w:rFonts w:asciiTheme="majorHAnsi" w:hAnsiTheme="majorHAnsi"/>
                <w:b/>
                <w:color w:val="000000" w:themeColor="text1"/>
                <w:sz w:val="28"/>
                <w:szCs w:val="28"/>
              </w:rPr>
            </w:pPr>
            <w:r>
              <w:rPr>
                <w:rFonts w:asciiTheme="majorHAnsi" w:hAnsiTheme="majorHAnsi"/>
                <w:b/>
                <w:color w:val="000000" w:themeColor="text1"/>
                <w:sz w:val="28"/>
                <w:szCs w:val="28"/>
              </w:rPr>
              <w:t>Name</w:t>
            </w: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w:t>
            </w:r>
          </w:p>
        </w:tc>
        <w:tc>
          <w:tcPr>
            <w:tcW w:w="2250" w:type="dxa"/>
          </w:tcPr>
          <w:p w:rsidR="00AE540E" w:rsidRPr="00E637B3" w:rsidP="000A7C67">
            <w:pPr>
              <w:spacing w:after="0" w:line="240" w:lineRule="auto"/>
              <w:rPr>
                <w:rFonts w:ascii="Calibri" w:hAnsi="Calibri" w:cs="Calibri"/>
                <w:color w:val="000000"/>
                <w:lang w:eastAsia="en-GB"/>
              </w:rPr>
            </w:pPr>
            <w:r w:rsidRPr="00E637B3">
              <w:rPr>
                <w:rFonts w:ascii="Calibri" w:hAnsi="Calibri" w:cs="Calibri"/>
                <w:color w:val="000000"/>
                <w:lang w:eastAsia="en-GB"/>
              </w:rPr>
              <w:t>ANUSRI SINHA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8</w:t>
            </w:r>
          </w:p>
        </w:tc>
        <w:tc>
          <w:tcPr>
            <w:tcW w:w="243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NANDITA LAL</w:t>
            </w:r>
          </w:p>
          <w:p w:rsidR="00AE540E" w:rsidRPr="0062071B" w:rsidP="000A7C67">
            <w:pPr>
              <w:spacing w:after="0" w:line="240" w:lineRule="auto"/>
              <w:jc w:val="both"/>
              <w:rPr>
                <w:rFonts w:asciiTheme="majorHAnsi" w:hAnsiTheme="majorHAnsi"/>
                <w:color w:val="000000" w:themeColor="text1"/>
              </w:rPr>
            </w:pP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15</w:t>
            </w:r>
          </w:p>
        </w:tc>
        <w:tc>
          <w:tcPr>
            <w:tcW w:w="306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SOUMEN JANA</w:t>
            </w:r>
          </w:p>
          <w:p w:rsidR="00AE540E" w:rsidRPr="0062071B" w:rsidP="000A7C67">
            <w:pPr>
              <w:spacing w:after="0" w:line="240" w:lineRule="auto"/>
              <w:jc w:val="both"/>
              <w:rPr>
                <w:rFonts w:asciiTheme="majorHAnsi" w:hAnsiTheme="majorHAnsi"/>
                <w:color w:val="000000" w:themeColor="text1"/>
              </w:rPr>
            </w:pP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w:t>
            </w:r>
          </w:p>
        </w:tc>
        <w:tc>
          <w:tcPr>
            <w:tcW w:w="2250" w:type="dxa"/>
          </w:tcPr>
          <w:p w:rsidR="00AE540E" w:rsidRPr="00E637B3" w:rsidP="000A7C67">
            <w:pPr>
              <w:spacing w:after="0" w:line="240" w:lineRule="auto"/>
              <w:rPr>
                <w:rFonts w:ascii="Calibri" w:hAnsi="Calibri" w:cs="Calibri"/>
                <w:color w:val="000000"/>
                <w:lang w:eastAsia="en-GB"/>
              </w:rPr>
            </w:pPr>
            <w:r w:rsidRPr="00E637B3">
              <w:rPr>
                <w:rFonts w:ascii="Calibri" w:hAnsi="Calibri" w:cs="Calibri"/>
                <w:color w:val="000000"/>
                <w:lang w:eastAsia="en-GB"/>
              </w:rPr>
              <w:t>ARCHANA ADAK</w:t>
            </w:r>
          </w:p>
          <w:p w:rsidR="00AE540E" w:rsidRPr="00633F28" w:rsidP="000A7C67">
            <w:pPr>
              <w:spacing w:after="0" w:line="240" w:lineRule="auto"/>
              <w:jc w:val="both"/>
              <w:rPr>
                <w:rFonts w:asciiTheme="majorHAnsi" w:hAnsiTheme="majorHAnsi"/>
                <w:color w:val="000000" w:themeColor="text1"/>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9</w:t>
            </w:r>
          </w:p>
        </w:tc>
        <w:tc>
          <w:tcPr>
            <w:tcW w:w="243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NILMADHAB MANDAL</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16</w:t>
            </w:r>
          </w:p>
        </w:tc>
        <w:tc>
          <w:tcPr>
            <w:tcW w:w="306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SUDIPTA DINDA</w:t>
            </w:r>
          </w:p>
          <w:p w:rsidR="00AE540E" w:rsidRPr="0062071B" w:rsidP="000A7C67">
            <w:pPr>
              <w:spacing w:after="0" w:line="240" w:lineRule="auto"/>
              <w:jc w:val="both"/>
              <w:rPr>
                <w:rFonts w:asciiTheme="majorHAnsi" w:hAnsiTheme="majorHAnsi"/>
                <w:color w:val="000000" w:themeColor="text1"/>
              </w:rPr>
            </w:pPr>
          </w:p>
        </w:tc>
      </w:tr>
      <w:tr w:rsidTr="000A7C67">
        <w:tblPrEx>
          <w:tblW w:w="10350" w:type="dxa"/>
          <w:tblInd w:w="-612" w:type="dxa"/>
          <w:tblLook w:val="04A0"/>
        </w:tblPrEx>
        <w:trPr>
          <w:trHeight w:val="728"/>
        </w:trPr>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w:t>
            </w:r>
          </w:p>
        </w:tc>
        <w:tc>
          <w:tcPr>
            <w:tcW w:w="2250" w:type="dxa"/>
          </w:tcPr>
          <w:p w:rsidR="00AE540E" w:rsidRPr="00E637B3" w:rsidP="000A7C67">
            <w:pPr>
              <w:spacing w:after="0" w:line="240" w:lineRule="auto"/>
              <w:rPr>
                <w:rFonts w:ascii="Calibri" w:hAnsi="Calibri" w:cs="Calibri"/>
                <w:color w:val="000000"/>
                <w:lang w:eastAsia="en-GB"/>
              </w:rPr>
            </w:pPr>
            <w:r w:rsidRPr="00E637B3">
              <w:rPr>
                <w:rFonts w:ascii="Calibri" w:hAnsi="Calibri" w:cs="Calibri"/>
                <w:color w:val="000000"/>
                <w:lang w:eastAsia="en-GB"/>
              </w:rPr>
              <w:t>GOUTAM DAS</w:t>
            </w:r>
          </w:p>
          <w:p w:rsidR="00AE540E" w:rsidRPr="00633F28" w:rsidP="000A7C67">
            <w:pPr>
              <w:spacing w:after="0" w:line="240" w:lineRule="auto"/>
              <w:jc w:val="both"/>
              <w:rPr>
                <w:rFonts w:asciiTheme="majorHAnsi" w:hAnsiTheme="majorHAnsi"/>
                <w:color w:val="000000" w:themeColor="text1"/>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10</w:t>
            </w:r>
          </w:p>
        </w:tc>
        <w:tc>
          <w:tcPr>
            <w:tcW w:w="243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NIRMAL DAS</w:t>
            </w:r>
          </w:p>
          <w:p w:rsidR="00AE540E" w:rsidRPr="0062071B" w:rsidP="000A7C67">
            <w:pPr>
              <w:spacing w:after="0" w:line="240" w:lineRule="auto"/>
              <w:jc w:val="both"/>
              <w:rPr>
                <w:rFonts w:asciiTheme="majorHAnsi" w:hAnsiTheme="majorHAnsi"/>
                <w:color w:val="000000" w:themeColor="text1"/>
              </w:rPr>
            </w:pP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17</w:t>
            </w:r>
          </w:p>
        </w:tc>
        <w:tc>
          <w:tcPr>
            <w:tcW w:w="306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SUDIPTA MAITY</w:t>
            </w:r>
          </w:p>
          <w:p w:rsidR="00AE540E" w:rsidRPr="0062071B" w:rsidP="000A7C67">
            <w:pPr>
              <w:spacing w:after="0" w:line="240" w:lineRule="auto"/>
              <w:jc w:val="both"/>
              <w:rPr>
                <w:rFonts w:asciiTheme="majorHAnsi" w:hAnsiTheme="majorHAnsi"/>
                <w:color w:val="000000" w:themeColor="text1"/>
              </w:rPr>
            </w:pPr>
          </w:p>
        </w:tc>
      </w:tr>
      <w:tr w:rsidTr="000A7C67">
        <w:tblPrEx>
          <w:tblW w:w="10350" w:type="dxa"/>
          <w:tblInd w:w="-612" w:type="dxa"/>
          <w:tblLook w:val="04A0"/>
        </w:tblPrEx>
        <w:trPr>
          <w:trHeight w:val="683"/>
        </w:trPr>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4</w:t>
            </w:r>
          </w:p>
        </w:tc>
        <w:tc>
          <w:tcPr>
            <w:tcW w:w="2250" w:type="dxa"/>
          </w:tcPr>
          <w:p w:rsidR="00AE540E" w:rsidRPr="00E637B3" w:rsidP="000A7C67">
            <w:pPr>
              <w:spacing w:after="0" w:line="240" w:lineRule="auto"/>
              <w:rPr>
                <w:rFonts w:ascii="Calibri" w:hAnsi="Calibri" w:cs="Calibri"/>
                <w:color w:val="000000"/>
                <w:lang w:eastAsia="en-GB"/>
              </w:rPr>
            </w:pPr>
            <w:r w:rsidRPr="00E637B3">
              <w:rPr>
                <w:rFonts w:ascii="Calibri" w:hAnsi="Calibri" w:cs="Calibri"/>
                <w:color w:val="000000"/>
                <w:lang w:eastAsia="en-GB"/>
              </w:rPr>
              <w:t>KRISHNA PARIA</w:t>
            </w:r>
          </w:p>
          <w:p w:rsidR="00AE540E" w:rsidRPr="0062071B" w:rsidP="000A7C67">
            <w:pPr>
              <w:spacing w:after="0" w:line="240" w:lineRule="auto"/>
              <w:jc w:val="both"/>
              <w:rPr>
                <w:rFonts w:asciiTheme="majorHAnsi" w:hAnsiTheme="majorHAnsi"/>
                <w:color w:val="000000" w:themeColor="text1"/>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11</w:t>
            </w:r>
          </w:p>
        </w:tc>
        <w:tc>
          <w:tcPr>
            <w:tcW w:w="243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PRATHAMA SAMANTA</w:t>
            </w:r>
          </w:p>
          <w:p w:rsidR="00AE540E" w:rsidRPr="0062071B" w:rsidP="000A7C67">
            <w:pPr>
              <w:spacing w:after="0" w:line="240" w:lineRule="auto"/>
              <w:jc w:val="both"/>
              <w:rPr>
                <w:rFonts w:asciiTheme="majorHAnsi" w:hAnsiTheme="majorHAnsi"/>
                <w:color w:val="000000" w:themeColor="text1"/>
              </w:rPr>
            </w:pP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18</w:t>
            </w:r>
          </w:p>
        </w:tc>
        <w:tc>
          <w:tcPr>
            <w:tcW w:w="3060" w:type="dxa"/>
          </w:tcPr>
          <w:p w:rsidR="00AE540E" w:rsidP="000A7C67">
            <w:pPr>
              <w:spacing w:after="0" w:line="240" w:lineRule="auto"/>
              <w:jc w:val="both"/>
              <w:rPr>
                <w:rFonts w:asciiTheme="majorHAnsi" w:hAnsiTheme="majorHAnsi"/>
                <w:b/>
                <w:color w:val="000000" w:themeColor="text1"/>
                <w:sz w:val="28"/>
                <w:szCs w:val="28"/>
              </w:rPr>
            </w:pPr>
          </w:p>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SUKHENDU DAS ADHIKARY</w:t>
            </w:r>
          </w:p>
          <w:p w:rsidR="00AE540E" w:rsidRPr="0062071B" w:rsidP="000A7C67">
            <w:pPr>
              <w:spacing w:after="0" w:line="240" w:lineRule="auto"/>
              <w:jc w:val="both"/>
              <w:rPr>
                <w:rFonts w:asciiTheme="majorHAnsi" w:hAnsiTheme="majorHAnsi"/>
                <w:color w:val="000000" w:themeColor="text1"/>
              </w:rPr>
            </w:pP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5</w:t>
            </w:r>
          </w:p>
        </w:tc>
        <w:tc>
          <w:tcPr>
            <w:tcW w:w="2250" w:type="dxa"/>
          </w:tcPr>
          <w:p w:rsidR="00AE540E" w:rsidRPr="00E637B3" w:rsidP="000A7C67">
            <w:pPr>
              <w:spacing w:after="0" w:line="240" w:lineRule="auto"/>
              <w:rPr>
                <w:rFonts w:ascii="Calibri" w:hAnsi="Calibri" w:cs="Calibri"/>
                <w:color w:val="000000"/>
                <w:lang w:eastAsia="en-GB"/>
              </w:rPr>
            </w:pPr>
            <w:r w:rsidRPr="00E637B3">
              <w:rPr>
                <w:rFonts w:ascii="Calibri" w:hAnsi="Calibri" w:cs="Calibri"/>
                <w:color w:val="000000"/>
                <w:lang w:eastAsia="en-GB"/>
              </w:rPr>
              <w:t>MAMPI BERA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12</w:t>
            </w:r>
          </w:p>
        </w:tc>
        <w:tc>
          <w:tcPr>
            <w:tcW w:w="243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RABINDRANATH BHOJ</w:t>
            </w:r>
          </w:p>
          <w:p w:rsidR="00AE540E" w:rsidRPr="0062071B" w:rsidP="000A7C67">
            <w:pPr>
              <w:spacing w:after="0" w:line="240" w:lineRule="auto"/>
              <w:jc w:val="both"/>
              <w:rPr>
                <w:rFonts w:asciiTheme="majorHAnsi" w:hAnsiTheme="majorHAnsi"/>
                <w:color w:val="000000" w:themeColor="text1"/>
              </w:rPr>
            </w:pP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19</w:t>
            </w:r>
          </w:p>
        </w:tc>
        <w:tc>
          <w:tcPr>
            <w:tcW w:w="306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SUMAN SASMAL</w:t>
            </w:r>
          </w:p>
          <w:p w:rsidR="00AE540E" w:rsidRPr="0062071B" w:rsidP="000A7C67">
            <w:pPr>
              <w:spacing w:after="0" w:line="240" w:lineRule="auto"/>
              <w:jc w:val="both"/>
              <w:rPr>
                <w:rFonts w:asciiTheme="majorHAnsi" w:hAnsiTheme="majorHAnsi"/>
                <w:color w:val="000000" w:themeColor="text1"/>
              </w:rPr>
            </w:pP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6</w:t>
            </w:r>
          </w:p>
        </w:tc>
        <w:tc>
          <w:tcPr>
            <w:tcW w:w="225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MANOTOSH PANDA</w:t>
            </w:r>
          </w:p>
          <w:p w:rsidR="00AE540E" w:rsidRPr="0062071B" w:rsidP="000A7C67">
            <w:pPr>
              <w:spacing w:after="0" w:line="240" w:lineRule="auto"/>
              <w:jc w:val="both"/>
              <w:rPr>
                <w:rFonts w:asciiTheme="majorHAnsi" w:hAnsiTheme="majorHAnsi"/>
                <w:color w:val="000000" w:themeColor="text1"/>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13</w:t>
            </w:r>
          </w:p>
        </w:tc>
        <w:tc>
          <w:tcPr>
            <w:tcW w:w="243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RIYA PAL</w:t>
            </w:r>
          </w:p>
          <w:p w:rsidR="00AE540E" w:rsidRPr="0062071B" w:rsidP="000A7C67">
            <w:pPr>
              <w:spacing w:after="0" w:line="240" w:lineRule="auto"/>
              <w:jc w:val="both"/>
              <w:rPr>
                <w:rFonts w:asciiTheme="majorHAnsi" w:hAnsiTheme="majorHAnsi"/>
                <w:color w:val="000000" w:themeColor="text1"/>
              </w:rPr>
            </w:pP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20</w:t>
            </w:r>
          </w:p>
        </w:tc>
        <w:tc>
          <w:tcPr>
            <w:tcW w:w="3060" w:type="dxa"/>
          </w:tcPr>
          <w:p w:rsidR="00AE540E" w:rsidRPr="0062071B" w:rsidP="000A7C67">
            <w:pPr>
              <w:spacing w:after="0" w:line="240" w:lineRule="auto"/>
              <w:jc w:val="both"/>
              <w:rPr>
                <w:rFonts w:asciiTheme="majorHAnsi" w:hAnsiTheme="majorHAnsi"/>
                <w:color w:val="000000" w:themeColor="text1"/>
              </w:rPr>
            </w:pPr>
            <w:r w:rsidRPr="00EF69A5">
              <w:rPr>
                <w:rFonts w:ascii="Calibri" w:hAnsi="Calibri" w:cs="Calibri"/>
                <w:color w:val="000000"/>
                <w:lang w:eastAsia="en-GB"/>
              </w:rPr>
              <w:t>TARAPADA MAJI</w:t>
            </w:r>
          </w:p>
        </w:tc>
      </w:tr>
      <w:tr w:rsidTr="000A7C67">
        <w:tblPrEx>
          <w:tblW w:w="10350" w:type="dxa"/>
          <w:tblInd w:w="-612" w:type="dxa"/>
          <w:tblLook w:val="04A0"/>
        </w:tblPrEx>
        <w:trPr>
          <w:trHeight w:val="422"/>
        </w:trPr>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7</w:t>
            </w:r>
          </w:p>
        </w:tc>
        <w:tc>
          <w:tcPr>
            <w:tcW w:w="225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NANDINI MAITY</w:t>
            </w:r>
          </w:p>
          <w:p w:rsidR="00AE540E" w:rsidRPr="0062071B" w:rsidP="000A7C67">
            <w:pPr>
              <w:spacing w:after="0" w:line="240" w:lineRule="auto"/>
              <w:jc w:val="both"/>
              <w:rPr>
                <w:rFonts w:asciiTheme="majorHAnsi" w:hAnsiTheme="majorHAnsi"/>
                <w:color w:val="000000" w:themeColor="text1"/>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14</w:t>
            </w:r>
          </w:p>
        </w:tc>
        <w:tc>
          <w:tcPr>
            <w:tcW w:w="2430" w:type="dxa"/>
          </w:tcPr>
          <w:p w:rsidR="00AE540E" w:rsidRPr="007A7762" w:rsidP="000A7C67">
            <w:pPr>
              <w:spacing w:after="0" w:line="240" w:lineRule="auto"/>
              <w:rPr>
                <w:rFonts w:ascii="Calibri" w:hAnsi="Calibri" w:cs="Calibri"/>
                <w:color w:val="000000"/>
                <w:lang w:eastAsia="en-GB"/>
              </w:rPr>
            </w:pPr>
            <w:r w:rsidRPr="007A7762">
              <w:rPr>
                <w:rFonts w:ascii="Calibri" w:hAnsi="Calibri" w:cs="Calibri"/>
                <w:color w:val="000000"/>
                <w:lang w:eastAsia="en-GB"/>
              </w:rPr>
              <w:t>SANCHITA BAG</w:t>
            </w:r>
          </w:p>
          <w:p w:rsidR="00AE540E" w:rsidRPr="0062071B" w:rsidP="000A7C67">
            <w:pPr>
              <w:spacing w:after="0" w:line="240" w:lineRule="auto"/>
              <w:jc w:val="both"/>
              <w:rPr>
                <w:rFonts w:asciiTheme="majorHAnsi" w:hAnsiTheme="majorHAnsi"/>
                <w:color w:val="000000" w:themeColor="text1"/>
              </w:rPr>
            </w:pP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p>
        </w:tc>
        <w:tc>
          <w:tcPr>
            <w:tcW w:w="3060" w:type="dxa"/>
          </w:tcPr>
          <w:p w:rsidR="00AE540E" w:rsidRPr="0062071B" w:rsidP="000A7C67">
            <w:pPr>
              <w:spacing w:after="0" w:line="240" w:lineRule="auto"/>
              <w:jc w:val="both"/>
              <w:rPr>
                <w:rFonts w:asciiTheme="majorHAnsi" w:hAnsiTheme="majorHAnsi"/>
                <w:color w:val="000000" w:themeColor="text1"/>
              </w:rPr>
            </w:pPr>
          </w:p>
        </w:tc>
      </w:tr>
    </w:tbl>
    <w:p w:rsidR="00AE540E">
      <w:pPr>
        <w:spacing w:after="200" w:line="276" w:lineRule="auto"/>
        <w:rPr>
          <w:rFonts w:asciiTheme="minorHAnsi" w:eastAsiaTheme="minorHAnsi" w:hAnsiTheme="minorHAnsi" w:cstheme="minorBidi"/>
          <w:sz w:val="22"/>
          <w:szCs w:val="22"/>
          <w:lang w:val="en-US" w:eastAsia="en-US" w:bidi="ar-SA"/>
        </w:rPr>
      </w:pPr>
    </w:p>
    <w:p w:rsidR="00AE540E" w:rsidP="00AE540E">
      <w:pPr>
        <w:spacing w:after="200" w:line="276" w:lineRule="auto"/>
        <w:jc w:val="both"/>
        <w:rPr>
          <w:rFonts w:asciiTheme="majorHAnsi" w:eastAsiaTheme="minorHAnsi" w:hAnsiTheme="majorHAnsi" w:cstheme="minorBidi"/>
          <w:b/>
          <w:color w:val="000000" w:themeColor="text1"/>
          <w:sz w:val="28"/>
          <w:szCs w:val="28"/>
          <w:lang w:val="en-US" w:eastAsia="en-US" w:bidi="ar-SA"/>
        </w:rPr>
      </w:pPr>
      <w:r w:rsidRPr="00DE6168">
        <w:rPr>
          <w:rFonts w:asciiTheme="majorHAnsi" w:eastAsiaTheme="minorHAnsi" w:hAnsiTheme="majorHAnsi" w:cstheme="minorBidi"/>
          <w:b/>
          <w:color w:val="000000" w:themeColor="text1"/>
          <w:sz w:val="28"/>
          <w:szCs w:val="28"/>
          <w:lang w:val="en-US" w:eastAsia="en-US" w:bidi="ar-SA"/>
        </w:rPr>
        <w:t xml:space="preserve">List of the </w:t>
      </w:r>
      <w:r>
        <w:rPr>
          <w:rFonts w:asciiTheme="majorHAnsi" w:eastAsiaTheme="minorHAnsi" w:hAnsiTheme="majorHAnsi" w:cstheme="minorBidi"/>
          <w:b/>
          <w:color w:val="000000" w:themeColor="text1"/>
          <w:sz w:val="28"/>
          <w:szCs w:val="28"/>
          <w:lang w:val="en-US" w:eastAsia="en-US" w:bidi="ar-SA"/>
        </w:rPr>
        <w:t xml:space="preserve">PG- </w:t>
      </w:r>
      <w:r>
        <w:rPr>
          <w:rFonts w:asciiTheme="majorHAnsi" w:eastAsiaTheme="minorHAnsi" w:hAnsiTheme="majorHAnsi" w:cstheme="minorBidi"/>
          <w:b/>
          <w:color w:val="000000" w:themeColor="text1"/>
          <w:sz w:val="28"/>
          <w:szCs w:val="28"/>
          <w:lang w:val="en-US" w:eastAsia="en-US" w:bidi="ar-SA"/>
        </w:rPr>
        <w:t>Sem</w:t>
      </w:r>
      <w:r>
        <w:rPr>
          <w:rFonts w:asciiTheme="majorHAnsi" w:eastAsiaTheme="minorHAnsi" w:hAnsiTheme="majorHAnsi" w:cstheme="minorBidi"/>
          <w:b/>
          <w:color w:val="000000" w:themeColor="text1"/>
          <w:sz w:val="28"/>
          <w:szCs w:val="28"/>
          <w:lang w:val="en-US" w:eastAsia="en-US" w:bidi="ar-SA"/>
        </w:rPr>
        <w:t xml:space="preserve"> II</w:t>
      </w:r>
      <w:r w:rsidRPr="00DE6168">
        <w:rPr>
          <w:rFonts w:asciiTheme="majorHAnsi" w:eastAsiaTheme="minorHAnsi" w:hAnsiTheme="majorHAnsi" w:cstheme="minorBidi"/>
          <w:b/>
          <w:color w:val="000000" w:themeColor="text1"/>
          <w:sz w:val="28"/>
          <w:szCs w:val="28"/>
          <w:lang w:val="en-US" w:eastAsia="en-US" w:bidi="ar-SA"/>
        </w:rPr>
        <w:t xml:space="preserve"> students including in this course</w:t>
      </w:r>
      <w:r>
        <w:rPr>
          <w:rFonts w:asciiTheme="majorHAnsi" w:eastAsiaTheme="minorHAnsi" w:hAnsiTheme="majorHAnsi" w:cstheme="minorBidi"/>
          <w:b/>
          <w:color w:val="000000" w:themeColor="text1"/>
          <w:sz w:val="28"/>
          <w:szCs w:val="28"/>
          <w:lang w:val="en-US" w:eastAsia="en-US" w:bidi="ar-SA"/>
        </w:rPr>
        <w:t xml:space="preserve"> 2019</w:t>
      </w:r>
    </w:p>
    <w:p w:rsidR="00AE540E" w:rsidP="00AE540E">
      <w:pPr>
        <w:spacing w:after="200" w:line="276" w:lineRule="auto"/>
        <w:jc w:val="both"/>
        <w:rPr>
          <w:rFonts w:asciiTheme="majorHAnsi" w:eastAsiaTheme="minorHAnsi" w:hAnsiTheme="majorHAnsi" w:cstheme="minorBidi"/>
          <w:b/>
          <w:color w:val="000000" w:themeColor="text1"/>
          <w:sz w:val="28"/>
          <w:szCs w:val="28"/>
          <w:lang w:val="en-US" w:eastAsia="en-US" w:bidi="ar-SA"/>
        </w:rPr>
      </w:pPr>
    </w:p>
    <w:tbl>
      <w:tblPr>
        <w:tblStyle w:val="TableGrid0"/>
        <w:tblW w:w="10350" w:type="dxa"/>
        <w:tblInd w:w="-612" w:type="dxa"/>
        <w:tblLook w:val="04A0"/>
      </w:tblPr>
      <w:tblGrid>
        <w:gridCol w:w="720"/>
        <w:gridCol w:w="2430"/>
        <w:gridCol w:w="810"/>
        <w:gridCol w:w="2700"/>
        <w:gridCol w:w="900"/>
        <w:gridCol w:w="2790"/>
      </w:tblGrid>
      <w:tr w:rsidTr="000A7C67">
        <w:tblPrEx>
          <w:tblW w:w="10350" w:type="dxa"/>
          <w:tblInd w:w="-612" w:type="dxa"/>
          <w:tblLook w:val="04A0"/>
        </w:tblPrEx>
        <w:tc>
          <w:tcPr>
            <w:tcW w:w="72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43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81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70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90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790" w:type="dxa"/>
          </w:tcPr>
          <w:p w:rsidR="00AE540E" w:rsidP="000A7C67">
            <w:pPr>
              <w:spacing w:after="0" w:line="240" w:lineRule="auto"/>
              <w:jc w:val="center"/>
              <w:rPr>
                <w:rFonts w:asciiTheme="majorHAnsi" w:hAnsiTheme="majorHAnsi"/>
                <w:b/>
                <w:color w:val="000000" w:themeColor="text1"/>
                <w:sz w:val="28"/>
                <w:szCs w:val="28"/>
              </w:rPr>
            </w:pPr>
            <w:r>
              <w:rPr>
                <w:rFonts w:asciiTheme="majorHAnsi" w:hAnsiTheme="majorHAnsi"/>
                <w:b/>
                <w:color w:val="000000" w:themeColor="text1"/>
                <w:sz w:val="28"/>
                <w:szCs w:val="28"/>
              </w:rPr>
              <w:t>Name</w:t>
            </w: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w:t>
            </w:r>
          </w:p>
        </w:tc>
        <w:tc>
          <w:tcPr>
            <w:tcW w:w="2430" w:type="dxa"/>
          </w:tcPr>
          <w:p w:rsidR="00AE540E" w:rsidRPr="00C05228" w:rsidP="000A7C67">
            <w:pPr>
              <w:spacing w:after="0" w:line="240" w:lineRule="auto"/>
              <w:rPr>
                <w:rFonts w:ascii="Calibri" w:hAnsi="Calibri" w:cs="Calibri"/>
                <w:color w:val="000000"/>
                <w:lang w:eastAsia="en-GB"/>
              </w:rPr>
            </w:pPr>
            <w:r w:rsidRPr="00C05228">
              <w:rPr>
                <w:rFonts w:ascii="Calibri" w:hAnsi="Calibri" w:cs="Calibri"/>
                <w:color w:val="000000"/>
                <w:lang w:eastAsia="en-GB"/>
              </w:rPr>
              <w:t>MOUSUMI MAITY</w:t>
            </w:r>
          </w:p>
          <w:p w:rsidR="00AE540E" w:rsidRPr="00E637B3" w:rsidP="000A7C67">
            <w:pPr>
              <w:spacing w:after="0" w:line="240" w:lineRule="auto"/>
              <w:rPr>
                <w:rFonts w:ascii="Calibri" w:hAnsi="Calibri" w:cs="Calibri"/>
                <w:color w:val="000000"/>
                <w:lang w:eastAsia="en-GB"/>
              </w:rPr>
            </w:pP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10</w:t>
            </w:r>
          </w:p>
        </w:tc>
        <w:tc>
          <w:tcPr>
            <w:tcW w:w="270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MOUMITA GIRI</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19</w:t>
            </w:r>
          </w:p>
        </w:tc>
        <w:tc>
          <w:tcPr>
            <w:tcW w:w="279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SOUMAVA DAS</w:t>
            </w: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w:t>
            </w:r>
          </w:p>
        </w:tc>
        <w:tc>
          <w:tcPr>
            <w:tcW w:w="2430" w:type="dxa"/>
          </w:tcPr>
          <w:p w:rsidR="00AE540E" w:rsidRPr="00C05228" w:rsidP="000A7C67">
            <w:pPr>
              <w:spacing w:after="0" w:line="240" w:lineRule="auto"/>
              <w:rPr>
                <w:rFonts w:ascii="Calibri" w:hAnsi="Calibri" w:cs="Calibri"/>
                <w:color w:val="000000"/>
                <w:lang w:eastAsia="en-GB"/>
              </w:rPr>
            </w:pPr>
            <w:r w:rsidRPr="00C05228">
              <w:rPr>
                <w:rFonts w:ascii="Calibri" w:hAnsi="Calibri" w:cs="Calibri"/>
                <w:color w:val="000000"/>
                <w:lang w:eastAsia="en-GB"/>
              </w:rPr>
              <w:t>SHILPA DAS</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11</w:t>
            </w:r>
          </w:p>
        </w:tc>
        <w:tc>
          <w:tcPr>
            <w:tcW w:w="2700" w:type="dxa"/>
          </w:tcPr>
          <w:p w:rsidR="00AE540E" w:rsidRPr="007A7762" w:rsidP="000A7C67">
            <w:pPr>
              <w:spacing w:after="0" w:line="240" w:lineRule="auto"/>
              <w:rPr>
                <w:rFonts w:ascii="Calibri" w:hAnsi="Calibri" w:cs="Calibri"/>
                <w:color w:val="000000"/>
                <w:lang w:eastAsia="en-GB"/>
              </w:rPr>
            </w:pPr>
            <w:r w:rsidRPr="00767ACB">
              <w:rPr>
                <w:rFonts w:ascii="Calibri" w:hAnsi="Calibri" w:cs="Calibri"/>
                <w:color w:val="000000"/>
                <w:lang w:eastAsia="en-GB"/>
              </w:rPr>
              <w:t>RABINDRANATH MAJI</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20</w:t>
            </w:r>
          </w:p>
        </w:tc>
        <w:tc>
          <w:tcPr>
            <w:tcW w:w="279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ANUSRI MAITY</w:t>
            </w:r>
          </w:p>
        </w:tc>
      </w:tr>
      <w:tr w:rsidTr="000A7C67">
        <w:tblPrEx>
          <w:tblW w:w="10350" w:type="dxa"/>
          <w:tblInd w:w="-612" w:type="dxa"/>
          <w:tblLook w:val="04A0"/>
        </w:tblPrEx>
        <w:trPr>
          <w:trHeight w:val="368"/>
        </w:trPr>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w:t>
            </w:r>
          </w:p>
        </w:tc>
        <w:tc>
          <w:tcPr>
            <w:tcW w:w="2430" w:type="dxa"/>
          </w:tcPr>
          <w:p w:rsidR="00AE540E" w:rsidRPr="00C05228" w:rsidP="000A7C67">
            <w:pPr>
              <w:spacing w:after="0" w:line="240" w:lineRule="auto"/>
              <w:rPr>
                <w:rFonts w:ascii="Calibri" w:hAnsi="Calibri" w:cs="Calibri"/>
                <w:color w:val="000000"/>
                <w:lang w:eastAsia="en-GB"/>
              </w:rPr>
            </w:pPr>
            <w:r w:rsidRPr="00C05228">
              <w:rPr>
                <w:rFonts w:ascii="Calibri" w:hAnsi="Calibri" w:cs="Calibri"/>
                <w:color w:val="000000"/>
                <w:lang w:eastAsia="en-GB"/>
              </w:rPr>
              <w:t>RINTU KAR</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12</w:t>
            </w:r>
          </w:p>
        </w:tc>
        <w:tc>
          <w:tcPr>
            <w:tcW w:w="270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SASWATI MAHAPATRA</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21</w:t>
            </w:r>
          </w:p>
        </w:tc>
        <w:tc>
          <w:tcPr>
            <w:tcW w:w="279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ARUMITA MAITY</w:t>
            </w:r>
          </w:p>
        </w:tc>
      </w:tr>
      <w:tr w:rsidTr="000A7C67">
        <w:tblPrEx>
          <w:tblW w:w="10350" w:type="dxa"/>
          <w:tblInd w:w="-612" w:type="dxa"/>
          <w:tblLook w:val="04A0"/>
        </w:tblPrEx>
        <w:trPr>
          <w:trHeight w:val="440"/>
        </w:trPr>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4</w:t>
            </w:r>
          </w:p>
        </w:tc>
        <w:tc>
          <w:tcPr>
            <w:tcW w:w="2430" w:type="dxa"/>
          </w:tcPr>
          <w:p w:rsidR="00AE540E" w:rsidRPr="00C05228" w:rsidP="000A7C67">
            <w:pPr>
              <w:spacing w:after="0" w:line="240" w:lineRule="auto"/>
              <w:rPr>
                <w:rFonts w:ascii="Calibri" w:hAnsi="Calibri" w:cs="Calibri"/>
                <w:color w:val="000000"/>
                <w:lang w:eastAsia="en-GB"/>
              </w:rPr>
            </w:pPr>
            <w:r w:rsidRPr="00C05228">
              <w:rPr>
                <w:rFonts w:ascii="Calibri" w:hAnsi="Calibri" w:cs="Calibri"/>
                <w:color w:val="000000"/>
                <w:lang w:eastAsia="en-GB"/>
              </w:rPr>
              <w:t>SUBHASRI JANA</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13</w:t>
            </w:r>
          </w:p>
        </w:tc>
        <w:tc>
          <w:tcPr>
            <w:tcW w:w="270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SUBHASISH DAS</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22</w:t>
            </w:r>
          </w:p>
        </w:tc>
        <w:tc>
          <w:tcPr>
            <w:tcW w:w="279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MAMATA BIRING</w:t>
            </w: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5</w:t>
            </w:r>
          </w:p>
        </w:tc>
        <w:tc>
          <w:tcPr>
            <w:tcW w:w="2430" w:type="dxa"/>
          </w:tcPr>
          <w:p w:rsidR="00AE540E" w:rsidRPr="00E637B3" w:rsidP="000A7C67">
            <w:pPr>
              <w:spacing w:after="0" w:line="240" w:lineRule="auto"/>
              <w:rPr>
                <w:rFonts w:ascii="Calibri" w:hAnsi="Calibri" w:cs="Calibri"/>
                <w:color w:val="000000"/>
                <w:lang w:eastAsia="en-GB"/>
              </w:rPr>
            </w:pPr>
            <w:r w:rsidRPr="00C05228">
              <w:rPr>
                <w:rFonts w:ascii="Calibri" w:hAnsi="Calibri" w:cs="Calibri"/>
                <w:color w:val="000000"/>
                <w:lang w:eastAsia="en-GB"/>
              </w:rPr>
              <w:t>AMIT RANA</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14</w:t>
            </w:r>
          </w:p>
        </w:tc>
        <w:tc>
          <w:tcPr>
            <w:tcW w:w="2700" w:type="dxa"/>
          </w:tcPr>
          <w:p w:rsidR="00AE540E" w:rsidRPr="0062071B" w:rsidP="000A7C67">
            <w:pPr>
              <w:spacing w:after="0" w:line="240" w:lineRule="auto"/>
              <w:rPr>
                <w:rFonts w:asciiTheme="majorHAnsi" w:hAnsiTheme="majorHAnsi"/>
                <w:color w:val="000000" w:themeColor="text1"/>
              </w:rPr>
            </w:pPr>
            <w:r w:rsidRPr="00767ACB">
              <w:rPr>
                <w:rFonts w:ascii="Calibri" w:hAnsi="Calibri" w:cs="Calibri"/>
                <w:color w:val="000000"/>
                <w:lang w:eastAsia="en-GB"/>
              </w:rPr>
              <w:t>SK SAIDULLA UDDIN</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23</w:t>
            </w:r>
          </w:p>
        </w:tc>
        <w:tc>
          <w:tcPr>
            <w:tcW w:w="2790" w:type="dxa"/>
          </w:tcPr>
          <w:p w:rsidR="00AE540E" w:rsidRPr="0062071B" w:rsidP="000A7C67">
            <w:pPr>
              <w:spacing w:after="0" w:line="240" w:lineRule="auto"/>
              <w:rPr>
                <w:rFonts w:asciiTheme="majorHAnsi" w:hAnsiTheme="majorHAnsi"/>
                <w:color w:val="000000" w:themeColor="text1"/>
              </w:rPr>
            </w:pPr>
            <w:r w:rsidRPr="00767ACB">
              <w:rPr>
                <w:rFonts w:ascii="Calibri" w:hAnsi="Calibri" w:cs="Calibri"/>
                <w:color w:val="000000"/>
                <w:lang w:eastAsia="en-GB"/>
              </w:rPr>
              <w:t>SUDIP MISHRA</w:t>
            </w: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6</w:t>
            </w:r>
          </w:p>
        </w:tc>
        <w:tc>
          <w:tcPr>
            <w:tcW w:w="2430" w:type="dxa"/>
          </w:tcPr>
          <w:p w:rsidR="00AE540E" w:rsidRPr="00C05228" w:rsidP="000A7C67">
            <w:pPr>
              <w:spacing w:after="0" w:line="240" w:lineRule="auto"/>
              <w:rPr>
                <w:rFonts w:ascii="Calibri" w:hAnsi="Calibri" w:cs="Calibri"/>
                <w:color w:val="000000"/>
                <w:lang w:eastAsia="en-GB"/>
              </w:rPr>
            </w:pPr>
            <w:r w:rsidRPr="00C05228">
              <w:rPr>
                <w:rFonts w:ascii="Calibri" w:hAnsi="Calibri" w:cs="Calibri"/>
                <w:color w:val="000000"/>
                <w:lang w:eastAsia="en-GB"/>
              </w:rPr>
              <w:t>RAMKRISHNA BAR</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15</w:t>
            </w:r>
          </w:p>
        </w:tc>
        <w:tc>
          <w:tcPr>
            <w:tcW w:w="270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SUNAYANI MONDAL</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24</w:t>
            </w:r>
          </w:p>
        </w:tc>
        <w:tc>
          <w:tcPr>
            <w:tcW w:w="279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BIPUL MAITY</w:t>
            </w:r>
          </w:p>
        </w:tc>
      </w:tr>
      <w:tr w:rsidTr="000A7C67">
        <w:tblPrEx>
          <w:tblW w:w="10350" w:type="dxa"/>
          <w:tblInd w:w="-612" w:type="dxa"/>
          <w:tblLook w:val="04A0"/>
        </w:tblPrEx>
        <w:trPr>
          <w:trHeight w:val="422"/>
        </w:trPr>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7</w:t>
            </w:r>
          </w:p>
        </w:tc>
        <w:tc>
          <w:tcPr>
            <w:tcW w:w="2430" w:type="dxa"/>
          </w:tcPr>
          <w:p w:rsidR="00AE540E" w:rsidRPr="00C05228" w:rsidP="000A7C67">
            <w:pPr>
              <w:spacing w:after="0" w:line="240" w:lineRule="auto"/>
              <w:rPr>
                <w:rFonts w:ascii="Calibri" w:hAnsi="Calibri" w:cs="Calibri"/>
                <w:color w:val="000000"/>
                <w:lang w:eastAsia="en-GB"/>
              </w:rPr>
            </w:pPr>
            <w:r w:rsidRPr="00C05228">
              <w:rPr>
                <w:rFonts w:ascii="Calibri" w:hAnsi="Calibri" w:cs="Calibri"/>
                <w:color w:val="000000"/>
                <w:lang w:eastAsia="en-GB"/>
              </w:rPr>
              <w:t>ANINDITA JANA</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16</w:t>
            </w:r>
          </w:p>
        </w:tc>
        <w:tc>
          <w:tcPr>
            <w:tcW w:w="270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SOMA BERA</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25</w:t>
            </w:r>
          </w:p>
        </w:tc>
        <w:tc>
          <w:tcPr>
            <w:tcW w:w="2790" w:type="dxa"/>
          </w:tcPr>
          <w:p w:rsidR="00AE540E" w:rsidRPr="0062071B" w:rsidP="000A7C67">
            <w:pPr>
              <w:spacing w:after="0" w:line="240" w:lineRule="auto"/>
              <w:rPr>
                <w:rFonts w:asciiTheme="majorHAnsi" w:hAnsiTheme="majorHAnsi"/>
                <w:color w:val="000000" w:themeColor="text1"/>
              </w:rPr>
            </w:pPr>
            <w:r w:rsidRPr="00767ACB">
              <w:rPr>
                <w:rFonts w:ascii="Calibri" w:hAnsi="Calibri" w:cs="Calibri"/>
                <w:color w:val="000000"/>
                <w:lang w:eastAsia="en-GB"/>
              </w:rPr>
              <w:t>SUBHAJIT GIRI</w:t>
            </w:r>
          </w:p>
        </w:tc>
      </w:tr>
      <w:tr w:rsidTr="000A7C67">
        <w:tblPrEx>
          <w:tblW w:w="10350" w:type="dxa"/>
          <w:tblInd w:w="-612" w:type="dxa"/>
          <w:tblLook w:val="04A0"/>
        </w:tblPrEx>
        <w:trPr>
          <w:trHeight w:val="422"/>
        </w:trPr>
        <w:tc>
          <w:tcPr>
            <w:tcW w:w="72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8</w:t>
            </w:r>
          </w:p>
        </w:tc>
        <w:tc>
          <w:tcPr>
            <w:tcW w:w="2430" w:type="dxa"/>
          </w:tcPr>
          <w:p w:rsidR="00AE540E" w:rsidRPr="00C05228" w:rsidP="000A7C67">
            <w:pPr>
              <w:spacing w:after="0" w:line="240" w:lineRule="auto"/>
              <w:rPr>
                <w:rFonts w:ascii="Calibri" w:hAnsi="Calibri" w:cs="Calibri"/>
                <w:color w:val="000000"/>
                <w:lang w:eastAsia="en-GB"/>
              </w:rPr>
            </w:pPr>
            <w:r w:rsidRPr="00C05228">
              <w:rPr>
                <w:rFonts w:ascii="Calibri" w:hAnsi="Calibri" w:cs="Calibri"/>
                <w:color w:val="000000"/>
                <w:lang w:eastAsia="en-GB"/>
              </w:rPr>
              <w:t>BRAJAGOPAL GHORAI</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17</w:t>
            </w:r>
          </w:p>
        </w:tc>
        <w:tc>
          <w:tcPr>
            <w:tcW w:w="270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NANDITA PRADHAN</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26</w:t>
            </w:r>
          </w:p>
        </w:tc>
        <w:tc>
          <w:tcPr>
            <w:tcW w:w="279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SANDIP DAS</w:t>
            </w:r>
          </w:p>
        </w:tc>
      </w:tr>
      <w:tr w:rsidTr="000A7C67">
        <w:tblPrEx>
          <w:tblW w:w="10350" w:type="dxa"/>
          <w:tblInd w:w="-612" w:type="dxa"/>
          <w:tblLook w:val="04A0"/>
        </w:tblPrEx>
        <w:trPr>
          <w:trHeight w:val="422"/>
        </w:trPr>
        <w:tc>
          <w:tcPr>
            <w:tcW w:w="72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9</w:t>
            </w:r>
          </w:p>
        </w:tc>
        <w:tc>
          <w:tcPr>
            <w:tcW w:w="243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MINAKSHI SARANGI</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18</w:t>
            </w:r>
          </w:p>
        </w:tc>
        <w:tc>
          <w:tcPr>
            <w:tcW w:w="2700" w:type="dxa"/>
          </w:tcPr>
          <w:p w:rsidR="00AE540E" w:rsidRPr="00767ACB" w:rsidP="000A7C67">
            <w:pPr>
              <w:spacing w:after="0" w:line="240" w:lineRule="auto"/>
              <w:rPr>
                <w:rFonts w:ascii="Calibri" w:hAnsi="Calibri" w:cs="Calibri"/>
                <w:color w:val="000000"/>
                <w:lang w:eastAsia="en-GB"/>
              </w:rPr>
            </w:pPr>
            <w:r w:rsidRPr="00767ACB">
              <w:rPr>
                <w:rFonts w:ascii="Calibri" w:hAnsi="Calibri" w:cs="Calibri"/>
                <w:color w:val="000000"/>
                <w:lang w:eastAsia="en-GB"/>
              </w:rPr>
              <w:t>SANCHITA MAITY</w:t>
            </w:r>
          </w:p>
        </w:tc>
        <w:tc>
          <w:tcPr>
            <w:tcW w:w="90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27</w:t>
            </w:r>
          </w:p>
        </w:tc>
        <w:tc>
          <w:tcPr>
            <w:tcW w:w="2790" w:type="dxa"/>
          </w:tcPr>
          <w:p w:rsidR="00AE540E" w:rsidRPr="0062071B" w:rsidP="000A7C67">
            <w:pPr>
              <w:spacing w:after="0" w:line="240" w:lineRule="auto"/>
              <w:jc w:val="both"/>
              <w:rPr>
                <w:rFonts w:asciiTheme="majorHAnsi" w:hAnsiTheme="majorHAnsi"/>
                <w:color w:val="000000" w:themeColor="text1"/>
              </w:rPr>
            </w:pPr>
            <w:r w:rsidRPr="00EF69A5">
              <w:rPr>
                <w:rFonts w:ascii="Calibri" w:hAnsi="Calibri" w:cs="Calibri"/>
                <w:color w:val="000000"/>
                <w:lang w:eastAsia="en-GB"/>
              </w:rPr>
              <w:t>SUDIP MANNA</w:t>
            </w:r>
          </w:p>
        </w:tc>
      </w:tr>
    </w:tbl>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rsidP="00AE540E">
      <w:pPr>
        <w:spacing w:after="200" w:line="276" w:lineRule="auto"/>
        <w:jc w:val="center"/>
        <w:rPr>
          <w:rFonts w:asciiTheme="majorHAnsi" w:eastAsiaTheme="minorHAnsi" w:hAnsiTheme="majorHAnsi" w:cstheme="minorBidi"/>
          <w:b/>
          <w:color w:val="000000" w:themeColor="text1"/>
          <w:sz w:val="28"/>
          <w:szCs w:val="28"/>
          <w:lang w:val="en-US" w:eastAsia="en-US" w:bidi="ar-SA"/>
        </w:rPr>
      </w:pPr>
      <w:r w:rsidRPr="00DE6168">
        <w:rPr>
          <w:rFonts w:asciiTheme="majorHAnsi" w:eastAsiaTheme="minorHAnsi" w:hAnsiTheme="majorHAnsi" w:cstheme="minorBidi"/>
          <w:b/>
          <w:color w:val="000000" w:themeColor="text1"/>
          <w:sz w:val="28"/>
          <w:szCs w:val="28"/>
          <w:lang w:val="en-US" w:eastAsia="en-US" w:bidi="ar-SA"/>
        </w:rPr>
        <w:t xml:space="preserve">List of the </w:t>
      </w:r>
      <w:r>
        <w:rPr>
          <w:rFonts w:asciiTheme="majorHAnsi" w:eastAsiaTheme="minorHAnsi" w:hAnsiTheme="majorHAnsi" w:cstheme="minorBidi"/>
          <w:b/>
          <w:color w:val="000000" w:themeColor="text1"/>
          <w:sz w:val="28"/>
          <w:szCs w:val="28"/>
          <w:lang w:val="en-US" w:eastAsia="en-US" w:bidi="ar-SA"/>
        </w:rPr>
        <w:t xml:space="preserve">PG- </w:t>
      </w:r>
      <w:r>
        <w:rPr>
          <w:rFonts w:asciiTheme="majorHAnsi" w:eastAsiaTheme="minorHAnsi" w:hAnsiTheme="majorHAnsi" w:cstheme="minorBidi"/>
          <w:b/>
          <w:color w:val="000000" w:themeColor="text1"/>
          <w:sz w:val="28"/>
          <w:szCs w:val="28"/>
          <w:lang w:val="en-US" w:eastAsia="en-US" w:bidi="ar-SA"/>
        </w:rPr>
        <w:t>Sem</w:t>
      </w:r>
      <w:r>
        <w:rPr>
          <w:rFonts w:asciiTheme="majorHAnsi" w:eastAsiaTheme="minorHAnsi" w:hAnsiTheme="majorHAnsi" w:cstheme="minorBidi"/>
          <w:b/>
          <w:color w:val="000000" w:themeColor="text1"/>
          <w:sz w:val="28"/>
          <w:szCs w:val="28"/>
          <w:lang w:val="en-US" w:eastAsia="en-US" w:bidi="ar-SA"/>
        </w:rPr>
        <w:t xml:space="preserve"> II</w:t>
      </w:r>
      <w:r w:rsidRPr="00DE6168">
        <w:rPr>
          <w:rFonts w:asciiTheme="majorHAnsi" w:eastAsiaTheme="minorHAnsi" w:hAnsiTheme="majorHAnsi" w:cstheme="minorBidi"/>
          <w:b/>
          <w:color w:val="000000" w:themeColor="text1"/>
          <w:sz w:val="28"/>
          <w:szCs w:val="28"/>
          <w:lang w:val="en-US" w:eastAsia="en-US" w:bidi="ar-SA"/>
        </w:rPr>
        <w:t xml:space="preserve"> students including in this course</w:t>
      </w:r>
      <w:r>
        <w:rPr>
          <w:rFonts w:asciiTheme="majorHAnsi" w:eastAsiaTheme="minorHAnsi" w:hAnsiTheme="majorHAnsi" w:cstheme="minorBidi"/>
          <w:b/>
          <w:color w:val="000000" w:themeColor="text1"/>
          <w:sz w:val="28"/>
          <w:szCs w:val="28"/>
          <w:lang w:val="en-US" w:eastAsia="en-US" w:bidi="ar-SA"/>
        </w:rPr>
        <w:t xml:space="preserve"> 2020</w:t>
      </w:r>
    </w:p>
    <w:tbl>
      <w:tblPr>
        <w:tblStyle w:val="TableGrid0"/>
        <w:tblW w:w="10350" w:type="dxa"/>
        <w:tblInd w:w="-612" w:type="dxa"/>
        <w:tblLook w:val="04A0"/>
      </w:tblPr>
      <w:tblGrid>
        <w:gridCol w:w="720"/>
        <w:gridCol w:w="2610"/>
        <w:gridCol w:w="990"/>
        <w:gridCol w:w="2790"/>
        <w:gridCol w:w="810"/>
        <w:gridCol w:w="2430"/>
      </w:tblGrid>
      <w:tr w:rsidTr="000A7C67">
        <w:tblPrEx>
          <w:tblW w:w="10350" w:type="dxa"/>
          <w:tblInd w:w="-612" w:type="dxa"/>
          <w:tblLook w:val="04A0"/>
        </w:tblPrEx>
        <w:tc>
          <w:tcPr>
            <w:tcW w:w="72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61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99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79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81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430" w:type="dxa"/>
          </w:tcPr>
          <w:p w:rsidR="00AE540E" w:rsidP="000A7C67">
            <w:pPr>
              <w:spacing w:after="0" w:line="240" w:lineRule="auto"/>
              <w:jc w:val="center"/>
              <w:rPr>
                <w:rFonts w:asciiTheme="majorHAnsi" w:hAnsiTheme="majorHAnsi"/>
                <w:b/>
                <w:color w:val="000000" w:themeColor="text1"/>
                <w:sz w:val="28"/>
                <w:szCs w:val="28"/>
              </w:rPr>
            </w:pPr>
            <w:r>
              <w:rPr>
                <w:rFonts w:asciiTheme="majorHAnsi" w:hAnsiTheme="majorHAnsi"/>
                <w:b/>
                <w:color w:val="000000" w:themeColor="text1"/>
                <w:sz w:val="28"/>
                <w:szCs w:val="28"/>
              </w:rPr>
              <w:t>Name</w:t>
            </w: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w:t>
            </w:r>
          </w:p>
        </w:tc>
        <w:tc>
          <w:tcPr>
            <w:tcW w:w="2610" w:type="dxa"/>
          </w:tcPr>
          <w:p w:rsidR="00AE540E" w:rsidRPr="003638A4" w:rsidP="000A7C67">
            <w:pPr>
              <w:spacing w:after="0" w:line="240" w:lineRule="auto"/>
              <w:rPr>
                <w:color w:val="000000"/>
                <w:lang w:eastAsia="en-GB"/>
              </w:rPr>
            </w:pPr>
            <w:r w:rsidRPr="003638A4">
              <w:rPr>
                <w:color w:val="000000"/>
                <w:lang w:eastAsia="en-GB"/>
              </w:rPr>
              <w:t>ANSAR ALI KHAN</w:t>
            </w:r>
          </w:p>
          <w:p w:rsidR="00AE540E" w:rsidRPr="00E637B3" w:rsidP="000A7C67">
            <w:pPr>
              <w:spacing w:after="0" w:line="240" w:lineRule="auto"/>
              <w:rPr>
                <w:rFonts w:ascii="Calibri" w:hAnsi="Calibri" w:cs="Calibri"/>
                <w:color w:val="000000"/>
                <w:lang w:eastAsia="en-GB"/>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11</w:t>
            </w:r>
          </w:p>
        </w:tc>
        <w:tc>
          <w:tcPr>
            <w:tcW w:w="2790" w:type="dxa"/>
          </w:tcPr>
          <w:p w:rsidR="00AE540E" w:rsidRPr="00461FD6" w:rsidP="000A7C67">
            <w:pPr>
              <w:spacing w:after="0" w:line="240" w:lineRule="auto"/>
              <w:rPr>
                <w:color w:val="000000"/>
                <w:lang w:eastAsia="en-GB"/>
              </w:rPr>
            </w:pPr>
            <w:r w:rsidRPr="00461FD6">
              <w:rPr>
                <w:color w:val="000000"/>
                <w:lang w:eastAsia="en-GB"/>
              </w:rPr>
              <w:t>MADHURI BERA</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21</w:t>
            </w:r>
          </w:p>
        </w:tc>
        <w:tc>
          <w:tcPr>
            <w:tcW w:w="2430" w:type="dxa"/>
          </w:tcPr>
          <w:p w:rsidR="00AE540E" w:rsidRPr="00461FD6" w:rsidP="000A7C67">
            <w:pPr>
              <w:spacing w:after="0" w:line="240" w:lineRule="auto"/>
              <w:rPr>
                <w:color w:val="000000"/>
                <w:lang w:eastAsia="en-GB"/>
              </w:rPr>
            </w:pPr>
            <w:r w:rsidRPr="00461FD6">
              <w:rPr>
                <w:color w:val="000000"/>
                <w:lang w:eastAsia="en-GB"/>
              </w:rPr>
              <w:t>SATYAKI ADAK</w:t>
            </w:r>
          </w:p>
          <w:p w:rsidR="00AE540E" w:rsidRPr="00767ACB" w:rsidP="000A7C67">
            <w:pPr>
              <w:spacing w:after="0" w:line="240" w:lineRule="auto"/>
              <w:rPr>
                <w:rFonts w:ascii="Calibri" w:hAnsi="Calibri" w:cs="Calibri"/>
                <w:color w:val="000000"/>
                <w:lang w:eastAsia="en-GB"/>
              </w:rPr>
            </w:pP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w:t>
            </w:r>
          </w:p>
        </w:tc>
        <w:tc>
          <w:tcPr>
            <w:tcW w:w="2610" w:type="dxa"/>
          </w:tcPr>
          <w:p w:rsidR="00AE540E" w:rsidRPr="003638A4" w:rsidP="000A7C67">
            <w:pPr>
              <w:spacing w:after="0" w:line="240" w:lineRule="auto"/>
              <w:rPr>
                <w:color w:val="000000"/>
                <w:lang w:eastAsia="en-GB"/>
              </w:rPr>
            </w:pPr>
            <w:r w:rsidRPr="003638A4">
              <w:rPr>
                <w:color w:val="000000"/>
                <w:lang w:eastAsia="en-GB"/>
              </w:rPr>
              <w:t>ASHARANI MANNA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12</w:t>
            </w:r>
          </w:p>
        </w:tc>
        <w:tc>
          <w:tcPr>
            <w:tcW w:w="2790" w:type="dxa"/>
          </w:tcPr>
          <w:p w:rsidR="00AE540E" w:rsidRPr="00461FD6" w:rsidP="000A7C67">
            <w:pPr>
              <w:spacing w:after="0" w:line="240" w:lineRule="auto"/>
              <w:rPr>
                <w:color w:val="000000"/>
                <w:lang w:eastAsia="en-GB"/>
              </w:rPr>
            </w:pPr>
            <w:r w:rsidRPr="00461FD6">
              <w:rPr>
                <w:color w:val="000000"/>
                <w:lang w:eastAsia="en-GB"/>
              </w:rPr>
              <w:t>MADHUSUDAN MIDYA</w:t>
            </w:r>
          </w:p>
          <w:p w:rsidR="00AE540E" w:rsidRPr="007A7762" w:rsidP="000A7C67">
            <w:pPr>
              <w:spacing w:after="0" w:line="240" w:lineRule="auto"/>
              <w:rPr>
                <w:rFonts w:ascii="Calibri" w:hAnsi="Calibri" w:cs="Calibri"/>
                <w:color w:val="000000"/>
                <w:lang w:eastAsia="en-GB"/>
              </w:rPr>
            </w:pP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22</w:t>
            </w:r>
          </w:p>
        </w:tc>
        <w:tc>
          <w:tcPr>
            <w:tcW w:w="2430" w:type="dxa"/>
          </w:tcPr>
          <w:p w:rsidR="00AE540E" w:rsidRPr="00461FD6" w:rsidP="000A7C67">
            <w:pPr>
              <w:spacing w:after="0" w:line="240" w:lineRule="auto"/>
              <w:rPr>
                <w:color w:val="000000"/>
                <w:lang w:eastAsia="en-GB"/>
              </w:rPr>
            </w:pPr>
            <w:r w:rsidRPr="00461FD6">
              <w:rPr>
                <w:color w:val="000000"/>
                <w:lang w:eastAsia="en-GB"/>
              </w:rPr>
              <w:t>SEULI</w:t>
            </w:r>
            <w:r>
              <w:rPr>
                <w:color w:val="000000"/>
                <w:lang w:eastAsia="en-GB"/>
              </w:rPr>
              <w:t xml:space="preserve"> </w:t>
            </w:r>
            <w:r w:rsidRPr="00461FD6">
              <w:rPr>
                <w:color w:val="000000"/>
                <w:lang w:eastAsia="en-GB"/>
              </w:rPr>
              <w:t xml:space="preserve"> DEY</w:t>
            </w:r>
          </w:p>
        </w:tc>
      </w:tr>
      <w:tr w:rsidTr="000A7C67">
        <w:tblPrEx>
          <w:tblW w:w="10350" w:type="dxa"/>
          <w:tblInd w:w="-612" w:type="dxa"/>
          <w:tblLook w:val="04A0"/>
        </w:tblPrEx>
        <w:trPr>
          <w:trHeight w:val="368"/>
        </w:trPr>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w:t>
            </w:r>
          </w:p>
        </w:tc>
        <w:tc>
          <w:tcPr>
            <w:tcW w:w="2610" w:type="dxa"/>
          </w:tcPr>
          <w:p w:rsidR="00AE540E" w:rsidRPr="003638A4" w:rsidP="000A7C67">
            <w:pPr>
              <w:spacing w:after="0" w:line="240" w:lineRule="auto"/>
              <w:rPr>
                <w:color w:val="000000"/>
                <w:lang w:eastAsia="en-GB"/>
              </w:rPr>
            </w:pPr>
            <w:r w:rsidRPr="003638A4">
              <w:rPr>
                <w:color w:val="000000"/>
                <w:lang w:eastAsia="en-GB"/>
              </w:rPr>
              <w:t>BIDHAN CHANDRA JANA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13</w:t>
            </w:r>
          </w:p>
        </w:tc>
        <w:tc>
          <w:tcPr>
            <w:tcW w:w="2790" w:type="dxa"/>
          </w:tcPr>
          <w:p w:rsidR="00AE540E" w:rsidRPr="00461FD6" w:rsidP="000A7C67">
            <w:pPr>
              <w:spacing w:after="0" w:line="240" w:lineRule="auto"/>
              <w:rPr>
                <w:color w:val="000000"/>
                <w:lang w:eastAsia="en-GB"/>
              </w:rPr>
            </w:pPr>
            <w:r w:rsidRPr="00461FD6">
              <w:rPr>
                <w:color w:val="000000"/>
                <w:lang w:eastAsia="en-GB"/>
              </w:rPr>
              <w:t>MANISH ACHARYYA</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23</w:t>
            </w:r>
          </w:p>
        </w:tc>
        <w:tc>
          <w:tcPr>
            <w:tcW w:w="2430" w:type="dxa"/>
          </w:tcPr>
          <w:p w:rsidR="00AE540E" w:rsidRPr="00461FD6" w:rsidP="000A7C67">
            <w:pPr>
              <w:spacing w:after="0" w:line="240" w:lineRule="auto"/>
              <w:rPr>
                <w:color w:val="000000"/>
                <w:lang w:eastAsia="en-GB"/>
              </w:rPr>
            </w:pPr>
            <w:r w:rsidRPr="00461FD6">
              <w:rPr>
                <w:color w:val="000000"/>
                <w:lang w:eastAsia="en-GB"/>
              </w:rPr>
              <w:t>SIMA BHUNIA</w:t>
            </w:r>
          </w:p>
          <w:p w:rsidR="00AE540E" w:rsidRPr="00767ACB" w:rsidP="000A7C67">
            <w:pPr>
              <w:spacing w:after="0" w:line="240" w:lineRule="auto"/>
              <w:rPr>
                <w:rFonts w:ascii="Calibri" w:hAnsi="Calibri" w:cs="Calibri"/>
                <w:color w:val="000000"/>
                <w:lang w:eastAsia="en-GB"/>
              </w:rPr>
            </w:pPr>
          </w:p>
        </w:tc>
      </w:tr>
      <w:tr w:rsidTr="000A7C67">
        <w:tblPrEx>
          <w:tblW w:w="10350" w:type="dxa"/>
          <w:tblInd w:w="-612" w:type="dxa"/>
          <w:tblLook w:val="04A0"/>
        </w:tblPrEx>
        <w:trPr>
          <w:trHeight w:val="440"/>
        </w:trPr>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4</w:t>
            </w:r>
          </w:p>
        </w:tc>
        <w:tc>
          <w:tcPr>
            <w:tcW w:w="2610" w:type="dxa"/>
          </w:tcPr>
          <w:p w:rsidR="00AE540E" w:rsidRPr="003638A4" w:rsidP="000A7C67">
            <w:pPr>
              <w:spacing w:after="0" w:line="240" w:lineRule="auto"/>
              <w:rPr>
                <w:color w:val="000000"/>
                <w:lang w:eastAsia="en-GB"/>
              </w:rPr>
            </w:pPr>
            <w:r w:rsidRPr="003638A4">
              <w:rPr>
                <w:color w:val="000000"/>
                <w:lang w:eastAsia="en-GB"/>
              </w:rPr>
              <w:t>CHANDAN GIRI</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14</w:t>
            </w:r>
          </w:p>
        </w:tc>
        <w:tc>
          <w:tcPr>
            <w:tcW w:w="2790" w:type="dxa"/>
          </w:tcPr>
          <w:p w:rsidR="00AE540E" w:rsidRPr="00461FD6" w:rsidP="000A7C67">
            <w:pPr>
              <w:spacing w:after="0" w:line="240" w:lineRule="auto"/>
              <w:rPr>
                <w:color w:val="000000"/>
                <w:lang w:eastAsia="en-GB"/>
              </w:rPr>
            </w:pPr>
            <w:r w:rsidRPr="00461FD6">
              <w:rPr>
                <w:color w:val="000000"/>
                <w:lang w:eastAsia="en-GB"/>
              </w:rPr>
              <w:t xml:space="preserve">MOUMITA SAHOO </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24</w:t>
            </w:r>
          </w:p>
        </w:tc>
        <w:tc>
          <w:tcPr>
            <w:tcW w:w="2430" w:type="dxa"/>
          </w:tcPr>
          <w:p w:rsidR="00AE540E" w:rsidRPr="00461FD6" w:rsidP="000A7C67">
            <w:pPr>
              <w:spacing w:after="0" w:line="240" w:lineRule="auto"/>
              <w:rPr>
                <w:color w:val="000000"/>
                <w:lang w:eastAsia="en-GB"/>
              </w:rPr>
            </w:pPr>
            <w:r w:rsidRPr="00461FD6">
              <w:rPr>
                <w:color w:val="000000"/>
                <w:lang w:eastAsia="en-GB"/>
              </w:rPr>
              <w:t>SK SAJAHAN</w:t>
            </w: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5</w:t>
            </w:r>
          </w:p>
        </w:tc>
        <w:tc>
          <w:tcPr>
            <w:tcW w:w="2610" w:type="dxa"/>
          </w:tcPr>
          <w:p w:rsidR="00AE540E" w:rsidRPr="003638A4" w:rsidP="000A7C67">
            <w:pPr>
              <w:spacing w:after="0" w:line="240" w:lineRule="auto"/>
              <w:rPr>
                <w:color w:val="000000"/>
                <w:lang w:eastAsia="en-GB"/>
              </w:rPr>
            </w:pPr>
            <w:r w:rsidRPr="003638A4">
              <w:rPr>
                <w:color w:val="000000"/>
                <w:lang w:eastAsia="en-GB"/>
              </w:rPr>
              <w:t>CHAYAN PRADHAN</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15</w:t>
            </w:r>
          </w:p>
        </w:tc>
        <w:tc>
          <w:tcPr>
            <w:tcW w:w="2790" w:type="dxa"/>
          </w:tcPr>
          <w:p w:rsidR="00AE540E" w:rsidRPr="00461FD6" w:rsidP="000A7C67">
            <w:pPr>
              <w:spacing w:after="0" w:line="240" w:lineRule="auto"/>
              <w:rPr>
                <w:color w:val="000000"/>
                <w:lang w:eastAsia="en-GB"/>
              </w:rPr>
            </w:pPr>
            <w:r w:rsidRPr="00461FD6">
              <w:rPr>
                <w:color w:val="000000"/>
                <w:lang w:eastAsia="en-GB"/>
              </w:rPr>
              <w:t>NILANJAN PRAMANIK</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25</w:t>
            </w:r>
          </w:p>
        </w:tc>
        <w:tc>
          <w:tcPr>
            <w:tcW w:w="2430" w:type="dxa"/>
          </w:tcPr>
          <w:p w:rsidR="00AE540E" w:rsidRPr="00461FD6" w:rsidP="000A7C67">
            <w:pPr>
              <w:spacing w:after="0" w:line="240" w:lineRule="auto"/>
              <w:rPr>
                <w:color w:val="000000"/>
                <w:lang w:eastAsia="en-GB"/>
              </w:rPr>
            </w:pPr>
            <w:r w:rsidRPr="00461FD6">
              <w:rPr>
                <w:color w:val="000000"/>
                <w:lang w:eastAsia="en-GB"/>
              </w:rPr>
              <w:t>SOUMIK HAIT</w:t>
            </w:r>
          </w:p>
        </w:tc>
      </w:tr>
      <w:tr w:rsidTr="000A7C67">
        <w:tblPrEx>
          <w:tblW w:w="10350" w:type="dxa"/>
          <w:tblInd w:w="-612" w:type="dxa"/>
          <w:tblLook w:val="04A0"/>
        </w:tblPrEx>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6</w:t>
            </w:r>
          </w:p>
        </w:tc>
        <w:tc>
          <w:tcPr>
            <w:tcW w:w="2610" w:type="dxa"/>
          </w:tcPr>
          <w:p w:rsidR="00AE540E" w:rsidRPr="00E36E1C" w:rsidP="000A7C67">
            <w:pPr>
              <w:spacing w:after="0" w:line="240" w:lineRule="auto"/>
              <w:rPr>
                <w:color w:val="000000"/>
                <w:lang w:eastAsia="en-GB"/>
              </w:rPr>
            </w:pPr>
            <w:r w:rsidRPr="003638A4">
              <w:rPr>
                <w:color w:val="000000"/>
                <w:lang w:eastAsia="en-GB"/>
              </w:rPr>
              <w:t>DEBMALYA MISHRA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16</w:t>
            </w:r>
          </w:p>
        </w:tc>
        <w:tc>
          <w:tcPr>
            <w:tcW w:w="2790" w:type="dxa"/>
          </w:tcPr>
          <w:p w:rsidR="00AE540E" w:rsidRPr="00461FD6" w:rsidP="000A7C67">
            <w:pPr>
              <w:spacing w:after="0" w:line="240" w:lineRule="auto"/>
              <w:rPr>
                <w:color w:val="000000"/>
                <w:lang w:eastAsia="en-GB"/>
              </w:rPr>
            </w:pPr>
            <w:r w:rsidRPr="00461FD6">
              <w:rPr>
                <w:color w:val="000000"/>
                <w:lang w:eastAsia="en-GB"/>
              </w:rPr>
              <w:t>PALLABITA MAITY</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26</w:t>
            </w:r>
          </w:p>
        </w:tc>
        <w:tc>
          <w:tcPr>
            <w:tcW w:w="2430" w:type="dxa"/>
          </w:tcPr>
          <w:p w:rsidR="00AE540E" w:rsidRPr="00E36E1C" w:rsidP="000A7C67">
            <w:pPr>
              <w:spacing w:after="0" w:line="240" w:lineRule="auto"/>
              <w:rPr>
                <w:color w:val="000000"/>
                <w:lang w:eastAsia="en-GB"/>
              </w:rPr>
            </w:pPr>
            <w:r w:rsidRPr="00461FD6">
              <w:rPr>
                <w:color w:val="000000"/>
                <w:lang w:eastAsia="en-GB"/>
              </w:rPr>
              <w:t>SUDIPTA KHATUA</w:t>
            </w:r>
          </w:p>
        </w:tc>
      </w:tr>
      <w:tr w:rsidTr="000A7C67">
        <w:tblPrEx>
          <w:tblW w:w="10350" w:type="dxa"/>
          <w:tblInd w:w="-612" w:type="dxa"/>
          <w:tblLook w:val="04A0"/>
        </w:tblPrEx>
        <w:trPr>
          <w:trHeight w:val="422"/>
        </w:trPr>
        <w:tc>
          <w:tcPr>
            <w:tcW w:w="72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7</w:t>
            </w:r>
          </w:p>
        </w:tc>
        <w:tc>
          <w:tcPr>
            <w:tcW w:w="2610" w:type="dxa"/>
          </w:tcPr>
          <w:p w:rsidR="00AE540E" w:rsidRPr="00461FD6" w:rsidP="000A7C67">
            <w:pPr>
              <w:spacing w:after="0" w:line="240" w:lineRule="auto"/>
              <w:rPr>
                <w:color w:val="000000"/>
                <w:lang w:eastAsia="en-GB"/>
              </w:rPr>
            </w:pPr>
            <w:r w:rsidRPr="00461FD6">
              <w:rPr>
                <w:color w:val="000000"/>
                <w:lang w:eastAsia="en-GB"/>
              </w:rPr>
              <w:t>DURGA MANDAL</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17</w:t>
            </w:r>
          </w:p>
        </w:tc>
        <w:tc>
          <w:tcPr>
            <w:tcW w:w="2790" w:type="dxa"/>
          </w:tcPr>
          <w:p w:rsidR="00AE540E" w:rsidRPr="00461FD6" w:rsidP="000A7C67">
            <w:pPr>
              <w:spacing w:after="0" w:line="240" w:lineRule="auto"/>
              <w:rPr>
                <w:color w:val="000000"/>
                <w:lang w:eastAsia="en-GB"/>
              </w:rPr>
            </w:pPr>
            <w:r w:rsidRPr="00461FD6">
              <w:rPr>
                <w:color w:val="000000"/>
                <w:lang w:eastAsia="en-GB"/>
              </w:rPr>
              <w:t>RAMNARAYAN PATRA</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27</w:t>
            </w:r>
          </w:p>
        </w:tc>
        <w:tc>
          <w:tcPr>
            <w:tcW w:w="2430" w:type="dxa"/>
          </w:tcPr>
          <w:p w:rsidR="00AE540E" w:rsidRPr="00461FD6" w:rsidP="000A7C67">
            <w:pPr>
              <w:spacing w:after="0" w:line="240" w:lineRule="auto"/>
              <w:rPr>
                <w:color w:val="000000"/>
                <w:lang w:eastAsia="en-GB"/>
              </w:rPr>
            </w:pPr>
            <w:r w:rsidRPr="00461FD6">
              <w:rPr>
                <w:color w:val="000000"/>
                <w:lang w:eastAsia="en-GB"/>
              </w:rPr>
              <w:t>SUMAN MANNA</w:t>
            </w:r>
          </w:p>
          <w:p w:rsidR="00AE540E" w:rsidRPr="0062071B" w:rsidP="000A7C67">
            <w:pPr>
              <w:spacing w:after="0" w:line="240" w:lineRule="auto"/>
              <w:rPr>
                <w:rFonts w:asciiTheme="majorHAnsi" w:hAnsiTheme="majorHAnsi"/>
                <w:color w:val="000000" w:themeColor="text1"/>
              </w:rPr>
            </w:pPr>
          </w:p>
        </w:tc>
      </w:tr>
      <w:tr w:rsidTr="000A7C67">
        <w:tblPrEx>
          <w:tblW w:w="10350" w:type="dxa"/>
          <w:tblInd w:w="-612" w:type="dxa"/>
          <w:tblLook w:val="04A0"/>
        </w:tblPrEx>
        <w:trPr>
          <w:trHeight w:val="422"/>
        </w:trPr>
        <w:tc>
          <w:tcPr>
            <w:tcW w:w="72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8</w:t>
            </w:r>
          </w:p>
        </w:tc>
        <w:tc>
          <w:tcPr>
            <w:tcW w:w="2610" w:type="dxa"/>
          </w:tcPr>
          <w:p w:rsidR="00AE540E" w:rsidRPr="00461FD6" w:rsidP="000A7C67">
            <w:pPr>
              <w:spacing w:after="0" w:line="240" w:lineRule="auto"/>
              <w:rPr>
                <w:color w:val="000000"/>
                <w:lang w:eastAsia="en-GB"/>
              </w:rPr>
            </w:pPr>
            <w:r w:rsidRPr="00461FD6">
              <w:rPr>
                <w:color w:val="000000"/>
                <w:lang w:eastAsia="en-GB"/>
              </w:rPr>
              <w:t>GAYATRI JANA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18</w:t>
            </w:r>
          </w:p>
        </w:tc>
        <w:tc>
          <w:tcPr>
            <w:tcW w:w="2790" w:type="dxa"/>
          </w:tcPr>
          <w:p w:rsidR="00AE540E" w:rsidRPr="00461FD6" w:rsidP="000A7C67">
            <w:pPr>
              <w:spacing w:after="0" w:line="240" w:lineRule="auto"/>
              <w:rPr>
                <w:color w:val="000000"/>
                <w:lang w:eastAsia="en-GB"/>
              </w:rPr>
            </w:pPr>
            <w:r w:rsidRPr="00461FD6">
              <w:rPr>
                <w:color w:val="000000"/>
                <w:lang w:eastAsia="en-GB"/>
              </w:rPr>
              <w:t xml:space="preserve">RANITA GIRI         </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28</w:t>
            </w:r>
          </w:p>
        </w:tc>
        <w:tc>
          <w:tcPr>
            <w:tcW w:w="2430" w:type="dxa"/>
          </w:tcPr>
          <w:p w:rsidR="00AE540E" w:rsidRPr="00E36E1C" w:rsidP="000A7C67">
            <w:pPr>
              <w:spacing w:after="0" w:line="240" w:lineRule="auto"/>
              <w:rPr>
                <w:color w:val="000000"/>
                <w:lang w:eastAsia="en-GB"/>
              </w:rPr>
            </w:pPr>
            <w:r w:rsidRPr="00461FD6">
              <w:rPr>
                <w:color w:val="000000"/>
                <w:lang w:eastAsia="en-GB"/>
              </w:rPr>
              <w:t>SUPRITI SI</w:t>
            </w:r>
          </w:p>
        </w:tc>
      </w:tr>
      <w:tr w:rsidTr="000A7C67">
        <w:tblPrEx>
          <w:tblW w:w="10350" w:type="dxa"/>
          <w:tblInd w:w="-612" w:type="dxa"/>
          <w:tblLook w:val="04A0"/>
        </w:tblPrEx>
        <w:trPr>
          <w:trHeight w:val="422"/>
        </w:trPr>
        <w:tc>
          <w:tcPr>
            <w:tcW w:w="72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9</w:t>
            </w:r>
          </w:p>
        </w:tc>
        <w:tc>
          <w:tcPr>
            <w:tcW w:w="2610" w:type="dxa"/>
          </w:tcPr>
          <w:p w:rsidR="00AE540E" w:rsidRPr="00461FD6" w:rsidP="000A7C67">
            <w:pPr>
              <w:spacing w:after="0" w:line="240" w:lineRule="auto"/>
              <w:rPr>
                <w:color w:val="000000"/>
                <w:lang w:eastAsia="en-GB"/>
              </w:rPr>
            </w:pPr>
            <w:r w:rsidRPr="00461FD6">
              <w:rPr>
                <w:color w:val="000000"/>
                <w:lang w:eastAsia="en-GB"/>
              </w:rPr>
              <w:t xml:space="preserve">GOPAL DAS </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19</w:t>
            </w:r>
          </w:p>
        </w:tc>
        <w:tc>
          <w:tcPr>
            <w:tcW w:w="2790" w:type="dxa"/>
          </w:tcPr>
          <w:p w:rsidR="00AE540E" w:rsidRPr="00461FD6" w:rsidP="000A7C67">
            <w:pPr>
              <w:spacing w:after="0" w:line="240" w:lineRule="auto"/>
              <w:rPr>
                <w:color w:val="000000"/>
                <w:lang w:eastAsia="en-GB"/>
              </w:rPr>
            </w:pPr>
            <w:r w:rsidRPr="00461FD6">
              <w:rPr>
                <w:color w:val="000000"/>
                <w:lang w:eastAsia="en-GB"/>
              </w:rPr>
              <w:t>SANGITA PAUL</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29</w:t>
            </w:r>
          </w:p>
        </w:tc>
        <w:tc>
          <w:tcPr>
            <w:tcW w:w="2430" w:type="dxa"/>
          </w:tcPr>
          <w:p w:rsidR="00AE540E" w:rsidRPr="00E36E1C" w:rsidP="000A7C67">
            <w:pPr>
              <w:spacing w:after="0" w:line="240" w:lineRule="auto"/>
              <w:rPr>
                <w:color w:val="000000"/>
                <w:lang w:eastAsia="en-GB"/>
              </w:rPr>
            </w:pPr>
            <w:r w:rsidRPr="00461FD6">
              <w:rPr>
                <w:color w:val="000000"/>
                <w:lang w:eastAsia="en-GB"/>
              </w:rPr>
              <w:t>TAPAS SHEET</w:t>
            </w:r>
          </w:p>
        </w:tc>
      </w:tr>
      <w:tr w:rsidTr="000A7C67">
        <w:tblPrEx>
          <w:tblW w:w="10350" w:type="dxa"/>
          <w:tblInd w:w="-612" w:type="dxa"/>
          <w:tblLook w:val="04A0"/>
        </w:tblPrEx>
        <w:trPr>
          <w:trHeight w:val="422"/>
        </w:trPr>
        <w:tc>
          <w:tcPr>
            <w:tcW w:w="72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10</w:t>
            </w:r>
          </w:p>
        </w:tc>
        <w:tc>
          <w:tcPr>
            <w:tcW w:w="2610" w:type="dxa"/>
          </w:tcPr>
          <w:p w:rsidR="00AE540E" w:rsidRPr="00461FD6" w:rsidP="000A7C67">
            <w:pPr>
              <w:spacing w:after="0" w:line="240" w:lineRule="auto"/>
              <w:rPr>
                <w:color w:val="000000"/>
                <w:lang w:eastAsia="en-GB"/>
              </w:rPr>
            </w:pPr>
            <w:r w:rsidRPr="00461FD6">
              <w:rPr>
                <w:color w:val="000000"/>
                <w:lang w:eastAsia="en-GB"/>
              </w:rPr>
              <w:t>GOURANGA BERA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20</w:t>
            </w:r>
          </w:p>
        </w:tc>
        <w:tc>
          <w:tcPr>
            <w:tcW w:w="2790" w:type="dxa"/>
          </w:tcPr>
          <w:p w:rsidR="00AE540E" w:rsidRPr="00461FD6" w:rsidP="000A7C67">
            <w:pPr>
              <w:spacing w:after="0" w:line="240" w:lineRule="auto"/>
              <w:rPr>
                <w:color w:val="000000"/>
                <w:lang w:eastAsia="en-GB"/>
              </w:rPr>
            </w:pPr>
            <w:r w:rsidRPr="00461FD6">
              <w:rPr>
                <w:color w:val="000000"/>
                <w:lang w:eastAsia="en-GB"/>
              </w:rPr>
              <w:t>SANJU SINGHA</w:t>
            </w:r>
          </w:p>
        </w:tc>
        <w:tc>
          <w:tcPr>
            <w:tcW w:w="81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30</w:t>
            </w:r>
          </w:p>
        </w:tc>
        <w:tc>
          <w:tcPr>
            <w:tcW w:w="2430" w:type="dxa"/>
          </w:tcPr>
          <w:p w:rsidR="00AE540E" w:rsidRPr="0062071B" w:rsidP="000A7C67">
            <w:pPr>
              <w:spacing w:after="0" w:line="240" w:lineRule="auto"/>
              <w:jc w:val="both"/>
              <w:rPr>
                <w:rFonts w:asciiTheme="majorHAnsi" w:hAnsiTheme="majorHAnsi"/>
                <w:color w:val="000000" w:themeColor="text1"/>
              </w:rPr>
            </w:pPr>
            <w:r w:rsidRPr="00D64F75">
              <w:rPr>
                <w:color w:val="000000"/>
                <w:lang w:eastAsia="en-GB"/>
              </w:rPr>
              <w:t>TUHINA GIRI</w:t>
            </w:r>
          </w:p>
        </w:tc>
      </w:tr>
    </w:tbl>
    <w:p w:rsidR="00AE540E" w:rsidP="00AE540E">
      <w:pPr>
        <w:spacing w:after="0" w:line="240" w:lineRule="auto"/>
        <w:jc w:val="both"/>
        <w:rPr>
          <w:rFonts w:asciiTheme="majorHAnsi" w:eastAsiaTheme="minorHAnsi" w:hAnsiTheme="majorHAnsi" w:cstheme="minorBidi"/>
          <w:b/>
          <w:color w:val="000000" w:themeColor="text1"/>
          <w:sz w:val="28"/>
          <w:szCs w:val="28"/>
          <w:lang w:val="en-US" w:eastAsia="en-US" w:bidi="ar-SA"/>
        </w:rPr>
      </w:pPr>
      <w:r>
        <w:rPr>
          <w:rFonts w:asciiTheme="majorHAnsi" w:eastAsiaTheme="minorHAnsi" w:hAnsiTheme="majorHAnsi" w:cstheme="minorBidi"/>
          <w:b/>
          <w:color w:val="000000" w:themeColor="text1"/>
          <w:sz w:val="28"/>
          <w:szCs w:val="28"/>
          <w:lang w:val="en-US" w:eastAsia="en-US" w:bidi="ar-SA"/>
        </w:rPr>
        <w:t>List of</w:t>
      </w:r>
      <w:r w:rsidRPr="00E86E62">
        <w:rPr>
          <w:rFonts w:asciiTheme="majorHAnsi" w:eastAsiaTheme="minorHAnsi" w:hAnsiTheme="majorHAnsi" w:cstheme="minorBidi"/>
          <w:b/>
          <w:color w:val="000000" w:themeColor="text1"/>
          <w:sz w:val="28"/>
          <w:szCs w:val="28"/>
          <w:lang w:val="en-US" w:eastAsia="en-US" w:bidi="ar-SA"/>
        </w:rPr>
        <w:t xml:space="preserve"> the PG- </w:t>
      </w:r>
      <w:r w:rsidRPr="00E86E62">
        <w:rPr>
          <w:rFonts w:asciiTheme="majorHAnsi" w:eastAsiaTheme="minorHAnsi" w:hAnsiTheme="majorHAnsi" w:cstheme="minorBidi"/>
          <w:b/>
          <w:color w:val="000000" w:themeColor="text1"/>
          <w:sz w:val="28"/>
          <w:szCs w:val="28"/>
          <w:lang w:val="en-US" w:eastAsia="en-US" w:bidi="ar-SA"/>
        </w:rPr>
        <w:t>Sem</w:t>
      </w:r>
      <w:r w:rsidRPr="00E86E62">
        <w:rPr>
          <w:rFonts w:asciiTheme="majorHAnsi" w:eastAsiaTheme="minorHAnsi" w:hAnsiTheme="majorHAnsi" w:cstheme="minorBidi"/>
          <w:b/>
          <w:color w:val="000000" w:themeColor="text1"/>
          <w:sz w:val="28"/>
          <w:szCs w:val="28"/>
          <w:lang w:val="en-US" w:eastAsia="en-US" w:bidi="ar-SA"/>
        </w:rPr>
        <w:t xml:space="preserve"> II students including in this course 2021</w:t>
      </w:r>
    </w:p>
    <w:p w:rsidR="00AE540E" w:rsidP="00AE540E">
      <w:pPr>
        <w:spacing w:after="0" w:line="240" w:lineRule="auto"/>
        <w:jc w:val="both"/>
        <w:rPr>
          <w:rFonts w:asciiTheme="majorHAnsi" w:eastAsiaTheme="minorHAnsi" w:hAnsiTheme="majorHAnsi" w:cstheme="minorBidi"/>
          <w:b/>
          <w:color w:val="000000" w:themeColor="text1"/>
          <w:sz w:val="28"/>
          <w:szCs w:val="28"/>
          <w:lang w:val="en-US" w:eastAsia="en-US" w:bidi="ar-SA"/>
        </w:rPr>
      </w:pPr>
    </w:p>
    <w:tbl>
      <w:tblPr>
        <w:tblStyle w:val="TableGrid0"/>
        <w:tblW w:w="10440" w:type="dxa"/>
        <w:tblInd w:w="-702" w:type="dxa"/>
        <w:tblLook w:val="04A0"/>
      </w:tblPr>
      <w:tblGrid>
        <w:gridCol w:w="704"/>
        <w:gridCol w:w="2745"/>
        <w:gridCol w:w="977"/>
        <w:gridCol w:w="2923"/>
        <w:gridCol w:w="703"/>
        <w:gridCol w:w="2388"/>
      </w:tblGrid>
      <w:tr w:rsidTr="000A7C67">
        <w:tblPrEx>
          <w:tblW w:w="10440" w:type="dxa"/>
          <w:tblInd w:w="-702" w:type="dxa"/>
          <w:tblLook w:val="04A0"/>
        </w:tblPrEx>
        <w:tc>
          <w:tcPr>
            <w:tcW w:w="63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79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99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97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63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430" w:type="dxa"/>
          </w:tcPr>
          <w:p w:rsidR="00AE540E" w:rsidP="000A7C67">
            <w:pPr>
              <w:spacing w:after="0" w:line="240" w:lineRule="auto"/>
              <w:jc w:val="center"/>
              <w:rPr>
                <w:rFonts w:asciiTheme="majorHAnsi" w:hAnsiTheme="majorHAnsi"/>
                <w:b/>
                <w:color w:val="000000" w:themeColor="text1"/>
                <w:sz w:val="28"/>
                <w:szCs w:val="28"/>
              </w:rPr>
            </w:pPr>
            <w:r>
              <w:rPr>
                <w:rFonts w:asciiTheme="majorHAnsi" w:hAnsiTheme="majorHAnsi"/>
                <w:b/>
                <w:color w:val="000000" w:themeColor="text1"/>
                <w:sz w:val="28"/>
                <w:szCs w:val="28"/>
              </w:rPr>
              <w:t>Name</w:t>
            </w:r>
          </w:p>
        </w:tc>
      </w:tr>
      <w:tr w:rsidTr="000A7C67">
        <w:tblPrEx>
          <w:tblW w:w="10440" w:type="dxa"/>
          <w:tblInd w:w="-702" w:type="dxa"/>
          <w:tblLook w:val="04A0"/>
        </w:tblPrEx>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w:t>
            </w:r>
          </w:p>
        </w:tc>
        <w:tc>
          <w:tcPr>
            <w:tcW w:w="2790" w:type="dxa"/>
          </w:tcPr>
          <w:p w:rsidR="00AE540E" w:rsidRPr="006C4ADC" w:rsidP="000A7C67">
            <w:pPr>
              <w:spacing w:after="0" w:line="240" w:lineRule="auto"/>
              <w:jc w:val="both"/>
              <w:rPr>
                <w:color w:val="000000"/>
                <w:lang w:eastAsia="en-GB"/>
              </w:rPr>
            </w:pPr>
            <w:r w:rsidRPr="006C4ADC">
              <w:rPr>
                <w:color w:val="000000"/>
                <w:lang w:eastAsia="en-GB"/>
              </w:rPr>
              <w:t>SURYA SEKHAR GIRI</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14</w:t>
            </w:r>
          </w:p>
        </w:tc>
        <w:tc>
          <w:tcPr>
            <w:tcW w:w="2970" w:type="dxa"/>
          </w:tcPr>
          <w:p w:rsidR="00AE540E" w:rsidRPr="00696793" w:rsidP="000A7C67">
            <w:pPr>
              <w:spacing w:after="0" w:line="240" w:lineRule="auto"/>
              <w:jc w:val="both"/>
              <w:rPr>
                <w:color w:val="000000"/>
                <w:lang w:eastAsia="en-GB"/>
              </w:rPr>
            </w:pPr>
            <w:r w:rsidRPr="00696793">
              <w:rPr>
                <w:color w:val="000000"/>
                <w:lang w:eastAsia="en-GB"/>
              </w:rPr>
              <w:t>SUBHA GHORAI</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27</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BASUDEV MAITY</w:t>
            </w:r>
          </w:p>
        </w:tc>
      </w:tr>
      <w:tr w:rsidTr="000A7C67">
        <w:tblPrEx>
          <w:tblW w:w="10440" w:type="dxa"/>
          <w:tblInd w:w="-702" w:type="dxa"/>
          <w:tblLook w:val="04A0"/>
        </w:tblPrEx>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w:t>
            </w:r>
          </w:p>
        </w:tc>
        <w:tc>
          <w:tcPr>
            <w:tcW w:w="2790" w:type="dxa"/>
          </w:tcPr>
          <w:p w:rsidR="00AE540E" w:rsidRPr="006C4ADC" w:rsidP="000A7C67">
            <w:pPr>
              <w:spacing w:after="0" w:line="240" w:lineRule="auto"/>
              <w:jc w:val="both"/>
              <w:rPr>
                <w:color w:val="000000"/>
                <w:lang w:eastAsia="en-GB"/>
              </w:rPr>
            </w:pPr>
            <w:r w:rsidRPr="006C4ADC">
              <w:rPr>
                <w:color w:val="000000"/>
                <w:lang w:eastAsia="en-GB"/>
              </w:rPr>
              <w:t>SUBHA PRADHAN</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15</w:t>
            </w:r>
          </w:p>
        </w:tc>
        <w:tc>
          <w:tcPr>
            <w:tcW w:w="2970" w:type="dxa"/>
          </w:tcPr>
          <w:p w:rsidR="00AE540E" w:rsidRPr="00696793" w:rsidP="000A7C67">
            <w:pPr>
              <w:spacing w:after="0" w:line="240" w:lineRule="auto"/>
              <w:jc w:val="both"/>
              <w:rPr>
                <w:color w:val="000000"/>
                <w:lang w:eastAsia="en-GB"/>
              </w:rPr>
            </w:pPr>
            <w:r w:rsidRPr="00696793">
              <w:rPr>
                <w:color w:val="000000"/>
                <w:lang w:eastAsia="en-GB"/>
              </w:rPr>
              <w:t>UTTAM SEN</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28</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ANAL MISHRA</w:t>
            </w:r>
          </w:p>
        </w:tc>
      </w:tr>
      <w:tr w:rsidTr="000A7C67">
        <w:tblPrEx>
          <w:tblW w:w="10440" w:type="dxa"/>
          <w:tblInd w:w="-702" w:type="dxa"/>
          <w:tblLook w:val="04A0"/>
        </w:tblPrEx>
        <w:trPr>
          <w:trHeight w:val="368"/>
        </w:trPr>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w:t>
            </w:r>
          </w:p>
        </w:tc>
        <w:tc>
          <w:tcPr>
            <w:tcW w:w="2790" w:type="dxa"/>
          </w:tcPr>
          <w:p w:rsidR="00AE540E" w:rsidRPr="006C4ADC" w:rsidP="000A7C67">
            <w:pPr>
              <w:spacing w:after="0" w:line="240" w:lineRule="auto"/>
              <w:jc w:val="both"/>
              <w:rPr>
                <w:rFonts w:asciiTheme="majorHAnsi" w:hAnsiTheme="majorHAnsi"/>
                <w:b/>
                <w:color w:val="000000" w:themeColor="text1"/>
                <w:sz w:val="28"/>
                <w:szCs w:val="28"/>
              </w:rPr>
            </w:pPr>
            <w:r w:rsidRPr="006C4ADC">
              <w:rPr>
                <w:color w:val="000000"/>
                <w:lang w:eastAsia="en-GB"/>
              </w:rPr>
              <w:t>SWARNENDU PRADHAN</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16</w:t>
            </w:r>
          </w:p>
        </w:tc>
        <w:tc>
          <w:tcPr>
            <w:tcW w:w="2970" w:type="dxa"/>
          </w:tcPr>
          <w:p w:rsidR="00AE540E" w:rsidRPr="00696793" w:rsidP="000A7C67">
            <w:pPr>
              <w:spacing w:after="0" w:line="240" w:lineRule="auto"/>
              <w:jc w:val="both"/>
              <w:rPr>
                <w:color w:val="000000"/>
                <w:lang w:eastAsia="en-GB"/>
              </w:rPr>
            </w:pPr>
            <w:r w:rsidRPr="00696793">
              <w:rPr>
                <w:color w:val="000000"/>
                <w:lang w:eastAsia="en-GB"/>
              </w:rPr>
              <w:t>SUPRIYA BISAI</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29</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SAIKAT GAYEN</w:t>
            </w:r>
          </w:p>
        </w:tc>
      </w:tr>
      <w:tr w:rsidTr="000A7C67">
        <w:tblPrEx>
          <w:tblW w:w="10440" w:type="dxa"/>
          <w:tblInd w:w="-702" w:type="dxa"/>
          <w:tblLook w:val="04A0"/>
        </w:tblPrEx>
        <w:trPr>
          <w:trHeight w:val="440"/>
        </w:trPr>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4</w:t>
            </w:r>
          </w:p>
        </w:tc>
        <w:tc>
          <w:tcPr>
            <w:tcW w:w="2790" w:type="dxa"/>
          </w:tcPr>
          <w:p w:rsidR="00AE540E" w:rsidRPr="006C4ADC" w:rsidP="000A7C67">
            <w:pPr>
              <w:spacing w:after="0" w:line="240" w:lineRule="auto"/>
              <w:jc w:val="both"/>
              <w:rPr>
                <w:color w:val="000000"/>
                <w:lang w:eastAsia="en-GB"/>
              </w:rPr>
            </w:pPr>
            <w:r w:rsidRPr="006C4ADC">
              <w:rPr>
                <w:color w:val="000000"/>
                <w:lang w:eastAsia="en-GB"/>
              </w:rPr>
              <w:t>SANJIB DEY</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17</w:t>
            </w:r>
          </w:p>
        </w:tc>
        <w:tc>
          <w:tcPr>
            <w:tcW w:w="2970" w:type="dxa"/>
          </w:tcPr>
          <w:p w:rsidR="00AE540E" w:rsidRPr="00696793" w:rsidP="000A7C67">
            <w:pPr>
              <w:spacing w:after="0" w:line="240" w:lineRule="auto"/>
              <w:jc w:val="both"/>
              <w:rPr>
                <w:color w:val="000000"/>
                <w:lang w:eastAsia="en-GB"/>
              </w:rPr>
            </w:pPr>
            <w:r w:rsidRPr="00696793">
              <w:rPr>
                <w:color w:val="000000"/>
                <w:lang w:eastAsia="en-GB"/>
              </w:rPr>
              <w:t>DEBASISH PAHARI</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30</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ARUP MONDAL</w:t>
            </w:r>
          </w:p>
        </w:tc>
      </w:tr>
      <w:tr w:rsidTr="000A7C67">
        <w:tblPrEx>
          <w:tblW w:w="10440" w:type="dxa"/>
          <w:tblInd w:w="-702" w:type="dxa"/>
          <w:tblLook w:val="04A0"/>
        </w:tblPrEx>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5</w:t>
            </w:r>
          </w:p>
        </w:tc>
        <w:tc>
          <w:tcPr>
            <w:tcW w:w="2790" w:type="dxa"/>
          </w:tcPr>
          <w:p w:rsidR="00AE540E" w:rsidRPr="006C4ADC" w:rsidP="000A7C67">
            <w:pPr>
              <w:spacing w:after="0" w:line="240" w:lineRule="auto"/>
              <w:jc w:val="both"/>
              <w:rPr>
                <w:color w:val="000000"/>
                <w:lang w:eastAsia="en-GB"/>
              </w:rPr>
            </w:pPr>
            <w:r w:rsidRPr="006C4ADC">
              <w:rPr>
                <w:color w:val="000000"/>
                <w:lang w:eastAsia="en-GB"/>
              </w:rPr>
              <w:t>SUSMITA PAHARI</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18</w:t>
            </w:r>
          </w:p>
        </w:tc>
        <w:tc>
          <w:tcPr>
            <w:tcW w:w="2970" w:type="dxa"/>
          </w:tcPr>
          <w:p w:rsidR="00AE540E" w:rsidRPr="00F650B9" w:rsidP="000A7C67">
            <w:pPr>
              <w:spacing w:after="0" w:line="240" w:lineRule="auto"/>
              <w:jc w:val="both"/>
              <w:rPr>
                <w:color w:val="000000"/>
                <w:lang w:eastAsia="en-GB"/>
              </w:rPr>
            </w:pPr>
            <w:r>
              <w:rPr>
                <w:color w:val="000000"/>
                <w:lang w:eastAsia="en-GB"/>
              </w:rPr>
              <w:t xml:space="preserve">GOURI </w:t>
            </w:r>
            <w:r w:rsidRPr="00696793">
              <w:rPr>
                <w:color w:val="000000"/>
                <w:lang w:eastAsia="en-GB"/>
              </w:rPr>
              <w:t>SANKAR MANDAL</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31</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SANGITA DAS</w:t>
            </w:r>
          </w:p>
        </w:tc>
      </w:tr>
      <w:tr w:rsidTr="000A7C67">
        <w:tblPrEx>
          <w:tblW w:w="10440" w:type="dxa"/>
          <w:tblInd w:w="-702" w:type="dxa"/>
          <w:tblLook w:val="04A0"/>
        </w:tblPrEx>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6</w:t>
            </w:r>
          </w:p>
        </w:tc>
        <w:tc>
          <w:tcPr>
            <w:tcW w:w="2790" w:type="dxa"/>
          </w:tcPr>
          <w:p w:rsidR="00AE540E" w:rsidRPr="006C4ADC" w:rsidP="000A7C67">
            <w:pPr>
              <w:spacing w:after="0" w:line="240" w:lineRule="auto"/>
              <w:jc w:val="both"/>
              <w:rPr>
                <w:color w:val="000000"/>
                <w:lang w:eastAsia="en-GB"/>
              </w:rPr>
            </w:pPr>
            <w:r w:rsidRPr="006C4ADC">
              <w:rPr>
                <w:color w:val="000000"/>
                <w:lang w:eastAsia="en-GB"/>
              </w:rPr>
              <w:t>HAREKRISHNA MAITY</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19</w:t>
            </w:r>
          </w:p>
        </w:tc>
        <w:tc>
          <w:tcPr>
            <w:tcW w:w="2970" w:type="dxa"/>
          </w:tcPr>
          <w:p w:rsidR="00AE540E" w:rsidRPr="00753F1C" w:rsidP="000A7C67">
            <w:pPr>
              <w:spacing w:after="0" w:line="240" w:lineRule="auto"/>
              <w:jc w:val="both"/>
              <w:rPr>
                <w:color w:val="000000"/>
                <w:lang w:eastAsia="en-GB"/>
              </w:rPr>
            </w:pPr>
            <w:r w:rsidRPr="00753F1C">
              <w:rPr>
                <w:color w:val="000000"/>
                <w:lang w:eastAsia="en-GB"/>
              </w:rPr>
              <w:t>PARTHAPRATIM SAHOO</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32</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SOURAV BERA</w:t>
            </w:r>
          </w:p>
        </w:tc>
      </w:tr>
      <w:tr w:rsidTr="000A7C67">
        <w:tblPrEx>
          <w:tblW w:w="10440" w:type="dxa"/>
          <w:tblInd w:w="-702" w:type="dxa"/>
          <w:tblLook w:val="04A0"/>
        </w:tblPrEx>
        <w:trPr>
          <w:trHeight w:val="422"/>
        </w:trPr>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7</w:t>
            </w:r>
          </w:p>
        </w:tc>
        <w:tc>
          <w:tcPr>
            <w:tcW w:w="2790" w:type="dxa"/>
          </w:tcPr>
          <w:p w:rsidR="00AE540E" w:rsidRPr="006C4ADC" w:rsidP="000A7C67">
            <w:pPr>
              <w:spacing w:after="0" w:line="240" w:lineRule="auto"/>
              <w:jc w:val="both"/>
              <w:rPr>
                <w:color w:val="000000"/>
                <w:lang w:eastAsia="en-GB"/>
              </w:rPr>
            </w:pPr>
            <w:r w:rsidRPr="006C4ADC">
              <w:rPr>
                <w:color w:val="000000"/>
                <w:lang w:eastAsia="en-GB"/>
              </w:rPr>
              <w:t>TWAMEKA TRIPATHI</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20</w:t>
            </w:r>
          </w:p>
        </w:tc>
        <w:tc>
          <w:tcPr>
            <w:tcW w:w="2970" w:type="dxa"/>
          </w:tcPr>
          <w:p w:rsidR="00AE540E" w:rsidRPr="00753F1C" w:rsidP="000A7C67">
            <w:pPr>
              <w:spacing w:after="0" w:line="240" w:lineRule="auto"/>
              <w:jc w:val="both"/>
              <w:rPr>
                <w:color w:val="000000"/>
                <w:lang w:eastAsia="en-GB"/>
              </w:rPr>
            </w:pPr>
            <w:r w:rsidRPr="00753F1C">
              <w:rPr>
                <w:color w:val="000000"/>
                <w:lang w:eastAsia="en-GB"/>
              </w:rPr>
              <w:t>PRITAM NAYAK</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33</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SURAJIT BHANJA</w:t>
            </w:r>
          </w:p>
        </w:tc>
      </w:tr>
      <w:tr w:rsidTr="000A7C67">
        <w:tblPrEx>
          <w:tblW w:w="10440" w:type="dxa"/>
          <w:tblInd w:w="-702" w:type="dxa"/>
          <w:tblLook w:val="04A0"/>
        </w:tblPrEx>
        <w:trPr>
          <w:trHeight w:val="422"/>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8</w:t>
            </w:r>
          </w:p>
        </w:tc>
        <w:tc>
          <w:tcPr>
            <w:tcW w:w="2790" w:type="dxa"/>
          </w:tcPr>
          <w:p w:rsidR="00AE540E" w:rsidRPr="006C4ADC" w:rsidP="000A7C67">
            <w:pPr>
              <w:spacing w:after="0" w:line="240" w:lineRule="auto"/>
              <w:jc w:val="both"/>
              <w:rPr>
                <w:color w:val="000000"/>
                <w:lang w:eastAsia="en-GB"/>
              </w:rPr>
            </w:pPr>
            <w:r w:rsidRPr="006C4ADC">
              <w:rPr>
                <w:color w:val="000000"/>
                <w:lang w:eastAsia="en-GB"/>
              </w:rPr>
              <w:t>GURUPADA JANA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21</w:t>
            </w:r>
          </w:p>
        </w:tc>
        <w:tc>
          <w:tcPr>
            <w:tcW w:w="2970" w:type="dxa"/>
          </w:tcPr>
          <w:p w:rsidR="00AE540E" w:rsidRPr="00753F1C" w:rsidP="000A7C67">
            <w:pPr>
              <w:spacing w:after="0" w:line="240" w:lineRule="auto"/>
              <w:jc w:val="both"/>
              <w:rPr>
                <w:color w:val="000000"/>
                <w:lang w:eastAsia="en-GB"/>
              </w:rPr>
            </w:pPr>
            <w:r w:rsidRPr="00753F1C">
              <w:rPr>
                <w:color w:val="000000"/>
                <w:lang w:eastAsia="en-GB"/>
              </w:rPr>
              <w:t>SAYANI SINHA</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34</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PIU MAITY</w:t>
            </w:r>
          </w:p>
        </w:tc>
      </w:tr>
      <w:tr w:rsidTr="000A7C67">
        <w:tblPrEx>
          <w:tblW w:w="10440" w:type="dxa"/>
          <w:tblInd w:w="-702" w:type="dxa"/>
          <w:tblLook w:val="04A0"/>
        </w:tblPrEx>
        <w:trPr>
          <w:trHeight w:val="422"/>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9</w:t>
            </w:r>
          </w:p>
        </w:tc>
        <w:tc>
          <w:tcPr>
            <w:tcW w:w="2790" w:type="dxa"/>
          </w:tcPr>
          <w:p w:rsidR="00AE540E" w:rsidRPr="006C4ADC" w:rsidP="000A7C67">
            <w:pPr>
              <w:spacing w:after="0" w:line="240" w:lineRule="auto"/>
              <w:jc w:val="both"/>
              <w:rPr>
                <w:color w:val="000000"/>
                <w:lang w:eastAsia="en-GB"/>
              </w:rPr>
            </w:pPr>
            <w:r w:rsidRPr="006C4ADC">
              <w:rPr>
                <w:color w:val="000000"/>
                <w:lang w:eastAsia="en-GB"/>
              </w:rPr>
              <w:t>ANUPAMA KHATUA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22</w:t>
            </w:r>
          </w:p>
        </w:tc>
        <w:tc>
          <w:tcPr>
            <w:tcW w:w="2970" w:type="dxa"/>
          </w:tcPr>
          <w:p w:rsidR="00AE540E" w:rsidRPr="00753F1C" w:rsidP="000A7C67">
            <w:pPr>
              <w:spacing w:after="0" w:line="240" w:lineRule="auto"/>
              <w:jc w:val="both"/>
              <w:rPr>
                <w:color w:val="000000"/>
                <w:lang w:eastAsia="en-GB"/>
              </w:rPr>
            </w:pPr>
            <w:r w:rsidRPr="00753F1C">
              <w:rPr>
                <w:color w:val="000000"/>
                <w:lang w:eastAsia="en-GB"/>
              </w:rPr>
              <w:t>SUSMITA PAL</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35</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KUHELI MANDAL</w:t>
            </w:r>
          </w:p>
        </w:tc>
      </w:tr>
      <w:tr w:rsidTr="000A7C67">
        <w:tblPrEx>
          <w:tblW w:w="10440" w:type="dxa"/>
          <w:tblInd w:w="-702" w:type="dxa"/>
          <w:tblLook w:val="04A0"/>
        </w:tblPrEx>
        <w:trPr>
          <w:trHeight w:val="422"/>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10</w:t>
            </w:r>
          </w:p>
        </w:tc>
        <w:tc>
          <w:tcPr>
            <w:tcW w:w="2790" w:type="dxa"/>
          </w:tcPr>
          <w:p w:rsidR="00AE540E" w:rsidRPr="006C4ADC" w:rsidP="000A7C67">
            <w:pPr>
              <w:spacing w:after="0" w:line="240" w:lineRule="auto"/>
              <w:jc w:val="both"/>
              <w:rPr>
                <w:color w:val="000000"/>
                <w:lang w:eastAsia="en-GB"/>
              </w:rPr>
            </w:pPr>
            <w:r w:rsidRPr="006C4ADC">
              <w:rPr>
                <w:color w:val="000000"/>
                <w:lang w:eastAsia="en-GB"/>
              </w:rPr>
              <w:t>ANANYA PATTANAYAK</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23</w:t>
            </w:r>
          </w:p>
        </w:tc>
        <w:tc>
          <w:tcPr>
            <w:tcW w:w="2970" w:type="dxa"/>
          </w:tcPr>
          <w:p w:rsidR="00AE540E" w:rsidRPr="00753F1C" w:rsidP="000A7C67">
            <w:pPr>
              <w:spacing w:after="0" w:line="240" w:lineRule="auto"/>
              <w:jc w:val="both"/>
              <w:rPr>
                <w:color w:val="000000"/>
                <w:lang w:eastAsia="en-GB"/>
              </w:rPr>
            </w:pPr>
            <w:r w:rsidRPr="00753F1C">
              <w:rPr>
                <w:color w:val="000000"/>
                <w:lang w:eastAsia="en-GB"/>
              </w:rPr>
              <w:t>SOUGATA BERA</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36</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UDITA SAHOO</w:t>
            </w:r>
          </w:p>
        </w:tc>
      </w:tr>
      <w:tr w:rsidTr="000A7C67">
        <w:tblPrEx>
          <w:tblW w:w="10440" w:type="dxa"/>
          <w:tblInd w:w="-702" w:type="dxa"/>
          <w:tblLook w:val="04A0"/>
        </w:tblPrEx>
        <w:trPr>
          <w:trHeight w:val="422"/>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11</w:t>
            </w:r>
          </w:p>
        </w:tc>
        <w:tc>
          <w:tcPr>
            <w:tcW w:w="2790" w:type="dxa"/>
          </w:tcPr>
          <w:p w:rsidR="00AE540E" w:rsidRPr="00696793" w:rsidP="000A7C67">
            <w:pPr>
              <w:spacing w:after="0" w:line="240" w:lineRule="auto"/>
              <w:jc w:val="both"/>
              <w:rPr>
                <w:color w:val="000000"/>
                <w:lang w:eastAsia="en-GB"/>
              </w:rPr>
            </w:pPr>
            <w:r w:rsidRPr="00696793">
              <w:rPr>
                <w:color w:val="000000"/>
                <w:lang w:eastAsia="en-GB"/>
              </w:rPr>
              <w:t>MOUMITA TUNGA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24</w:t>
            </w:r>
          </w:p>
        </w:tc>
        <w:tc>
          <w:tcPr>
            <w:tcW w:w="2970" w:type="dxa"/>
          </w:tcPr>
          <w:p w:rsidR="00AE540E" w:rsidRPr="00753F1C" w:rsidP="000A7C67">
            <w:pPr>
              <w:spacing w:after="0" w:line="240" w:lineRule="auto"/>
              <w:jc w:val="both"/>
              <w:rPr>
                <w:color w:val="000000"/>
                <w:lang w:eastAsia="en-GB"/>
              </w:rPr>
            </w:pPr>
            <w:r w:rsidRPr="00753F1C">
              <w:rPr>
                <w:color w:val="000000"/>
                <w:lang w:eastAsia="en-GB"/>
              </w:rPr>
              <w:t>SK TOWKIR ALAM</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37</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ARIJIT MAITY</w:t>
            </w:r>
          </w:p>
          <w:p w:rsidR="00AE540E" w:rsidRPr="0062071B" w:rsidP="000A7C67">
            <w:pPr>
              <w:spacing w:after="0" w:line="240" w:lineRule="auto"/>
              <w:jc w:val="both"/>
              <w:rPr>
                <w:rFonts w:asciiTheme="majorHAnsi" w:hAnsiTheme="majorHAnsi"/>
                <w:color w:val="000000" w:themeColor="text1"/>
              </w:rPr>
            </w:pPr>
          </w:p>
        </w:tc>
      </w:tr>
      <w:tr w:rsidTr="000A7C67">
        <w:tblPrEx>
          <w:tblW w:w="10440" w:type="dxa"/>
          <w:tblInd w:w="-702" w:type="dxa"/>
          <w:tblLook w:val="04A0"/>
        </w:tblPrEx>
        <w:trPr>
          <w:trHeight w:val="422"/>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12</w:t>
            </w:r>
          </w:p>
        </w:tc>
        <w:tc>
          <w:tcPr>
            <w:tcW w:w="2790" w:type="dxa"/>
          </w:tcPr>
          <w:p w:rsidR="00AE540E" w:rsidRPr="00696793" w:rsidP="000A7C67">
            <w:pPr>
              <w:spacing w:after="0" w:line="240" w:lineRule="auto"/>
              <w:jc w:val="both"/>
              <w:rPr>
                <w:color w:val="000000"/>
                <w:lang w:eastAsia="en-GB"/>
              </w:rPr>
            </w:pPr>
            <w:r w:rsidRPr="00696793">
              <w:rPr>
                <w:color w:val="000000"/>
                <w:lang w:eastAsia="en-GB"/>
              </w:rPr>
              <w:t>SUBHENDU BHUNIA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25</w:t>
            </w:r>
          </w:p>
        </w:tc>
        <w:tc>
          <w:tcPr>
            <w:tcW w:w="2970" w:type="dxa"/>
          </w:tcPr>
          <w:p w:rsidR="00AE540E" w:rsidRPr="00753F1C" w:rsidP="000A7C67">
            <w:pPr>
              <w:spacing w:after="0" w:line="240" w:lineRule="auto"/>
              <w:jc w:val="both"/>
              <w:rPr>
                <w:color w:val="000000"/>
                <w:lang w:eastAsia="en-GB"/>
              </w:rPr>
            </w:pPr>
            <w:r w:rsidRPr="00753F1C">
              <w:rPr>
                <w:color w:val="000000"/>
                <w:lang w:eastAsia="en-GB"/>
              </w:rPr>
              <w:t>SHANTIGOPAL JANA</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38</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SAYANTANI MAITI</w:t>
            </w:r>
          </w:p>
          <w:p w:rsidR="00AE540E" w:rsidRPr="0062071B" w:rsidP="000A7C67">
            <w:pPr>
              <w:spacing w:after="0" w:line="240" w:lineRule="auto"/>
              <w:jc w:val="both"/>
              <w:rPr>
                <w:rFonts w:asciiTheme="majorHAnsi" w:hAnsiTheme="majorHAnsi"/>
                <w:color w:val="000000" w:themeColor="text1"/>
              </w:rPr>
            </w:pPr>
          </w:p>
        </w:tc>
      </w:tr>
      <w:tr w:rsidTr="000A7C67">
        <w:tblPrEx>
          <w:tblW w:w="10440" w:type="dxa"/>
          <w:tblInd w:w="-702" w:type="dxa"/>
          <w:tblLook w:val="04A0"/>
        </w:tblPrEx>
        <w:trPr>
          <w:trHeight w:val="80"/>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13</w:t>
            </w:r>
          </w:p>
        </w:tc>
        <w:tc>
          <w:tcPr>
            <w:tcW w:w="2790" w:type="dxa"/>
          </w:tcPr>
          <w:p w:rsidR="00AE540E" w:rsidRPr="00696793" w:rsidP="000A7C67">
            <w:pPr>
              <w:spacing w:after="0" w:line="240" w:lineRule="auto"/>
              <w:jc w:val="both"/>
              <w:rPr>
                <w:color w:val="000000"/>
                <w:lang w:eastAsia="en-GB"/>
              </w:rPr>
            </w:pPr>
            <w:r w:rsidRPr="00696793">
              <w:rPr>
                <w:color w:val="000000"/>
                <w:lang w:eastAsia="en-GB"/>
              </w:rPr>
              <w:t>BISWARANJAN MANNA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26</w:t>
            </w:r>
          </w:p>
        </w:tc>
        <w:tc>
          <w:tcPr>
            <w:tcW w:w="2970" w:type="dxa"/>
          </w:tcPr>
          <w:p w:rsidR="00AE540E" w:rsidRPr="00753F1C" w:rsidP="000A7C67">
            <w:pPr>
              <w:spacing w:after="0" w:line="240" w:lineRule="auto"/>
              <w:jc w:val="both"/>
              <w:rPr>
                <w:color w:val="000000"/>
                <w:lang w:eastAsia="en-GB"/>
              </w:rPr>
            </w:pPr>
            <w:r w:rsidRPr="00753F1C">
              <w:rPr>
                <w:color w:val="000000"/>
                <w:lang w:eastAsia="en-GB"/>
              </w:rPr>
              <w:t>SRIKRISHNA NAYAK</w:t>
            </w: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39</w:t>
            </w:r>
          </w:p>
        </w:tc>
        <w:tc>
          <w:tcPr>
            <w:tcW w:w="2430" w:type="dxa"/>
          </w:tcPr>
          <w:p w:rsidR="00AE540E" w:rsidRPr="00753F1C" w:rsidP="000A7C67">
            <w:pPr>
              <w:spacing w:after="0" w:line="240" w:lineRule="auto"/>
              <w:jc w:val="both"/>
              <w:rPr>
                <w:color w:val="000000"/>
                <w:lang w:eastAsia="en-GB"/>
              </w:rPr>
            </w:pPr>
            <w:r w:rsidRPr="00753F1C">
              <w:rPr>
                <w:color w:val="000000"/>
                <w:lang w:eastAsia="en-GB"/>
              </w:rPr>
              <w:t>ANASUA MAITI</w:t>
            </w:r>
          </w:p>
        </w:tc>
      </w:tr>
    </w:tbl>
    <w:p w:rsidR="00AE540E" w:rsidP="00AE540E">
      <w:pPr>
        <w:spacing w:after="200" w:line="276" w:lineRule="auto"/>
        <w:jc w:val="center"/>
        <w:rPr>
          <w:rFonts w:asciiTheme="majorHAnsi" w:eastAsiaTheme="minorHAnsi" w:hAnsiTheme="majorHAnsi" w:cstheme="minorBidi"/>
          <w:b/>
          <w:color w:val="000000" w:themeColor="text1"/>
          <w:sz w:val="28"/>
          <w:szCs w:val="28"/>
          <w:lang w:val="en-US" w:eastAsia="en-US" w:bidi="ar-SA"/>
        </w:rPr>
      </w:pPr>
      <w:r w:rsidRPr="00DE6168">
        <w:rPr>
          <w:rFonts w:asciiTheme="majorHAnsi" w:eastAsiaTheme="minorHAnsi" w:hAnsiTheme="majorHAnsi" w:cstheme="minorBidi"/>
          <w:b/>
          <w:color w:val="000000" w:themeColor="text1"/>
          <w:sz w:val="28"/>
          <w:szCs w:val="28"/>
          <w:lang w:val="en-US" w:eastAsia="en-US" w:bidi="ar-SA"/>
        </w:rPr>
        <w:t xml:space="preserve">List of the </w:t>
      </w:r>
      <w:r>
        <w:rPr>
          <w:rFonts w:asciiTheme="majorHAnsi" w:eastAsiaTheme="minorHAnsi" w:hAnsiTheme="majorHAnsi" w:cstheme="minorBidi"/>
          <w:b/>
          <w:color w:val="000000" w:themeColor="text1"/>
          <w:sz w:val="28"/>
          <w:szCs w:val="28"/>
          <w:lang w:val="en-US" w:eastAsia="en-US" w:bidi="ar-SA"/>
        </w:rPr>
        <w:t xml:space="preserve">PG- </w:t>
      </w:r>
      <w:r>
        <w:rPr>
          <w:rFonts w:asciiTheme="majorHAnsi" w:eastAsiaTheme="minorHAnsi" w:hAnsiTheme="majorHAnsi" w:cstheme="minorBidi"/>
          <w:b/>
          <w:color w:val="000000" w:themeColor="text1"/>
          <w:sz w:val="28"/>
          <w:szCs w:val="28"/>
          <w:lang w:val="en-US" w:eastAsia="en-US" w:bidi="ar-SA"/>
        </w:rPr>
        <w:t>Sem</w:t>
      </w:r>
      <w:r>
        <w:rPr>
          <w:rFonts w:asciiTheme="majorHAnsi" w:eastAsiaTheme="minorHAnsi" w:hAnsiTheme="majorHAnsi" w:cstheme="minorBidi"/>
          <w:b/>
          <w:color w:val="000000" w:themeColor="text1"/>
          <w:sz w:val="28"/>
          <w:szCs w:val="28"/>
          <w:lang w:val="en-US" w:eastAsia="en-US" w:bidi="ar-SA"/>
        </w:rPr>
        <w:t xml:space="preserve"> II</w:t>
      </w:r>
      <w:r w:rsidRPr="00DE6168">
        <w:rPr>
          <w:rFonts w:asciiTheme="majorHAnsi" w:eastAsiaTheme="minorHAnsi" w:hAnsiTheme="majorHAnsi" w:cstheme="minorBidi"/>
          <w:b/>
          <w:color w:val="000000" w:themeColor="text1"/>
          <w:sz w:val="28"/>
          <w:szCs w:val="28"/>
          <w:lang w:val="en-US" w:eastAsia="en-US" w:bidi="ar-SA"/>
        </w:rPr>
        <w:t xml:space="preserve"> students including in this course</w:t>
      </w:r>
      <w:r>
        <w:rPr>
          <w:rFonts w:asciiTheme="majorHAnsi" w:eastAsiaTheme="minorHAnsi" w:hAnsiTheme="majorHAnsi" w:cstheme="minorBidi"/>
          <w:b/>
          <w:color w:val="000000" w:themeColor="text1"/>
          <w:sz w:val="28"/>
          <w:szCs w:val="28"/>
          <w:lang w:val="en-US" w:eastAsia="en-US" w:bidi="ar-SA"/>
        </w:rPr>
        <w:t xml:space="preserve"> 2022</w:t>
      </w:r>
    </w:p>
    <w:tbl>
      <w:tblPr>
        <w:tblStyle w:val="TableGrid0"/>
        <w:tblW w:w="10440" w:type="dxa"/>
        <w:tblInd w:w="-702" w:type="dxa"/>
        <w:tblLook w:val="04A0"/>
      </w:tblPr>
      <w:tblGrid>
        <w:gridCol w:w="703"/>
        <w:gridCol w:w="2749"/>
        <w:gridCol w:w="980"/>
        <w:gridCol w:w="2913"/>
        <w:gridCol w:w="703"/>
        <w:gridCol w:w="2392"/>
      </w:tblGrid>
      <w:tr w:rsidTr="000A7C67">
        <w:tblPrEx>
          <w:tblW w:w="10440" w:type="dxa"/>
          <w:tblInd w:w="-702" w:type="dxa"/>
          <w:tblLook w:val="04A0"/>
        </w:tblPrEx>
        <w:tc>
          <w:tcPr>
            <w:tcW w:w="63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79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99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97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630" w:type="dxa"/>
          </w:tcPr>
          <w:p w:rsidR="00AE540E"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430" w:type="dxa"/>
          </w:tcPr>
          <w:p w:rsidR="00AE540E" w:rsidP="000A7C67">
            <w:pPr>
              <w:spacing w:after="0" w:line="240" w:lineRule="auto"/>
              <w:jc w:val="center"/>
              <w:rPr>
                <w:rFonts w:asciiTheme="majorHAnsi" w:hAnsiTheme="majorHAnsi"/>
                <w:b/>
                <w:color w:val="000000" w:themeColor="text1"/>
                <w:sz w:val="28"/>
                <w:szCs w:val="28"/>
              </w:rPr>
            </w:pPr>
            <w:r>
              <w:rPr>
                <w:rFonts w:asciiTheme="majorHAnsi" w:hAnsiTheme="majorHAnsi"/>
                <w:b/>
                <w:color w:val="000000" w:themeColor="text1"/>
                <w:sz w:val="28"/>
                <w:szCs w:val="28"/>
              </w:rPr>
              <w:t>Name</w:t>
            </w:r>
          </w:p>
        </w:tc>
      </w:tr>
      <w:tr w:rsidTr="000A7C67">
        <w:tblPrEx>
          <w:tblW w:w="10440" w:type="dxa"/>
          <w:tblInd w:w="-702" w:type="dxa"/>
          <w:tblLook w:val="04A0"/>
        </w:tblPrEx>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w:t>
            </w:r>
          </w:p>
        </w:tc>
        <w:tc>
          <w:tcPr>
            <w:tcW w:w="2790" w:type="dxa"/>
          </w:tcPr>
          <w:p w:rsidR="00AE540E" w:rsidRPr="005A4D83" w:rsidP="000A7C67">
            <w:pPr>
              <w:spacing w:after="0" w:line="240" w:lineRule="auto"/>
              <w:jc w:val="both"/>
              <w:rPr>
                <w:rFonts w:asciiTheme="majorHAnsi" w:hAnsiTheme="majorHAnsi"/>
                <w:color w:val="000000" w:themeColor="text1"/>
              </w:rPr>
            </w:pPr>
            <w:r>
              <w:t>Amiya</w:t>
            </w:r>
            <w:r>
              <w:t xml:space="preserve"> </w:t>
            </w:r>
            <w:r>
              <w:t>Mandal</w:t>
            </w:r>
          </w:p>
          <w:p w:rsidR="00AE540E" w:rsidRPr="006C4ADC" w:rsidP="000A7C67">
            <w:pPr>
              <w:spacing w:after="0" w:line="240" w:lineRule="auto"/>
              <w:jc w:val="both"/>
              <w:rPr>
                <w:color w:val="000000"/>
                <w:lang w:eastAsia="en-GB"/>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13</w:t>
            </w:r>
          </w:p>
        </w:tc>
        <w:tc>
          <w:tcPr>
            <w:tcW w:w="2970" w:type="dxa"/>
          </w:tcPr>
          <w:p w:rsidR="00AE540E" w:rsidRPr="005A4D83" w:rsidP="000A7C67">
            <w:pPr>
              <w:spacing w:after="0" w:line="240" w:lineRule="auto"/>
              <w:jc w:val="both"/>
              <w:rPr>
                <w:rFonts w:asciiTheme="majorHAnsi" w:hAnsiTheme="majorHAnsi"/>
                <w:color w:val="000000" w:themeColor="text1"/>
              </w:rPr>
            </w:pPr>
            <w:r>
              <w:t>Priti</w:t>
            </w:r>
            <w:r>
              <w:t xml:space="preserve"> Das </w:t>
            </w:r>
            <w:r>
              <w:t>Adhikari</w:t>
            </w:r>
          </w:p>
          <w:p w:rsidR="00AE540E" w:rsidRPr="00696793"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25</w:t>
            </w:r>
          </w:p>
        </w:tc>
        <w:tc>
          <w:tcPr>
            <w:tcW w:w="2430" w:type="dxa"/>
          </w:tcPr>
          <w:p w:rsidR="00AE540E" w:rsidRPr="005A4D83" w:rsidP="000A7C67">
            <w:pPr>
              <w:spacing w:after="0" w:line="240" w:lineRule="auto"/>
              <w:jc w:val="both"/>
              <w:rPr>
                <w:rFonts w:asciiTheme="majorHAnsi" w:hAnsiTheme="majorHAnsi"/>
                <w:color w:val="000000" w:themeColor="text1"/>
              </w:rPr>
            </w:pPr>
            <w:r>
              <w:t>Subinoy</w:t>
            </w:r>
            <w:r>
              <w:t xml:space="preserve"> </w:t>
            </w:r>
            <w:r>
              <w:t>Patra</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w:t>
            </w:r>
          </w:p>
        </w:tc>
        <w:tc>
          <w:tcPr>
            <w:tcW w:w="2790" w:type="dxa"/>
          </w:tcPr>
          <w:p w:rsidR="00AE540E" w:rsidRPr="005A4D83" w:rsidP="000A7C67">
            <w:pPr>
              <w:spacing w:after="0" w:line="240" w:lineRule="auto"/>
              <w:jc w:val="both"/>
              <w:rPr>
                <w:rFonts w:asciiTheme="majorHAnsi" w:hAnsiTheme="majorHAnsi"/>
                <w:color w:val="000000" w:themeColor="text1"/>
              </w:rPr>
            </w:pPr>
            <w:r>
              <w:t>Biren</w:t>
            </w:r>
            <w:r>
              <w:t xml:space="preserve"> </w:t>
            </w:r>
            <w:r>
              <w:t>Pahari</w:t>
            </w:r>
          </w:p>
          <w:p w:rsidR="00AE540E" w:rsidRPr="006C4ADC" w:rsidP="000A7C67">
            <w:pPr>
              <w:spacing w:after="0" w:line="240" w:lineRule="auto"/>
              <w:jc w:val="both"/>
              <w:rPr>
                <w:color w:val="000000"/>
                <w:lang w:eastAsia="en-GB"/>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14</w:t>
            </w:r>
          </w:p>
        </w:tc>
        <w:tc>
          <w:tcPr>
            <w:tcW w:w="2970" w:type="dxa"/>
          </w:tcPr>
          <w:p w:rsidR="00AE540E" w:rsidRPr="005A4D83" w:rsidP="000A7C67">
            <w:pPr>
              <w:spacing w:after="0" w:line="240" w:lineRule="auto"/>
              <w:jc w:val="both"/>
              <w:rPr>
                <w:rFonts w:asciiTheme="majorHAnsi" w:hAnsiTheme="majorHAnsi"/>
                <w:color w:val="000000" w:themeColor="text1"/>
              </w:rPr>
            </w:pPr>
            <w:r>
              <w:t>Puspendu</w:t>
            </w:r>
            <w:r>
              <w:t xml:space="preserve"> </w:t>
            </w:r>
            <w:r>
              <w:t>Sau</w:t>
            </w:r>
          </w:p>
          <w:p w:rsidR="00AE540E" w:rsidRPr="00696793"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26</w:t>
            </w:r>
          </w:p>
        </w:tc>
        <w:tc>
          <w:tcPr>
            <w:tcW w:w="2430" w:type="dxa"/>
          </w:tcPr>
          <w:p w:rsidR="00AE540E" w:rsidRPr="005A4D83" w:rsidP="000A7C67">
            <w:pPr>
              <w:spacing w:after="0" w:line="240" w:lineRule="auto"/>
              <w:jc w:val="both"/>
              <w:rPr>
                <w:rFonts w:asciiTheme="majorHAnsi" w:hAnsiTheme="majorHAnsi"/>
                <w:color w:val="000000" w:themeColor="text1"/>
              </w:rPr>
            </w:pPr>
            <w:r>
              <w:t>Suchismita</w:t>
            </w:r>
            <w:r>
              <w:t xml:space="preserve"> </w:t>
            </w:r>
            <w:r>
              <w:t>Pradhan</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rPr>
          <w:trHeight w:val="368"/>
        </w:trPr>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w:t>
            </w:r>
          </w:p>
        </w:tc>
        <w:tc>
          <w:tcPr>
            <w:tcW w:w="2790" w:type="dxa"/>
          </w:tcPr>
          <w:p w:rsidR="00AE540E" w:rsidRPr="005A4D83" w:rsidP="000A7C67">
            <w:pPr>
              <w:spacing w:after="0" w:line="240" w:lineRule="auto"/>
              <w:jc w:val="both"/>
              <w:rPr>
                <w:rFonts w:asciiTheme="majorHAnsi" w:hAnsiTheme="majorHAnsi"/>
                <w:color w:val="000000" w:themeColor="text1"/>
              </w:rPr>
            </w:pPr>
            <w:r w:rsidRPr="005A4D83">
              <w:rPr>
                <w:rFonts w:asciiTheme="majorHAnsi" w:hAnsiTheme="majorHAnsi"/>
                <w:color w:val="000000" w:themeColor="text1"/>
              </w:rPr>
              <w:t>Biswajit</w:t>
            </w:r>
            <w:r w:rsidRPr="005A4D83">
              <w:rPr>
                <w:rFonts w:asciiTheme="majorHAnsi" w:hAnsiTheme="majorHAnsi"/>
                <w:color w:val="000000" w:themeColor="text1"/>
              </w:rPr>
              <w:t xml:space="preserve"> </w:t>
            </w:r>
            <w:r w:rsidRPr="005A4D83">
              <w:rPr>
                <w:rFonts w:asciiTheme="majorHAnsi" w:hAnsiTheme="majorHAnsi"/>
                <w:color w:val="000000" w:themeColor="text1"/>
              </w:rPr>
              <w:t>Mandal</w:t>
            </w:r>
          </w:p>
          <w:p w:rsidR="00AE540E" w:rsidRPr="006C4ADC" w:rsidP="000A7C67">
            <w:pPr>
              <w:spacing w:after="0" w:line="240" w:lineRule="auto"/>
              <w:jc w:val="both"/>
              <w:rPr>
                <w:rFonts w:asciiTheme="majorHAnsi" w:hAnsiTheme="majorHAnsi"/>
                <w:b/>
                <w:color w:val="000000" w:themeColor="text1"/>
                <w:sz w:val="28"/>
                <w:szCs w:val="28"/>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15</w:t>
            </w:r>
          </w:p>
        </w:tc>
        <w:tc>
          <w:tcPr>
            <w:tcW w:w="2970" w:type="dxa"/>
          </w:tcPr>
          <w:p w:rsidR="00AE540E" w:rsidRPr="005A4D83" w:rsidP="000A7C67">
            <w:pPr>
              <w:spacing w:after="0" w:line="240" w:lineRule="auto"/>
              <w:jc w:val="both"/>
              <w:rPr>
                <w:rFonts w:asciiTheme="majorHAnsi" w:hAnsiTheme="majorHAnsi"/>
                <w:color w:val="000000" w:themeColor="text1"/>
              </w:rPr>
            </w:pPr>
            <w:r>
              <w:t xml:space="preserve">Raja Kumar </w:t>
            </w:r>
            <w:r>
              <w:t>Shee</w:t>
            </w:r>
          </w:p>
          <w:p w:rsidR="00AE540E" w:rsidRPr="00696793"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27</w:t>
            </w:r>
          </w:p>
        </w:tc>
        <w:tc>
          <w:tcPr>
            <w:tcW w:w="2430" w:type="dxa"/>
          </w:tcPr>
          <w:p w:rsidR="00AE540E" w:rsidRPr="005A4D83" w:rsidP="000A7C67">
            <w:pPr>
              <w:spacing w:after="0" w:line="240" w:lineRule="auto"/>
              <w:jc w:val="both"/>
              <w:rPr>
                <w:rFonts w:asciiTheme="majorHAnsi" w:hAnsiTheme="majorHAnsi"/>
                <w:color w:val="000000" w:themeColor="text1"/>
              </w:rPr>
            </w:pPr>
            <w:r>
              <w:t>Sudeshna</w:t>
            </w:r>
            <w:r>
              <w:t xml:space="preserve"> </w:t>
            </w:r>
            <w:r>
              <w:t>Maity</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rPr>
          <w:trHeight w:val="440"/>
        </w:trPr>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4</w:t>
            </w:r>
          </w:p>
        </w:tc>
        <w:tc>
          <w:tcPr>
            <w:tcW w:w="2790" w:type="dxa"/>
          </w:tcPr>
          <w:p w:rsidR="00AE540E" w:rsidRPr="005A4D83" w:rsidP="000A7C67">
            <w:pPr>
              <w:spacing w:after="0" w:line="240" w:lineRule="auto"/>
              <w:jc w:val="both"/>
              <w:rPr>
                <w:rFonts w:asciiTheme="majorHAnsi" w:hAnsiTheme="majorHAnsi"/>
                <w:color w:val="000000" w:themeColor="text1"/>
              </w:rPr>
            </w:pPr>
            <w:r w:rsidRPr="005A4D83">
              <w:rPr>
                <w:rFonts w:asciiTheme="majorHAnsi" w:hAnsiTheme="majorHAnsi"/>
                <w:color w:val="000000" w:themeColor="text1"/>
              </w:rPr>
              <w:t>Buddhadev</w:t>
            </w:r>
            <w:r w:rsidRPr="005A4D83">
              <w:rPr>
                <w:rFonts w:asciiTheme="majorHAnsi" w:hAnsiTheme="majorHAnsi"/>
                <w:color w:val="000000" w:themeColor="text1"/>
              </w:rPr>
              <w:t xml:space="preserve"> Jana</w:t>
            </w:r>
          </w:p>
          <w:p w:rsidR="00AE540E" w:rsidRPr="006C4ADC" w:rsidP="000A7C67">
            <w:pPr>
              <w:spacing w:after="0" w:line="240" w:lineRule="auto"/>
              <w:jc w:val="both"/>
              <w:rPr>
                <w:color w:val="000000"/>
                <w:lang w:eastAsia="en-GB"/>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16</w:t>
            </w:r>
          </w:p>
        </w:tc>
        <w:tc>
          <w:tcPr>
            <w:tcW w:w="2970" w:type="dxa"/>
          </w:tcPr>
          <w:p w:rsidR="00AE540E" w:rsidRPr="005A4D83" w:rsidP="000A7C67">
            <w:pPr>
              <w:spacing w:after="0" w:line="240" w:lineRule="auto"/>
              <w:jc w:val="both"/>
              <w:rPr>
                <w:rFonts w:asciiTheme="majorHAnsi" w:hAnsiTheme="majorHAnsi"/>
                <w:color w:val="000000" w:themeColor="text1"/>
              </w:rPr>
            </w:pPr>
            <w:r>
              <w:t>Saikat</w:t>
            </w:r>
            <w:r>
              <w:t xml:space="preserve"> Jana</w:t>
            </w:r>
          </w:p>
          <w:p w:rsidR="00AE540E" w:rsidRPr="00696793"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28</w:t>
            </w:r>
          </w:p>
        </w:tc>
        <w:tc>
          <w:tcPr>
            <w:tcW w:w="2430" w:type="dxa"/>
          </w:tcPr>
          <w:p w:rsidR="00AE540E" w:rsidRPr="005A4D83" w:rsidP="000A7C67">
            <w:pPr>
              <w:spacing w:after="0" w:line="240" w:lineRule="auto"/>
              <w:jc w:val="both"/>
              <w:rPr>
                <w:rFonts w:asciiTheme="majorHAnsi" w:hAnsiTheme="majorHAnsi"/>
                <w:color w:val="000000" w:themeColor="text1"/>
              </w:rPr>
            </w:pPr>
            <w:r>
              <w:t>Susmita</w:t>
            </w:r>
            <w:r>
              <w:t xml:space="preserve"> </w:t>
            </w:r>
            <w:r>
              <w:t>Sahoo</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5</w:t>
            </w:r>
          </w:p>
        </w:tc>
        <w:tc>
          <w:tcPr>
            <w:tcW w:w="2790" w:type="dxa"/>
          </w:tcPr>
          <w:p w:rsidR="00AE540E" w:rsidRPr="005A4D83" w:rsidP="000A7C67">
            <w:pPr>
              <w:spacing w:after="0" w:line="240" w:lineRule="auto"/>
              <w:jc w:val="both"/>
              <w:rPr>
                <w:rFonts w:asciiTheme="majorHAnsi" w:hAnsiTheme="majorHAnsi"/>
                <w:color w:val="000000" w:themeColor="text1"/>
              </w:rPr>
            </w:pPr>
            <w:r w:rsidRPr="005A4D83">
              <w:rPr>
                <w:rFonts w:asciiTheme="majorHAnsi" w:hAnsiTheme="majorHAnsi"/>
                <w:color w:val="000000" w:themeColor="text1"/>
              </w:rPr>
              <w:t>Debabrata</w:t>
            </w:r>
            <w:r>
              <w:rPr>
                <w:rFonts w:asciiTheme="majorHAnsi" w:hAnsiTheme="majorHAnsi"/>
                <w:color w:val="000000" w:themeColor="text1"/>
              </w:rPr>
              <w:t xml:space="preserve"> </w:t>
            </w:r>
            <w:r w:rsidRPr="005A4D83">
              <w:rPr>
                <w:rFonts w:asciiTheme="majorHAnsi" w:hAnsiTheme="majorHAnsi"/>
                <w:color w:val="000000" w:themeColor="text1"/>
              </w:rPr>
              <w:t>Patra</w:t>
            </w:r>
          </w:p>
          <w:p w:rsidR="00AE540E" w:rsidRPr="006C4ADC" w:rsidP="000A7C67">
            <w:pPr>
              <w:spacing w:after="0" w:line="240" w:lineRule="auto"/>
              <w:jc w:val="both"/>
              <w:rPr>
                <w:color w:val="000000"/>
                <w:lang w:eastAsia="en-GB"/>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17</w:t>
            </w:r>
          </w:p>
        </w:tc>
        <w:tc>
          <w:tcPr>
            <w:tcW w:w="2970" w:type="dxa"/>
          </w:tcPr>
          <w:p w:rsidR="00AE540E" w:rsidRPr="005A4D83" w:rsidP="000A7C67">
            <w:pPr>
              <w:spacing w:after="0" w:line="240" w:lineRule="auto"/>
              <w:jc w:val="both"/>
              <w:rPr>
                <w:rFonts w:asciiTheme="majorHAnsi" w:hAnsiTheme="majorHAnsi"/>
                <w:color w:val="000000" w:themeColor="text1"/>
              </w:rPr>
            </w:pPr>
            <w:r>
              <w:t>Sachayan</w:t>
            </w:r>
            <w:r>
              <w:t xml:space="preserve"> </w:t>
            </w:r>
            <w:r>
              <w:t>Laha</w:t>
            </w:r>
          </w:p>
          <w:p w:rsidR="00AE540E" w:rsidRPr="00F650B9"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29</w:t>
            </w:r>
          </w:p>
        </w:tc>
        <w:tc>
          <w:tcPr>
            <w:tcW w:w="2430" w:type="dxa"/>
          </w:tcPr>
          <w:p w:rsidR="00AE540E" w:rsidRPr="005A4D83" w:rsidP="000A7C67">
            <w:pPr>
              <w:spacing w:after="0" w:line="240" w:lineRule="auto"/>
              <w:jc w:val="both"/>
              <w:rPr>
                <w:rFonts w:asciiTheme="majorHAnsi" w:hAnsiTheme="majorHAnsi"/>
                <w:color w:val="000000" w:themeColor="text1"/>
              </w:rPr>
            </w:pPr>
            <w:r>
              <w:t>Tapasi</w:t>
            </w:r>
            <w:r>
              <w:t xml:space="preserve"> Karan</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6</w:t>
            </w:r>
          </w:p>
        </w:tc>
        <w:tc>
          <w:tcPr>
            <w:tcW w:w="2790" w:type="dxa"/>
          </w:tcPr>
          <w:p w:rsidR="00AE540E" w:rsidRPr="005A4D83" w:rsidP="000A7C67">
            <w:pPr>
              <w:spacing w:after="0" w:line="240" w:lineRule="auto"/>
              <w:jc w:val="both"/>
              <w:rPr>
                <w:rFonts w:asciiTheme="majorHAnsi" w:hAnsiTheme="majorHAnsi"/>
                <w:color w:val="000000" w:themeColor="text1"/>
              </w:rPr>
            </w:pPr>
            <w:r w:rsidRPr="005A4D83">
              <w:rPr>
                <w:rFonts w:asciiTheme="majorHAnsi" w:hAnsiTheme="majorHAnsi"/>
                <w:color w:val="000000" w:themeColor="text1"/>
              </w:rPr>
              <w:t>Debayyoti</w:t>
            </w:r>
            <w:r>
              <w:rPr>
                <w:rFonts w:asciiTheme="majorHAnsi" w:hAnsiTheme="majorHAnsi"/>
                <w:color w:val="000000" w:themeColor="text1"/>
              </w:rPr>
              <w:t xml:space="preserve"> </w:t>
            </w:r>
            <w:r w:rsidRPr="005A4D83">
              <w:rPr>
                <w:rFonts w:asciiTheme="majorHAnsi" w:hAnsiTheme="majorHAnsi"/>
                <w:color w:val="000000" w:themeColor="text1"/>
              </w:rPr>
              <w:t>Maity</w:t>
            </w:r>
          </w:p>
          <w:p w:rsidR="00AE540E" w:rsidRPr="006C4ADC" w:rsidP="000A7C67">
            <w:pPr>
              <w:spacing w:after="0" w:line="240" w:lineRule="auto"/>
              <w:jc w:val="both"/>
              <w:rPr>
                <w:color w:val="000000"/>
                <w:lang w:eastAsia="en-GB"/>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18</w:t>
            </w:r>
          </w:p>
        </w:tc>
        <w:tc>
          <w:tcPr>
            <w:tcW w:w="2970" w:type="dxa"/>
          </w:tcPr>
          <w:p w:rsidR="00AE540E" w:rsidRPr="005A4D83" w:rsidP="000A7C67">
            <w:pPr>
              <w:spacing w:after="0" w:line="240" w:lineRule="auto"/>
              <w:jc w:val="both"/>
              <w:rPr>
                <w:rFonts w:asciiTheme="majorHAnsi" w:hAnsiTheme="majorHAnsi"/>
                <w:color w:val="000000" w:themeColor="text1"/>
              </w:rPr>
            </w:pPr>
            <w:r>
              <w:t>Shrabani</w:t>
            </w:r>
            <w:r>
              <w:t xml:space="preserve"> Jana</w:t>
            </w:r>
          </w:p>
          <w:p w:rsidR="00AE540E" w:rsidRPr="00753F1C"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30</w:t>
            </w:r>
          </w:p>
        </w:tc>
        <w:tc>
          <w:tcPr>
            <w:tcW w:w="2430" w:type="dxa"/>
          </w:tcPr>
          <w:p w:rsidR="00AE540E" w:rsidRPr="005A4D83" w:rsidP="000A7C67">
            <w:pPr>
              <w:spacing w:after="0" w:line="240" w:lineRule="auto"/>
              <w:jc w:val="both"/>
              <w:rPr>
                <w:rFonts w:asciiTheme="majorHAnsi" w:hAnsiTheme="majorHAnsi"/>
                <w:color w:val="000000" w:themeColor="text1"/>
              </w:rPr>
            </w:pPr>
            <w:r>
              <w:t xml:space="preserve">Sahib </w:t>
            </w:r>
            <w:r>
              <w:t>Bera</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rPr>
          <w:trHeight w:val="422"/>
        </w:trPr>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7</w:t>
            </w:r>
          </w:p>
        </w:tc>
        <w:tc>
          <w:tcPr>
            <w:tcW w:w="2790" w:type="dxa"/>
          </w:tcPr>
          <w:p w:rsidR="00AE540E" w:rsidRPr="005A4D83" w:rsidP="000A7C67">
            <w:pPr>
              <w:spacing w:after="0" w:line="240" w:lineRule="auto"/>
              <w:jc w:val="both"/>
              <w:rPr>
                <w:rFonts w:asciiTheme="majorHAnsi" w:hAnsiTheme="majorHAnsi"/>
                <w:color w:val="000000" w:themeColor="text1"/>
              </w:rPr>
            </w:pPr>
            <w:r>
              <w:t>Ditangshu</w:t>
            </w:r>
            <w:r>
              <w:t xml:space="preserve"> Barman</w:t>
            </w:r>
          </w:p>
          <w:p w:rsidR="00AE540E" w:rsidRPr="006C4ADC" w:rsidP="000A7C67">
            <w:pPr>
              <w:spacing w:after="0" w:line="240" w:lineRule="auto"/>
              <w:jc w:val="both"/>
              <w:rPr>
                <w:color w:val="000000"/>
                <w:lang w:eastAsia="en-GB"/>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19</w:t>
            </w:r>
          </w:p>
        </w:tc>
        <w:tc>
          <w:tcPr>
            <w:tcW w:w="2970" w:type="dxa"/>
          </w:tcPr>
          <w:p w:rsidR="00AE540E" w:rsidRPr="005A4D83" w:rsidP="000A7C67">
            <w:pPr>
              <w:spacing w:after="0" w:line="240" w:lineRule="auto"/>
              <w:jc w:val="both"/>
              <w:rPr>
                <w:rFonts w:asciiTheme="majorHAnsi" w:hAnsiTheme="majorHAnsi"/>
                <w:color w:val="000000" w:themeColor="text1"/>
              </w:rPr>
            </w:pPr>
            <w:r>
              <w:t>Shyamal</w:t>
            </w:r>
            <w:r>
              <w:t xml:space="preserve"> </w:t>
            </w:r>
            <w:r>
              <w:t>Bera</w:t>
            </w:r>
          </w:p>
          <w:p w:rsidR="00AE540E" w:rsidRPr="00753F1C"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31</w:t>
            </w:r>
          </w:p>
        </w:tc>
        <w:tc>
          <w:tcPr>
            <w:tcW w:w="2430" w:type="dxa"/>
          </w:tcPr>
          <w:p w:rsidR="00AE540E" w:rsidRPr="005A4D83" w:rsidP="000A7C67">
            <w:pPr>
              <w:spacing w:after="0" w:line="240" w:lineRule="auto"/>
              <w:jc w:val="both"/>
              <w:rPr>
                <w:rFonts w:asciiTheme="majorHAnsi" w:hAnsiTheme="majorHAnsi"/>
                <w:color w:val="000000" w:themeColor="text1"/>
              </w:rPr>
            </w:pPr>
            <w:r>
              <w:t>Soumya</w:t>
            </w:r>
            <w:r>
              <w:t xml:space="preserve"> </w:t>
            </w:r>
            <w:r>
              <w:t>Kanti</w:t>
            </w:r>
            <w:r>
              <w:t xml:space="preserve"> </w:t>
            </w:r>
            <w:r>
              <w:t>Mandal</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rPr>
          <w:trHeight w:val="422"/>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8</w:t>
            </w:r>
          </w:p>
        </w:tc>
        <w:tc>
          <w:tcPr>
            <w:tcW w:w="2790" w:type="dxa"/>
          </w:tcPr>
          <w:p w:rsidR="00AE540E" w:rsidRPr="005A4D83" w:rsidP="000A7C67">
            <w:pPr>
              <w:spacing w:after="0" w:line="240" w:lineRule="auto"/>
              <w:jc w:val="both"/>
              <w:rPr>
                <w:rFonts w:asciiTheme="majorHAnsi" w:hAnsiTheme="majorHAnsi"/>
                <w:color w:val="000000" w:themeColor="text1"/>
              </w:rPr>
            </w:pPr>
            <w:r>
              <w:t>Goutam</w:t>
            </w:r>
            <w:r>
              <w:t xml:space="preserve"> Jana</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20</w:t>
            </w:r>
          </w:p>
        </w:tc>
        <w:tc>
          <w:tcPr>
            <w:tcW w:w="2970" w:type="dxa"/>
          </w:tcPr>
          <w:p w:rsidR="00AE540E" w:rsidRPr="005A4D83" w:rsidP="000A7C67">
            <w:pPr>
              <w:spacing w:after="0" w:line="240" w:lineRule="auto"/>
              <w:jc w:val="both"/>
              <w:rPr>
                <w:rFonts w:asciiTheme="majorHAnsi" w:hAnsiTheme="majorHAnsi"/>
                <w:color w:val="000000" w:themeColor="text1"/>
              </w:rPr>
            </w:pPr>
            <w:r>
              <w:t>Snehasish</w:t>
            </w:r>
            <w:r>
              <w:t xml:space="preserve"> </w:t>
            </w:r>
            <w:r>
              <w:t>Bhowmik</w:t>
            </w:r>
          </w:p>
          <w:p w:rsidR="00AE540E" w:rsidRPr="00753F1C"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32</w:t>
            </w:r>
          </w:p>
        </w:tc>
        <w:tc>
          <w:tcPr>
            <w:tcW w:w="2430" w:type="dxa"/>
          </w:tcPr>
          <w:p w:rsidR="00AE540E" w:rsidRPr="005A4D83" w:rsidP="000A7C67">
            <w:pPr>
              <w:spacing w:after="0" w:line="240" w:lineRule="auto"/>
              <w:jc w:val="both"/>
              <w:rPr>
                <w:rFonts w:asciiTheme="majorHAnsi" w:hAnsiTheme="majorHAnsi"/>
                <w:color w:val="000000" w:themeColor="text1"/>
              </w:rPr>
            </w:pPr>
            <w:r>
              <w:t>Sayan</w:t>
            </w:r>
            <w:r>
              <w:t xml:space="preserve"> Das</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rPr>
          <w:trHeight w:val="422"/>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9</w:t>
            </w:r>
          </w:p>
        </w:tc>
        <w:tc>
          <w:tcPr>
            <w:tcW w:w="2790" w:type="dxa"/>
          </w:tcPr>
          <w:p w:rsidR="00AE540E" w:rsidRPr="005A4D83" w:rsidP="000A7C67">
            <w:pPr>
              <w:spacing w:after="0" w:line="240" w:lineRule="auto"/>
              <w:jc w:val="both"/>
              <w:rPr>
                <w:rFonts w:asciiTheme="majorHAnsi" w:hAnsiTheme="majorHAnsi"/>
                <w:color w:val="000000" w:themeColor="text1"/>
              </w:rPr>
            </w:pPr>
            <w:r>
              <w:t>Krishendu</w:t>
            </w:r>
            <w:r>
              <w:t xml:space="preserve"> </w:t>
            </w:r>
            <w:r>
              <w:t>Pradhan</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21</w:t>
            </w:r>
          </w:p>
        </w:tc>
        <w:tc>
          <w:tcPr>
            <w:tcW w:w="2970" w:type="dxa"/>
          </w:tcPr>
          <w:p w:rsidR="00AE540E" w:rsidRPr="005A4D83" w:rsidP="000A7C67">
            <w:pPr>
              <w:spacing w:after="0" w:line="240" w:lineRule="auto"/>
              <w:jc w:val="both"/>
              <w:rPr>
                <w:rFonts w:asciiTheme="majorHAnsi" w:hAnsiTheme="majorHAnsi"/>
                <w:color w:val="000000" w:themeColor="text1"/>
              </w:rPr>
            </w:pPr>
            <w:r>
              <w:t>Snigdha</w:t>
            </w:r>
            <w:r>
              <w:t xml:space="preserve"> </w:t>
            </w:r>
            <w:r>
              <w:t>Mandal</w:t>
            </w:r>
          </w:p>
          <w:p w:rsidR="00AE540E" w:rsidRPr="00753F1C"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33</w:t>
            </w:r>
          </w:p>
        </w:tc>
        <w:tc>
          <w:tcPr>
            <w:tcW w:w="2430" w:type="dxa"/>
          </w:tcPr>
          <w:p w:rsidR="00AE540E" w:rsidRPr="005A4D83" w:rsidP="000A7C67">
            <w:pPr>
              <w:spacing w:after="0" w:line="240" w:lineRule="auto"/>
              <w:jc w:val="both"/>
              <w:rPr>
                <w:rFonts w:asciiTheme="majorHAnsi" w:hAnsiTheme="majorHAnsi"/>
                <w:color w:val="000000" w:themeColor="text1"/>
              </w:rPr>
            </w:pPr>
            <w:r>
              <w:t>Sumana</w:t>
            </w:r>
            <w:r>
              <w:t xml:space="preserve"> </w:t>
            </w:r>
            <w:r>
              <w:t>Maity</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rPr>
          <w:trHeight w:val="422"/>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10</w:t>
            </w:r>
          </w:p>
        </w:tc>
        <w:tc>
          <w:tcPr>
            <w:tcW w:w="2790" w:type="dxa"/>
          </w:tcPr>
          <w:p w:rsidR="00AE540E" w:rsidRPr="005A4D83" w:rsidP="000A7C67">
            <w:pPr>
              <w:spacing w:after="0" w:line="240" w:lineRule="auto"/>
              <w:jc w:val="both"/>
              <w:rPr>
                <w:rFonts w:asciiTheme="majorHAnsi" w:hAnsiTheme="majorHAnsi"/>
                <w:color w:val="000000" w:themeColor="text1"/>
              </w:rPr>
            </w:pPr>
            <w:r>
              <w:t>Moumita</w:t>
            </w:r>
            <w:r>
              <w:t xml:space="preserve"> </w:t>
            </w:r>
            <w:r>
              <w:t>Sardar</w:t>
            </w: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22</w:t>
            </w:r>
          </w:p>
        </w:tc>
        <w:tc>
          <w:tcPr>
            <w:tcW w:w="2970" w:type="dxa"/>
          </w:tcPr>
          <w:p w:rsidR="00AE540E" w:rsidRPr="005A4D83" w:rsidP="000A7C67">
            <w:pPr>
              <w:spacing w:after="0" w:line="240" w:lineRule="auto"/>
              <w:jc w:val="both"/>
              <w:rPr>
                <w:rFonts w:asciiTheme="majorHAnsi" w:hAnsiTheme="majorHAnsi"/>
                <w:color w:val="000000" w:themeColor="text1"/>
              </w:rPr>
            </w:pPr>
            <w:r>
              <w:t>Shreya</w:t>
            </w:r>
            <w:r>
              <w:t xml:space="preserve"> Jana</w:t>
            </w:r>
          </w:p>
          <w:p w:rsidR="00AE540E" w:rsidRPr="00753F1C"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34</w:t>
            </w:r>
          </w:p>
        </w:tc>
        <w:tc>
          <w:tcPr>
            <w:tcW w:w="2430" w:type="dxa"/>
          </w:tcPr>
          <w:p w:rsidR="00AE540E" w:rsidRPr="005A4D83" w:rsidP="000A7C67">
            <w:pPr>
              <w:spacing w:after="0" w:line="240" w:lineRule="auto"/>
              <w:jc w:val="both"/>
              <w:rPr>
                <w:rFonts w:asciiTheme="majorHAnsi" w:hAnsiTheme="majorHAnsi"/>
                <w:color w:val="000000" w:themeColor="text1"/>
              </w:rPr>
            </w:pPr>
            <w:r>
              <w:t>Bidisha</w:t>
            </w:r>
            <w:r>
              <w:t xml:space="preserve"> </w:t>
            </w:r>
            <w:r>
              <w:t>Sasmal</w:t>
            </w:r>
          </w:p>
          <w:p w:rsidR="00AE540E" w:rsidRPr="00753F1C" w:rsidP="000A7C67">
            <w:pPr>
              <w:spacing w:after="0" w:line="240" w:lineRule="auto"/>
              <w:jc w:val="both"/>
              <w:rPr>
                <w:color w:val="000000"/>
                <w:lang w:eastAsia="en-GB"/>
              </w:rPr>
            </w:pPr>
          </w:p>
        </w:tc>
      </w:tr>
      <w:tr w:rsidTr="000A7C67">
        <w:tblPrEx>
          <w:tblW w:w="10440" w:type="dxa"/>
          <w:tblInd w:w="-702" w:type="dxa"/>
          <w:tblLook w:val="04A0"/>
        </w:tblPrEx>
        <w:trPr>
          <w:trHeight w:val="422"/>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11</w:t>
            </w:r>
          </w:p>
        </w:tc>
        <w:tc>
          <w:tcPr>
            <w:tcW w:w="2790" w:type="dxa"/>
          </w:tcPr>
          <w:p w:rsidR="00AE540E" w:rsidRPr="005A4D83" w:rsidP="000A7C67">
            <w:pPr>
              <w:spacing w:after="0" w:line="240" w:lineRule="auto"/>
              <w:jc w:val="both"/>
              <w:rPr>
                <w:rFonts w:asciiTheme="majorHAnsi" w:hAnsiTheme="majorHAnsi"/>
                <w:color w:val="000000" w:themeColor="text1"/>
              </w:rPr>
            </w:pPr>
            <w:r>
              <w:t>Poushali</w:t>
            </w:r>
            <w:r>
              <w:t xml:space="preserve"> </w:t>
            </w:r>
            <w:r>
              <w:t>Tripathy</w:t>
            </w:r>
          </w:p>
          <w:p w:rsidR="00AE540E" w:rsidRPr="00696793" w:rsidP="000A7C67">
            <w:pPr>
              <w:spacing w:after="0" w:line="240" w:lineRule="auto"/>
              <w:jc w:val="both"/>
              <w:rPr>
                <w:color w:val="000000"/>
                <w:lang w:eastAsia="en-GB"/>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23</w:t>
            </w:r>
          </w:p>
        </w:tc>
        <w:tc>
          <w:tcPr>
            <w:tcW w:w="2970" w:type="dxa"/>
          </w:tcPr>
          <w:p w:rsidR="00AE540E" w:rsidRPr="005A4D83" w:rsidP="000A7C67">
            <w:pPr>
              <w:spacing w:after="0" w:line="240" w:lineRule="auto"/>
              <w:jc w:val="both"/>
              <w:rPr>
                <w:rFonts w:asciiTheme="majorHAnsi" w:hAnsiTheme="majorHAnsi"/>
                <w:color w:val="000000" w:themeColor="text1"/>
              </w:rPr>
            </w:pPr>
            <w:r>
              <w:t>Subhadip</w:t>
            </w:r>
            <w:r>
              <w:t xml:space="preserve"> </w:t>
            </w:r>
            <w:r>
              <w:t>Mandal</w:t>
            </w:r>
          </w:p>
          <w:p w:rsidR="00AE540E" w:rsidRPr="00753F1C"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p>
        </w:tc>
        <w:tc>
          <w:tcPr>
            <w:tcW w:w="2430" w:type="dxa"/>
          </w:tcPr>
          <w:p w:rsidR="00AE540E" w:rsidRPr="0062071B" w:rsidP="000A7C67">
            <w:pPr>
              <w:spacing w:after="0" w:line="240" w:lineRule="auto"/>
              <w:jc w:val="both"/>
              <w:rPr>
                <w:rFonts w:asciiTheme="majorHAnsi" w:hAnsiTheme="majorHAnsi"/>
                <w:color w:val="000000" w:themeColor="text1"/>
              </w:rPr>
            </w:pPr>
          </w:p>
        </w:tc>
      </w:tr>
      <w:tr w:rsidTr="000A7C67">
        <w:tblPrEx>
          <w:tblW w:w="10440" w:type="dxa"/>
          <w:tblInd w:w="-702" w:type="dxa"/>
          <w:tblLook w:val="04A0"/>
        </w:tblPrEx>
        <w:trPr>
          <w:trHeight w:val="440"/>
        </w:trPr>
        <w:tc>
          <w:tcPr>
            <w:tcW w:w="630" w:type="dxa"/>
          </w:tcPr>
          <w:p w:rsidR="00AE540E"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12</w:t>
            </w:r>
          </w:p>
        </w:tc>
        <w:tc>
          <w:tcPr>
            <w:tcW w:w="2790" w:type="dxa"/>
          </w:tcPr>
          <w:p w:rsidR="00AE540E" w:rsidRPr="005A4D83" w:rsidP="000A7C67">
            <w:pPr>
              <w:spacing w:after="0" w:line="240" w:lineRule="auto"/>
              <w:jc w:val="both"/>
              <w:rPr>
                <w:rFonts w:asciiTheme="majorHAnsi" w:hAnsiTheme="majorHAnsi"/>
                <w:color w:val="000000" w:themeColor="text1"/>
              </w:rPr>
            </w:pPr>
            <w:r>
              <w:t>Pradyot</w:t>
            </w:r>
            <w:r>
              <w:t xml:space="preserve"> </w:t>
            </w:r>
            <w:r>
              <w:t>Dalapati</w:t>
            </w:r>
          </w:p>
          <w:p w:rsidR="00AE540E" w:rsidRPr="00696793" w:rsidP="000A7C67">
            <w:pPr>
              <w:spacing w:after="0" w:line="240" w:lineRule="auto"/>
              <w:jc w:val="both"/>
              <w:rPr>
                <w:color w:val="000000"/>
                <w:lang w:eastAsia="en-GB"/>
              </w:rPr>
            </w:pPr>
          </w:p>
        </w:tc>
        <w:tc>
          <w:tcPr>
            <w:tcW w:w="990" w:type="dxa"/>
          </w:tcPr>
          <w:p w:rsidR="00AE540E"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24</w:t>
            </w:r>
          </w:p>
        </w:tc>
        <w:tc>
          <w:tcPr>
            <w:tcW w:w="2970" w:type="dxa"/>
          </w:tcPr>
          <w:p w:rsidR="00AE540E" w:rsidRPr="005A4D83" w:rsidP="000A7C67">
            <w:pPr>
              <w:spacing w:after="0" w:line="240" w:lineRule="auto"/>
              <w:jc w:val="both"/>
              <w:rPr>
                <w:rFonts w:asciiTheme="majorHAnsi" w:hAnsiTheme="majorHAnsi"/>
                <w:color w:val="000000" w:themeColor="text1"/>
              </w:rPr>
            </w:pPr>
            <w:r>
              <w:t>Subhamay</w:t>
            </w:r>
            <w:r>
              <w:t xml:space="preserve"> Das</w:t>
            </w:r>
          </w:p>
          <w:p w:rsidR="00AE540E" w:rsidRPr="00753F1C" w:rsidP="000A7C67">
            <w:pPr>
              <w:spacing w:after="0" w:line="240" w:lineRule="auto"/>
              <w:jc w:val="both"/>
              <w:rPr>
                <w:color w:val="000000"/>
                <w:lang w:eastAsia="en-GB"/>
              </w:rPr>
            </w:pPr>
          </w:p>
        </w:tc>
        <w:tc>
          <w:tcPr>
            <w:tcW w:w="630" w:type="dxa"/>
          </w:tcPr>
          <w:p w:rsidR="00AE540E" w:rsidRPr="00CC3F21" w:rsidP="000A7C67">
            <w:pPr>
              <w:spacing w:after="0" w:line="240" w:lineRule="auto"/>
              <w:jc w:val="center"/>
              <w:rPr>
                <w:rFonts w:asciiTheme="majorHAnsi" w:hAnsiTheme="majorHAnsi"/>
                <w:color w:val="000000" w:themeColor="text1"/>
                <w:sz w:val="28"/>
                <w:szCs w:val="28"/>
              </w:rPr>
            </w:pPr>
          </w:p>
        </w:tc>
        <w:tc>
          <w:tcPr>
            <w:tcW w:w="2430" w:type="dxa"/>
          </w:tcPr>
          <w:p w:rsidR="00AE540E" w:rsidRPr="0062071B" w:rsidP="000A7C67">
            <w:pPr>
              <w:spacing w:after="0" w:line="240" w:lineRule="auto"/>
              <w:jc w:val="both"/>
              <w:rPr>
                <w:rFonts w:asciiTheme="majorHAnsi" w:hAnsiTheme="majorHAnsi"/>
                <w:color w:val="000000" w:themeColor="text1"/>
              </w:rPr>
            </w:pPr>
          </w:p>
        </w:tc>
      </w:tr>
    </w:tbl>
    <w:p w:rsidR="00AE540E" w:rsidP="00AE540E">
      <w:pPr>
        <w:spacing w:after="200" w:line="276" w:lineRule="auto"/>
        <w:jc w:val="center"/>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r w:rsidRPr="00AE540E">
        <w:rPr>
          <w:noProof/>
        </w:rPr>
        <w:drawing>
          <wp:inline distT="0" distB="0" distL="0" distR="0">
            <wp:extent cx="2585943" cy="6686550"/>
            <wp:effectExtent l="19050" t="0" r="4857" b="0"/>
            <wp:docPr id="1" name="Picture 1" descr="D:\LABBB\pg 2nd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LABBB\pg 2nd 21.jpeg"/>
                    <pic:cNvPicPr>
                      <a:picLocks noChangeAspect="1" noChangeArrowheads="1"/>
                    </pic:cNvPicPr>
                  </pic:nvPicPr>
                  <pic:blipFill>
                    <a:blip xmlns:r="http://schemas.openxmlformats.org/officeDocument/2006/relationships" r:embed="rId32" cstate="print"/>
                    <a:stretch>
                      <a:fillRect/>
                    </a:stretch>
                  </pic:blipFill>
                  <pic:spPr bwMode="auto">
                    <a:xfrm>
                      <a:off x="0" y="0"/>
                      <a:ext cx="2610376" cy="6749727"/>
                    </a:xfrm>
                    <a:prstGeom prst="rect">
                      <a:avLst/>
                    </a:prstGeom>
                    <a:noFill/>
                    <a:ln w="9525">
                      <a:noFill/>
                      <a:miter lim="800000"/>
                      <a:headEnd/>
                      <a:tailEnd/>
                    </a:ln>
                  </pic:spPr>
                </pic:pic>
              </a:graphicData>
            </a:graphic>
          </wp:inline>
        </w:drawing>
      </w:r>
      <w:r w:rsidRPr="00AE540E">
        <w:rPr>
          <w:noProof/>
        </w:rPr>
        <w:drawing>
          <wp:inline distT="0" distB="0" distL="0" distR="0">
            <wp:extent cx="2871470" cy="6686119"/>
            <wp:effectExtent l="19050" t="0" r="5080" b="0"/>
            <wp:docPr id="2" name="Picture 3" descr="D:\LABBB\pg 2nd 2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D:\LABBB\pg 2nd 2022.jpeg"/>
                    <pic:cNvPicPr>
                      <a:picLocks noChangeAspect="1" noChangeArrowheads="1"/>
                    </pic:cNvPicPr>
                  </pic:nvPicPr>
                  <pic:blipFill>
                    <a:blip xmlns:r="http://schemas.openxmlformats.org/officeDocument/2006/relationships" r:embed="rId33" cstate="print"/>
                    <a:stretch>
                      <a:fillRect/>
                    </a:stretch>
                  </pic:blipFill>
                  <pic:spPr bwMode="auto">
                    <a:xfrm>
                      <a:off x="0" y="0"/>
                      <a:ext cx="2871470" cy="6686119"/>
                    </a:xfrm>
                    <a:prstGeom prst="rect">
                      <a:avLst/>
                    </a:prstGeom>
                    <a:noFill/>
                    <a:ln w="9525">
                      <a:noFill/>
                      <a:miter lim="800000"/>
                      <a:headEnd/>
                      <a:tailEnd/>
                    </a:ln>
                  </pic:spPr>
                </pic:pic>
              </a:graphicData>
            </a:graphic>
          </wp:inline>
        </w:drawing>
      </w: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rsidRPr="003C23EE" w:rsidP="003C23EE">
      <w:pPr>
        <w:spacing w:after="200" w:line="276" w:lineRule="auto"/>
        <w:jc w:val="center"/>
        <w:rPr>
          <w:rFonts w:eastAsiaTheme="minorHAnsi"/>
          <w:color w:val="00B050"/>
          <w:sz w:val="40"/>
          <w:szCs w:val="40"/>
          <w:lang w:val="en-US" w:eastAsia="en-US" w:bidi="ar-SA"/>
        </w:rPr>
      </w:pPr>
      <w:r w:rsidRPr="003C23EE">
        <w:rPr>
          <w:rFonts w:eastAsiaTheme="minorHAnsi"/>
          <w:color w:val="00B050"/>
          <w:sz w:val="40"/>
          <w:szCs w:val="40"/>
          <w:lang w:val="en-US" w:eastAsia="en-US" w:bidi="ar-SA"/>
        </w:rPr>
        <w:t>Communicative Skill</w:t>
      </w:r>
    </w:p>
    <w:p w:rsidR="00AE540E" w:rsidP="003C23EE">
      <w:pPr>
        <w:spacing w:after="200" w:line="276" w:lineRule="auto"/>
        <w:jc w:val="center"/>
        <w:rPr>
          <w:rFonts w:eastAsiaTheme="minorHAnsi"/>
          <w:sz w:val="40"/>
          <w:szCs w:val="40"/>
          <w:lang w:val="en-US" w:eastAsia="en-US" w:bidi="ar-SA"/>
        </w:rPr>
      </w:pPr>
      <w:r>
        <w:rPr>
          <w:rFonts w:eastAsiaTheme="minorHAnsi"/>
          <w:sz w:val="40"/>
          <w:szCs w:val="40"/>
          <w:lang w:val="en-US" w:eastAsia="en-US" w:bidi="ar-SA"/>
        </w:rPr>
        <w:t xml:space="preserve">Student Drama by UG </w:t>
      </w:r>
      <w:r>
        <w:rPr>
          <w:rFonts w:eastAsiaTheme="minorHAnsi"/>
          <w:sz w:val="40"/>
          <w:szCs w:val="40"/>
          <w:lang w:val="en-US" w:eastAsia="en-US" w:bidi="ar-SA"/>
        </w:rPr>
        <w:t>sem</w:t>
      </w:r>
      <w:r>
        <w:rPr>
          <w:rFonts w:eastAsiaTheme="minorHAnsi"/>
          <w:sz w:val="40"/>
          <w:szCs w:val="40"/>
          <w:lang w:val="en-US" w:eastAsia="en-US" w:bidi="ar-SA"/>
        </w:rPr>
        <w:t xml:space="preserve"> 3 students of Mathematics held on 17/09/2019 to observe teachers day celebration, 2019</w:t>
      </w:r>
    </w:p>
    <w:p w:rsidR="003C23EE" w:rsidP="003C23EE">
      <w:pPr>
        <w:spacing w:after="200" w:line="276" w:lineRule="auto"/>
        <w:jc w:val="center"/>
        <w:rPr>
          <w:rFonts w:eastAsiaTheme="minorHAnsi"/>
          <w:color w:val="FF0000"/>
          <w:sz w:val="40"/>
          <w:szCs w:val="40"/>
          <w:lang w:val="en-US" w:eastAsia="en-US" w:bidi="ar-SA"/>
        </w:rPr>
      </w:pPr>
      <w:r>
        <w:rPr>
          <w:rFonts w:eastAsiaTheme="minorHAnsi"/>
          <w:sz w:val="40"/>
          <w:szCs w:val="40"/>
          <w:lang w:val="en-US" w:eastAsia="en-US" w:bidi="ar-SA"/>
        </w:rPr>
        <w:t xml:space="preserve">Face book Link: </w:t>
      </w:r>
      <w:hyperlink r:id="rId34" w:history="1">
        <w:r w:rsidRPr="000973BB">
          <w:rPr>
            <w:rFonts w:eastAsiaTheme="minorHAnsi"/>
            <w:color w:val="0000FF" w:themeColor="hyperlink"/>
            <w:sz w:val="40"/>
            <w:szCs w:val="40"/>
            <w:u w:val="single"/>
            <w:lang w:val="en-US" w:eastAsia="en-US" w:bidi="ar-SA"/>
          </w:rPr>
          <w:t>https://fb.watch/jyxE_IJrMo/</w:t>
        </w:r>
      </w:hyperlink>
      <w:r>
        <w:rPr>
          <w:rFonts w:eastAsiaTheme="minorHAnsi"/>
          <w:color w:val="FF0000"/>
          <w:sz w:val="40"/>
          <w:szCs w:val="40"/>
          <w:lang w:val="en-US" w:eastAsia="en-US" w:bidi="ar-SA"/>
        </w:rPr>
        <w:t xml:space="preserve"> </w:t>
      </w:r>
    </w:p>
    <w:p w:rsidR="003C23EE" w:rsidP="003C23EE">
      <w:pPr>
        <w:spacing w:after="200" w:line="276" w:lineRule="auto"/>
        <w:jc w:val="center"/>
        <w:rPr>
          <w:rFonts w:eastAsiaTheme="minorHAnsi"/>
          <w:color w:val="FF0000"/>
          <w:sz w:val="40"/>
          <w:szCs w:val="40"/>
          <w:lang w:val="en-US" w:eastAsia="en-US" w:bidi="ar-SA"/>
        </w:rPr>
      </w:pPr>
      <w:hyperlink r:id="rId35" w:history="1">
        <w:r w:rsidRPr="000973BB">
          <w:rPr>
            <w:rFonts w:eastAsiaTheme="minorHAnsi"/>
            <w:color w:val="0000FF" w:themeColor="hyperlink"/>
            <w:sz w:val="40"/>
            <w:szCs w:val="40"/>
            <w:u w:val="single"/>
            <w:lang w:val="en-US" w:eastAsia="en-US" w:bidi="ar-SA"/>
          </w:rPr>
          <w:t>https://www.facebook.com/watch/?v=613925322471111</w:t>
        </w:r>
      </w:hyperlink>
    </w:p>
    <w:p w:rsidR="003C23EE" w:rsidRPr="003C23EE" w:rsidP="003C23EE">
      <w:pPr>
        <w:spacing w:after="200" w:line="276" w:lineRule="auto"/>
        <w:jc w:val="center"/>
        <w:rPr>
          <w:rFonts w:eastAsiaTheme="minorHAnsi"/>
          <w:color w:val="FF0000"/>
          <w:sz w:val="40"/>
          <w:szCs w:val="40"/>
          <w:lang w:val="en-US" w:eastAsia="en-US" w:bidi="ar-SA"/>
        </w:rPr>
      </w:pPr>
      <w:r>
        <w:rPr>
          <w:rFonts w:ascii="Times New Roman" w:hAnsi="Times New Roman" w:cs="Times New Roman"/>
          <w:noProof/>
          <w:sz w:val="40"/>
          <w:szCs w:val="40"/>
        </w:rPr>
        <w:pict>
          <v:rect id="_x0000_s1054" style="width:480.75pt;height:478.5pt;margin-top:4.4pt;margin-left:-8.25pt;position:absolute;z-index:251688960">
            <v:fill r:id="rId36" o:title="WhatsApp Image 2023-03-28 at 5" recolor="t" type="frame"/>
          </v:rect>
        </w:pict>
      </w:r>
    </w:p>
    <w:p w:rsidR="003C23EE" w:rsidRPr="003C23EE" w:rsidP="003C23EE">
      <w:pPr>
        <w:spacing w:after="200" w:line="276" w:lineRule="auto"/>
        <w:jc w:val="center"/>
        <w:rPr>
          <w:rFonts w:eastAsiaTheme="minorHAnsi"/>
          <w:sz w:val="40"/>
          <w:szCs w:val="40"/>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r>
        <w:rPr>
          <w:noProof/>
        </w:rPr>
        <w:pict>
          <v:rect id="_x0000_s1055" style="width:570pt;height:323.25pt;margin-top:-44.25pt;margin-left:-50.25pt;position:absolute;z-index:251689984">
            <v:fill r:id="rId37" o:title="Screenshot (276)" recolor="t" type="frame"/>
          </v:rect>
        </w:pict>
      </w: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r>
        <w:rPr>
          <w:noProof/>
        </w:rPr>
        <w:pict>
          <v:rect id="_x0000_s1056" style="width:570pt;height:397.5pt;margin-top:24.6pt;margin-left:-50.25pt;position:absolute;z-index:251691008">
            <v:fill r:id="rId38" o:title="Screenshot (275)" recolor="t" type="frame"/>
          </v:rect>
        </w:pict>
      </w: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AE540E">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r>
        <w:rPr>
          <w:noProof/>
        </w:rPr>
        <w:pict>
          <v:rect id="_x0000_s1057" style="width:534.75pt;height:684pt;margin-top:-22.5pt;margin-left:-28.5pt;position:absolute;z-index:251692032">
            <v:fill r:id="rId39" o:title="WhatsApp Image 2023-03-29 at 4" recolor="t" type="frame"/>
          </v:rect>
        </w:pict>
      </w: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r>
        <w:rPr>
          <w:noProof/>
        </w:rPr>
        <w:pict>
          <v:rect id="_x0000_s1058" style="width:525pt;height:662.25pt;margin-top:-6.75pt;margin-left:-36.75pt;position:absolute;z-index:251693056">
            <v:fill r:id="rId40" o:title="WhatsApp Image 2023-03-29 at 4" recolor="t" type="frame"/>
          </v:rect>
        </w:pict>
      </w: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pPr>
    </w:p>
    <w:p w:rsidR="003246BC">
      <w:pPr>
        <w:spacing w:after="200" w:line="276" w:lineRule="auto"/>
        <w:rPr>
          <w:rFonts w:asciiTheme="minorHAnsi" w:eastAsiaTheme="minorHAnsi" w:hAnsiTheme="minorHAnsi" w:cstheme="minorBidi"/>
          <w:sz w:val="22"/>
          <w:szCs w:val="22"/>
          <w:lang w:val="en-US" w:eastAsia="en-US" w:bidi="ar-SA"/>
        </w:rPr>
        <w:sectPr w:rsidSect="00ED36D8">
          <w:pgSz w:w="12240" w:h="15840"/>
          <w:pgMar w:top="1440" w:right="1440" w:bottom="1440" w:left="1440" w:header="708" w:footer="708" w:gutter="0"/>
          <w:cols w:space="708"/>
          <w:docGrid w:linePitch="360"/>
        </w:sect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F324C6" w:rsidP="002A22DD">
      <w:pPr>
        <w:tabs>
          <w:tab w:val="left" w:pos="5325"/>
        </w:tabs>
        <w:spacing w:after="200" w:line="276" w:lineRule="auto"/>
        <w:jc w:val="center"/>
        <w:outlineLvl w:val="0"/>
        <w:rPr>
          <w:rFonts w:eastAsiaTheme="minorHAnsi"/>
          <w:sz w:val="40"/>
          <w:szCs w:val="40"/>
          <w:lang w:val="en-US" w:eastAsia="en-US" w:bidi="ar-SA"/>
        </w:rPr>
      </w:pPr>
      <w:r w:rsidRPr="00F324C6">
        <w:rPr>
          <w:rFonts w:ascii="Times New Roman" w:hAnsi="Times New Roman" w:cs="Times New Roman"/>
          <w:sz w:val="40"/>
          <w:szCs w:val="40"/>
        </w:rPr>
        <w:drawing>
          <wp:inline distT="0" distB="0" distL="0" distR="0">
            <wp:extent cx="6527800" cy="1458882"/>
            <wp:effectExtent l="19050" t="0" r="6350" b="0"/>
            <wp:docPr id="23" name="Picture 1"/>
            <wp:cNvGraphicFramePr/>
            <a:graphic xmlns:a="http://schemas.openxmlformats.org/drawingml/2006/main">
              <a:graphicData uri="http://schemas.openxmlformats.org/drawingml/2006/picture">
                <pic:pic xmlns:pic="http://schemas.openxmlformats.org/drawingml/2006/picture">
                  <pic:nvPicPr>
                    <pic:cNvPr id="23" name="Picture 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bwMode="auto">
                    <a:xfrm>
                      <a:off x="0" y="0"/>
                      <a:ext cx="6527800" cy="1458882"/>
                    </a:xfrm>
                    <a:prstGeom prst="rect">
                      <a:avLst/>
                    </a:prstGeom>
                    <a:noFill/>
                  </pic:spPr>
                </pic:pic>
              </a:graphicData>
            </a:graphic>
          </wp:inline>
        </w:drawing>
      </w:r>
    </w:p>
    <w:p w:rsidR="00F324C6" w:rsidP="002A22DD">
      <w:pPr>
        <w:tabs>
          <w:tab w:val="left" w:pos="5325"/>
        </w:tabs>
        <w:spacing w:after="200" w:line="276" w:lineRule="auto"/>
        <w:jc w:val="center"/>
        <w:outlineLvl w:val="0"/>
        <w:rPr>
          <w:rFonts w:eastAsiaTheme="minorHAnsi"/>
          <w:sz w:val="40"/>
          <w:szCs w:val="40"/>
          <w:lang w:val="en-US" w:eastAsia="en-US" w:bidi="ar-SA"/>
        </w:rPr>
      </w:pPr>
    </w:p>
    <w:p w:rsidR="00F324C6" w:rsidP="00F324C6">
      <w:pPr>
        <w:spacing w:after="200" w:line="276" w:lineRule="auto"/>
        <w:jc w:val="center"/>
        <w:rPr>
          <w:rFonts w:ascii="Bahnschrift SemiBold Condensed" w:hAnsi="Bahnschrift SemiBold Condensed" w:eastAsiaTheme="minorHAnsi" w:cstheme="minorBidi"/>
          <w:color w:val="E36C0A" w:themeColor="accent6" w:themeShade="BF"/>
          <w:sz w:val="56"/>
          <w:szCs w:val="56"/>
          <w:lang w:val="en-US" w:eastAsia="en-US" w:bidi="ar-SA"/>
        </w:rPr>
      </w:pPr>
      <w:r>
        <w:rPr>
          <w:rFonts w:ascii="Bahnschrift SemiBold Condensed" w:hAnsi="Bahnschrift SemiBold Condensed" w:eastAsiaTheme="minorHAnsi" w:cstheme="minorBidi"/>
          <w:color w:val="E36C0A" w:themeColor="accent6" w:themeShade="BF"/>
          <w:sz w:val="56"/>
          <w:szCs w:val="56"/>
          <w:lang w:val="en-US" w:eastAsia="en-US" w:bidi="ar-SA"/>
        </w:rPr>
        <w:t xml:space="preserve">Report on Life Skill </w:t>
      </w:r>
      <w:r>
        <w:rPr>
          <w:rFonts w:ascii="Bahnschrift SemiBold Condensed" w:hAnsi="Bahnschrift SemiBold Condensed" w:eastAsiaTheme="minorHAnsi" w:cstheme="minorBidi"/>
          <w:color w:val="E36C0A" w:themeColor="accent6" w:themeShade="BF"/>
          <w:sz w:val="56"/>
          <w:szCs w:val="56"/>
          <w:lang w:val="en-US" w:eastAsia="en-US" w:bidi="ar-SA"/>
        </w:rPr>
        <w:t>Programme</w:t>
      </w:r>
      <w:r>
        <w:rPr>
          <w:rFonts w:ascii="Bahnschrift SemiBold Condensed" w:hAnsi="Bahnschrift SemiBold Condensed" w:eastAsiaTheme="minorHAnsi" w:cstheme="minorBidi"/>
          <w:color w:val="E36C0A" w:themeColor="accent6" w:themeShade="BF"/>
          <w:sz w:val="56"/>
          <w:szCs w:val="56"/>
          <w:lang w:val="en-US" w:eastAsia="en-US" w:bidi="ar-SA"/>
        </w:rPr>
        <w:t xml:space="preserve"> </w:t>
      </w:r>
    </w:p>
    <w:p w:rsidR="00F324C6" w:rsidP="00F324C6">
      <w:pPr>
        <w:spacing w:after="200" w:line="276" w:lineRule="auto"/>
        <w:jc w:val="center"/>
        <w:rPr>
          <w:rFonts w:ascii="Bahnschrift SemiBold Condensed" w:hAnsi="Bahnschrift SemiBold Condensed" w:eastAsiaTheme="minorHAnsi" w:cstheme="minorBidi"/>
          <w:color w:val="00B050"/>
          <w:sz w:val="56"/>
          <w:szCs w:val="56"/>
          <w:lang w:val="en-US" w:eastAsia="en-US" w:bidi="ar-SA"/>
        </w:rPr>
      </w:pPr>
      <w:r w:rsidRPr="00CE0113">
        <w:rPr>
          <w:rFonts w:ascii="Bahnschrift SemiBold Condensed" w:hAnsi="Bahnschrift SemiBold Condensed" w:eastAsiaTheme="minorHAnsi" w:cstheme="minorBidi"/>
          <w:color w:val="00B050"/>
          <w:sz w:val="56"/>
          <w:szCs w:val="56"/>
          <w:lang w:val="en-US" w:eastAsia="en-US" w:bidi="ar-SA"/>
        </w:rPr>
        <w:t>“Workshop on Design Thinking,</w:t>
      </w:r>
      <w:r>
        <w:rPr>
          <w:rFonts w:ascii="Bahnschrift SemiBold Condensed" w:hAnsi="Bahnschrift SemiBold Condensed" w:eastAsiaTheme="minorHAnsi" w:cstheme="minorBidi"/>
          <w:color w:val="00B050"/>
          <w:sz w:val="56"/>
          <w:szCs w:val="56"/>
          <w:lang w:val="en-US" w:eastAsia="en-US" w:bidi="ar-SA"/>
        </w:rPr>
        <w:t xml:space="preserve"> </w:t>
      </w:r>
      <w:r w:rsidRPr="00CE0113">
        <w:rPr>
          <w:rFonts w:ascii="Bahnschrift SemiBold Condensed" w:hAnsi="Bahnschrift SemiBold Condensed" w:eastAsiaTheme="minorHAnsi" w:cstheme="minorBidi"/>
          <w:color w:val="00B050"/>
          <w:sz w:val="56"/>
          <w:szCs w:val="56"/>
          <w:lang w:val="en-US" w:eastAsia="en-US" w:bidi="ar-SA"/>
        </w:rPr>
        <w:t>Critical Thinking &amp; Innovation</w:t>
      </w:r>
      <w:r>
        <w:rPr>
          <w:rFonts w:ascii="Bahnschrift SemiBold Condensed" w:hAnsi="Bahnschrift SemiBold Condensed" w:eastAsiaTheme="minorHAnsi" w:cstheme="minorBidi"/>
          <w:color w:val="00B050"/>
          <w:sz w:val="56"/>
          <w:szCs w:val="56"/>
          <w:lang w:val="en-US" w:eastAsia="en-US" w:bidi="ar-SA"/>
        </w:rPr>
        <w:t xml:space="preserve"> </w:t>
      </w:r>
      <w:r w:rsidRPr="00CE0113">
        <w:rPr>
          <w:rFonts w:ascii="Bahnschrift SemiBold Condensed" w:hAnsi="Bahnschrift SemiBold Condensed" w:eastAsiaTheme="minorHAnsi" w:cstheme="minorBidi"/>
          <w:color w:val="00B050"/>
          <w:sz w:val="56"/>
          <w:szCs w:val="56"/>
          <w:lang w:val="en-US" w:eastAsia="en-US" w:bidi="ar-SA"/>
        </w:rPr>
        <w:t>Design ”</w:t>
      </w:r>
      <w:r w:rsidRPr="00CE0113">
        <w:rPr>
          <w:rFonts w:ascii="Bahnschrift SemiBold Condensed" w:hAnsi="Bahnschrift SemiBold Condensed" w:eastAsiaTheme="minorHAnsi" w:cstheme="minorBidi"/>
          <w:color w:val="00B050"/>
          <w:sz w:val="56"/>
          <w:szCs w:val="56"/>
          <w:lang w:val="en-US" w:eastAsia="en-US" w:bidi="ar-SA"/>
        </w:rPr>
        <w:cr/>
      </w:r>
    </w:p>
    <w:p w:rsidR="00F324C6" w:rsidRPr="00F324C6" w:rsidP="00F324C6">
      <w:pPr>
        <w:spacing w:after="200" w:line="276" w:lineRule="auto"/>
        <w:jc w:val="center"/>
        <w:rPr>
          <w:rFonts w:ascii="Bahnschrift SemiBold Condensed" w:hAnsi="Bahnschrift SemiBold Condensed" w:eastAsiaTheme="minorHAnsi" w:cstheme="minorBidi"/>
          <w:color w:val="00B050"/>
          <w:sz w:val="56"/>
          <w:szCs w:val="56"/>
          <w:lang w:val="en-US" w:eastAsia="en-US" w:bidi="ar-SA"/>
        </w:rPr>
      </w:pPr>
      <w:r>
        <w:rPr>
          <w:rFonts w:eastAsiaTheme="minorHAnsi"/>
          <w:color w:val="0070C0"/>
          <w:sz w:val="56"/>
          <w:szCs w:val="56"/>
          <w:lang w:val="en-US" w:eastAsia="en-US" w:bidi="ar-SA"/>
        </w:rPr>
        <w:t xml:space="preserve">Dated: </w:t>
      </w:r>
      <w:r w:rsidRPr="00CE0113">
        <w:rPr>
          <w:rFonts w:eastAsiaTheme="minorHAnsi"/>
          <w:color w:val="0070C0"/>
          <w:sz w:val="56"/>
          <w:szCs w:val="56"/>
          <w:lang w:val="en-US" w:eastAsia="en-US" w:bidi="ar-SA"/>
        </w:rPr>
        <w:t>31.03.2023</w:t>
      </w:r>
    </w:p>
    <w:p w:rsidR="00F324C6" w:rsidP="00F324C6">
      <w:pPr>
        <w:spacing w:after="200" w:line="276" w:lineRule="auto"/>
        <w:jc w:val="center"/>
        <w:rPr>
          <w:rFonts w:ascii="Gabriola" w:hAnsi="Gabriola" w:eastAsiaTheme="minorHAnsi" w:cstheme="minorBidi"/>
          <w:color w:val="0070C0"/>
          <w:sz w:val="44"/>
          <w:szCs w:val="56"/>
          <w:lang w:val="en-US" w:eastAsia="en-US" w:bidi="ar-SA"/>
        </w:rPr>
      </w:pPr>
      <w:r w:rsidRPr="00CE0113">
        <w:rPr>
          <w:rFonts w:ascii="Gabriola" w:hAnsi="Gabriola" w:eastAsiaTheme="minorHAnsi" w:cstheme="minorBidi"/>
          <w:color w:val="0070C0"/>
          <w:sz w:val="44"/>
          <w:szCs w:val="56"/>
          <w:lang w:val="en-US" w:eastAsia="en-US" w:bidi="ar-SA"/>
        </w:rPr>
        <w:t xml:space="preserve">Organized by </w:t>
      </w:r>
    </w:p>
    <w:p w:rsidR="00F324C6" w:rsidP="00F324C6">
      <w:pPr>
        <w:spacing w:after="200" w:line="276" w:lineRule="auto"/>
        <w:jc w:val="center"/>
        <w:rPr>
          <w:rFonts w:ascii="Gabriola" w:hAnsi="Gabriola" w:eastAsiaTheme="minorHAnsi" w:cstheme="minorBidi"/>
          <w:color w:val="0070C0"/>
          <w:sz w:val="56"/>
          <w:szCs w:val="56"/>
          <w:lang w:val="en-US" w:eastAsia="en-US" w:bidi="ar-SA"/>
        </w:rPr>
      </w:pPr>
      <w:r>
        <w:rPr>
          <w:rFonts w:ascii="Gabriola" w:hAnsi="Gabriola" w:eastAsiaTheme="minorHAnsi" w:cstheme="minorBidi"/>
          <w:color w:val="0070C0"/>
          <w:sz w:val="44"/>
          <w:szCs w:val="56"/>
          <w:lang w:val="en-US" w:eastAsia="en-US" w:bidi="ar-SA"/>
        </w:rPr>
        <w:t xml:space="preserve">Department of Mathematics in </w:t>
      </w:r>
      <w:r w:rsidRPr="00CE0113">
        <w:rPr>
          <w:rFonts w:ascii="Gabriola" w:hAnsi="Gabriola" w:eastAsiaTheme="minorHAnsi" w:cstheme="minorBidi"/>
          <w:color w:val="0070C0"/>
          <w:sz w:val="44"/>
          <w:szCs w:val="56"/>
          <w:lang w:val="en-US" w:eastAsia="en-US" w:bidi="ar-SA"/>
        </w:rPr>
        <w:t>association with Institution’s Innovation</w:t>
      </w:r>
      <w:r>
        <w:rPr>
          <w:rFonts w:ascii="Gabriola" w:hAnsi="Gabriola" w:eastAsiaTheme="minorHAnsi" w:cstheme="minorBidi"/>
          <w:color w:val="0070C0"/>
          <w:sz w:val="44"/>
          <w:szCs w:val="56"/>
          <w:lang w:val="en-US" w:eastAsia="en-US" w:bidi="ar-SA"/>
        </w:rPr>
        <w:t xml:space="preserve"> </w:t>
      </w:r>
      <w:r w:rsidRPr="00CE0113">
        <w:rPr>
          <w:rFonts w:ascii="Gabriola" w:hAnsi="Gabriola" w:eastAsiaTheme="minorHAnsi" w:cstheme="minorBidi"/>
          <w:color w:val="0070C0"/>
          <w:sz w:val="44"/>
          <w:szCs w:val="56"/>
          <w:lang w:val="en-US" w:eastAsia="en-US" w:bidi="ar-SA"/>
        </w:rPr>
        <w:t xml:space="preserve">Council of </w:t>
      </w:r>
      <w:r w:rsidRPr="00CE0113">
        <w:rPr>
          <w:rFonts w:ascii="Gabriola" w:hAnsi="Gabriola" w:eastAsiaTheme="minorHAnsi" w:cstheme="minorBidi"/>
          <w:color w:val="0070C0"/>
          <w:sz w:val="44"/>
          <w:szCs w:val="56"/>
          <w:lang w:val="en-US" w:eastAsia="en-US" w:bidi="ar-SA"/>
        </w:rPr>
        <w:t>Mugberia</w:t>
      </w:r>
      <w:r>
        <w:rPr>
          <w:rFonts w:ascii="Gabriola" w:hAnsi="Gabriola" w:eastAsiaTheme="minorHAnsi" w:cstheme="minorBidi"/>
          <w:color w:val="0070C0"/>
          <w:sz w:val="44"/>
          <w:szCs w:val="56"/>
          <w:lang w:val="en-US" w:eastAsia="en-US" w:bidi="ar-SA"/>
        </w:rPr>
        <w:t xml:space="preserve"> </w:t>
      </w:r>
      <w:r w:rsidRPr="00CE0113">
        <w:rPr>
          <w:rFonts w:ascii="Gabriola" w:hAnsi="Gabriola" w:eastAsiaTheme="minorHAnsi" w:cstheme="minorBidi"/>
          <w:color w:val="0070C0"/>
          <w:sz w:val="44"/>
          <w:szCs w:val="56"/>
          <w:lang w:val="en-US" w:eastAsia="en-US" w:bidi="ar-SA"/>
        </w:rPr>
        <w:t>Gangadhar</w:t>
      </w:r>
      <w:r>
        <w:rPr>
          <w:rFonts w:ascii="Gabriola" w:hAnsi="Gabriola" w:eastAsiaTheme="minorHAnsi" w:cstheme="minorBidi"/>
          <w:color w:val="0070C0"/>
          <w:sz w:val="44"/>
          <w:szCs w:val="56"/>
          <w:lang w:val="en-US" w:eastAsia="en-US" w:bidi="ar-SA"/>
        </w:rPr>
        <w:t xml:space="preserve"> </w:t>
      </w:r>
      <w:r w:rsidRPr="00CE0113">
        <w:rPr>
          <w:rFonts w:ascii="Gabriola" w:hAnsi="Gabriola" w:eastAsiaTheme="minorHAnsi" w:cstheme="minorBidi"/>
          <w:color w:val="0070C0"/>
          <w:sz w:val="44"/>
          <w:szCs w:val="56"/>
          <w:lang w:val="en-US" w:eastAsia="en-US" w:bidi="ar-SA"/>
        </w:rPr>
        <w:t>Mahavidyalaya</w:t>
      </w:r>
    </w:p>
    <w:p w:rsidR="00F324C6" w:rsidP="00F324C6">
      <w:pPr>
        <w:spacing w:after="200" w:line="276" w:lineRule="auto"/>
        <w:jc w:val="center"/>
        <w:rPr>
          <w:rFonts w:eastAsiaTheme="minorHAnsi"/>
          <w:color w:val="C00000"/>
          <w:sz w:val="48"/>
          <w:szCs w:val="56"/>
          <w:lang w:val="en-US" w:eastAsia="en-US" w:bidi="ar-SA"/>
        </w:rPr>
      </w:pPr>
      <w:r>
        <w:rPr>
          <w:rFonts w:eastAsiaTheme="minorHAnsi"/>
          <w:color w:val="C00000"/>
          <w:sz w:val="48"/>
          <w:szCs w:val="56"/>
          <w:lang w:val="en-US" w:eastAsia="en-US" w:bidi="ar-SA"/>
        </w:rPr>
        <w:t>Vanue</w:t>
      </w:r>
      <w:r>
        <w:rPr>
          <w:rFonts w:eastAsiaTheme="minorHAnsi"/>
          <w:color w:val="C00000"/>
          <w:sz w:val="48"/>
          <w:szCs w:val="56"/>
          <w:lang w:val="en-US" w:eastAsia="en-US" w:bidi="ar-SA"/>
        </w:rPr>
        <w:t>:-</w:t>
      </w:r>
      <w:r w:rsidRPr="00F324C6">
        <w:rPr>
          <w:rFonts w:eastAsiaTheme="minorHAnsi"/>
          <w:color w:val="C00000"/>
          <w:sz w:val="48"/>
          <w:szCs w:val="56"/>
          <w:lang w:val="en-US" w:eastAsia="en-US" w:bidi="ar-SA"/>
        </w:rPr>
        <w:t xml:space="preserve"> </w:t>
      </w:r>
      <w:r>
        <w:rPr>
          <w:rFonts w:eastAsiaTheme="minorHAnsi"/>
          <w:color w:val="C00000"/>
          <w:sz w:val="48"/>
          <w:szCs w:val="56"/>
          <w:lang w:val="en-US" w:eastAsia="en-US" w:bidi="ar-SA"/>
        </w:rPr>
        <w:t xml:space="preserve">SN Boos Hall </w:t>
      </w:r>
    </w:p>
    <w:p w:rsidR="00F324C6" w:rsidP="00F324C6">
      <w:pPr>
        <w:spacing w:after="200" w:line="276" w:lineRule="auto"/>
        <w:jc w:val="center"/>
        <w:rPr>
          <w:rFonts w:eastAsiaTheme="minorHAnsi"/>
          <w:color w:val="C00000"/>
          <w:sz w:val="48"/>
          <w:szCs w:val="56"/>
          <w:lang w:val="en-US" w:eastAsia="en-US" w:bidi="ar-SA"/>
        </w:rPr>
      </w:pPr>
      <w:r>
        <w:rPr>
          <w:rFonts w:eastAsiaTheme="minorHAnsi"/>
          <w:color w:val="C00000"/>
          <w:sz w:val="48"/>
          <w:szCs w:val="56"/>
          <w:lang w:val="en-US" w:eastAsia="en-US" w:bidi="ar-SA"/>
        </w:rPr>
        <w:t>Mugberia</w:t>
      </w:r>
      <w:r>
        <w:rPr>
          <w:rFonts w:eastAsiaTheme="minorHAnsi"/>
          <w:color w:val="C00000"/>
          <w:sz w:val="48"/>
          <w:szCs w:val="56"/>
          <w:lang w:val="en-US" w:eastAsia="en-US" w:bidi="ar-SA"/>
        </w:rPr>
        <w:t xml:space="preserve"> </w:t>
      </w:r>
      <w:r>
        <w:rPr>
          <w:rFonts w:eastAsiaTheme="minorHAnsi"/>
          <w:color w:val="C00000"/>
          <w:sz w:val="48"/>
          <w:szCs w:val="56"/>
          <w:lang w:val="en-US" w:eastAsia="en-US" w:bidi="ar-SA"/>
        </w:rPr>
        <w:t>Gangadhar</w:t>
      </w:r>
      <w:r>
        <w:rPr>
          <w:rFonts w:eastAsiaTheme="minorHAnsi"/>
          <w:color w:val="C00000"/>
          <w:sz w:val="48"/>
          <w:szCs w:val="56"/>
          <w:lang w:val="en-US" w:eastAsia="en-US" w:bidi="ar-SA"/>
        </w:rPr>
        <w:t xml:space="preserve"> </w:t>
      </w:r>
      <w:r>
        <w:rPr>
          <w:rFonts w:eastAsiaTheme="minorHAnsi"/>
          <w:color w:val="C00000"/>
          <w:sz w:val="48"/>
          <w:szCs w:val="56"/>
          <w:lang w:val="en-US" w:eastAsia="en-US" w:bidi="ar-SA"/>
        </w:rPr>
        <w:t>Mahavidyalaya</w:t>
      </w:r>
      <w:r>
        <w:rPr>
          <w:rFonts w:eastAsiaTheme="minorHAnsi"/>
          <w:color w:val="C00000"/>
          <w:sz w:val="48"/>
          <w:szCs w:val="56"/>
          <w:lang w:val="en-US" w:eastAsia="en-US" w:bidi="ar-SA"/>
        </w:rPr>
        <w:t xml:space="preserve"> </w:t>
      </w:r>
    </w:p>
    <w:p w:rsidR="00F324C6" w:rsidP="00F324C6">
      <w:pPr>
        <w:spacing w:after="0" w:line="276" w:lineRule="auto"/>
        <w:jc w:val="center"/>
        <w:rPr>
          <w:rFonts w:asciiTheme="minorHAnsi" w:eastAsiaTheme="minorHAnsi" w:hAnsiTheme="minorHAnsi" w:cstheme="minorBidi"/>
          <w:sz w:val="22"/>
          <w:szCs w:val="22"/>
          <w:lang w:val="en-US" w:eastAsia="en-US" w:bidi="ar-SA"/>
        </w:rPr>
      </w:pPr>
      <w:r>
        <w:rPr>
          <w:noProof/>
        </w:rPr>
        <w:drawing>
          <wp:inline distT="0" distB="0" distL="0" distR="0">
            <wp:extent cx="6644640" cy="8977745"/>
            <wp:effectExtent l="0" t="0" r="381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1.jpg"/>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6645910" cy="8979461"/>
                    </a:xfrm>
                    <a:prstGeom prst="rect">
                      <a:avLst/>
                    </a:prstGeom>
                  </pic:spPr>
                </pic:pic>
              </a:graphicData>
            </a:graphic>
          </wp:inline>
        </w:drawing>
      </w:r>
    </w:p>
    <w:tbl>
      <w:tblPr>
        <w:tblStyle w:val="GridTable5Dark-Accent61"/>
        <w:tblpPr w:leftFromText="180" w:rightFromText="180" w:horzAnchor="margin" w:tblpXSpec="center" w:tblpY="-891"/>
        <w:tblW w:w="10273" w:type="dxa"/>
        <w:tblLook w:val="04A0"/>
      </w:tblPr>
      <w:tblGrid>
        <w:gridCol w:w="1809"/>
        <w:gridCol w:w="3503"/>
        <w:gridCol w:w="3383"/>
        <w:gridCol w:w="1578"/>
      </w:tblGrid>
      <w:tr w:rsidTr="00F324C6">
        <w:tblPrEx>
          <w:tblW w:w="10273" w:type="dxa"/>
          <w:tblLook w:val="04A0"/>
        </w:tblPrEx>
        <w:trPr>
          <w:trHeight w:val="110"/>
        </w:trPr>
        <w:tc>
          <w:tcPr>
            <w:tcW w:w="10273" w:type="dxa"/>
            <w:gridSpan w:val="4"/>
            <w:tcBorders>
              <w:bottom w:val="single" w:sz="4" w:space="0" w:color="FFFFFF"/>
            </w:tcBorders>
            <w:hideMark/>
          </w:tcPr>
          <w:p w:rsidR="00F324C6" w:rsidP="00F324C6">
            <w:pPr>
              <w:spacing w:after="160" w:line="254" w:lineRule="auto"/>
              <w:jc w:val="center"/>
              <w:rPr>
                <w:b/>
                <w:bCs/>
                <w:color w:val="000000" w:themeColor="text1"/>
                <w:sz w:val="20"/>
                <w:szCs w:val="20"/>
              </w:rPr>
            </w:pPr>
            <w:r>
              <w:rPr>
                <w:b/>
                <w:bCs/>
                <w:color w:val="1D1B11" w:themeColor="background2" w:themeShade="1A"/>
              </w:rPr>
              <w:t>Day : 31.03.2023 (Friday) 01:15 am to 04:15pm</w:t>
            </w:r>
          </w:p>
        </w:tc>
      </w:tr>
      <w:tr w:rsidTr="00F324C6">
        <w:tblPrEx>
          <w:tblW w:w="10273" w:type="dxa"/>
          <w:tblLook w:val="04A0"/>
        </w:tblPrEx>
        <w:trPr>
          <w:trHeight w:val="128"/>
        </w:trPr>
        <w:tc>
          <w:tcPr>
            <w:tcW w:w="10273" w:type="dxa"/>
            <w:gridSpan w:val="4"/>
            <w:tcBorders>
              <w:top w:val="single" w:sz="4" w:space="0" w:color="FFFFFF"/>
              <w:bottom w:val="single" w:sz="4" w:space="0" w:color="FFFFFF"/>
              <w:right w:val="single" w:sz="4" w:space="0" w:color="FFFFFF"/>
            </w:tcBorders>
            <w:hideMark/>
          </w:tcPr>
          <w:p w:rsidR="00F324C6" w:rsidP="00F324C6">
            <w:pPr>
              <w:spacing w:after="160" w:line="254" w:lineRule="auto"/>
              <w:rPr>
                <w:b/>
                <w:bCs/>
                <w:color w:val="000000" w:themeColor="text1"/>
                <w:sz w:val="20"/>
                <w:szCs w:val="20"/>
              </w:rPr>
            </w:pPr>
            <w:r>
              <w:rPr>
                <w:b/>
                <w:bCs/>
                <w:color w:val="000000" w:themeColor="text1"/>
                <w:sz w:val="20"/>
                <w:szCs w:val="20"/>
              </w:rPr>
              <w:t>Time                                  Speaker                                                                  Topic                                            Place</w:t>
            </w:r>
          </w:p>
        </w:tc>
      </w:tr>
      <w:tr w:rsidTr="00F324C6">
        <w:tblPrEx>
          <w:tblW w:w="10273" w:type="dxa"/>
          <w:tblLook w:val="04A0"/>
        </w:tblPrEx>
        <w:trPr>
          <w:trHeight w:val="414"/>
        </w:trPr>
        <w:tc>
          <w:tcPr>
            <w:tcW w:w="1809" w:type="dxa"/>
            <w:tcBorders>
              <w:top w:val="single" w:sz="4" w:space="0" w:color="FFFFFF"/>
              <w:bottom w:val="single" w:sz="4" w:space="0" w:color="FFFFFF"/>
              <w:right w:val="single" w:sz="4" w:space="0" w:color="FFFFFF"/>
            </w:tcBorders>
            <w:hideMark/>
          </w:tcPr>
          <w:p w:rsidR="00F324C6" w:rsidP="00F324C6">
            <w:pPr>
              <w:spacing w:after="160" w:line="254" w:lineRule="auto"/>
              <w:jc w:val="both"/>
              <w:rPr>
                <w:b/>
                <w:bCs/>
                <w:color w:val="000000" w:themeColor="text1"/>
                <w:sz w:val="20"/>
                <w:szCs w:val="20"/>
              </w:rPr>
            </w:pPr>
            <w:r>
              <w:rPr>
                <w:b/>
                <w:bCs/>
                <w:color w:val="000000" w:themeColor="text1"/>
                <w:sz w:val="20"/>
                <w:szCs w:val="20"/>
              </w:rPr>
              <w:t>01:15pm – 01:30 pm</w:t>
            </w:r>
          </w:p>
        </w:tc>
        <w:tc>
          <w:tcPr>
            <w:tcW w:w="3503" w:type="dxa"/>
            <w:tcBorders>
              <w:top w:val="single" w:sz="4" w:space="0" w:color="FFFFFF"/>
              <w:left w:val="single" w:sz="4" w:space="0" w:color="FFFFFF"/>
              <w:bottom w:val="single" w:sz="4" w:space="0" w:color="FFFFFF"/>
              <w:right w:val="single" w:sz="4" w:space="0" w:color="FFFFFF"/>
            </w:tcBorders>
            <w:hideMark/>
          </w:tcPr>
          <w:p w:rsidR="00F324C6" w:rsidP="00F324C6">
            <w:pPr>
              <w:spacing w:after="160" w:line="254" w:lineRule="auto"/>
              <w:rPr>
                <w:color w:val="000000" w:themeColor="text1"/>
                <w:shd w:val="clear" w:color="auto" w:fill="FAFAFA"/>
              </w:rPr>
            </w:pPr>
            <w:r>
              <w:rPr>
                <w:b/>
                <w:bCs/>
                <w:color w:val="000000" w:themeColor="text1"/>
                <w:sz w:val="20"/>
                <w:szCs w:val="20"/>
              </w:rPr>
              <w:t xml:space="preserve">Dr. </w:t>
            </w:r>
            <w:r>
              <w:rPr>
                <w:b/>
                <w:bCs/>
                <w:color w:val="000000" w:themeColor="text1"/>
                <w:sz w:val="20"/>
                <w:szCs w:val="20"/>
              </w:rPr>
              <w:t>Swapan</w:t>
            </w:r>
            <w:r>
              <w:rPr>
                <w:b/>
                <w:bCs/>
                <w:color w:val="000000" w:themeColor="text1"/>
                <w:sz w:val="20"/>
                <w:szCs w:val="20"/>
              </w:rPr>
              <w:t xml:space="preserve"> Kumar </w:t>
            </w:r>
            <w:r>
              <w:rPr>
                <w:b/>
                <w:bCs/>
                <w:color w:val="000000" w:themeColor="text1"/>
                <w:sz w:val="20"/>
                <w:szCs w:val="20"/>
              </w:rPr>
              <w:t>Misra</w:t>
            </w:r>
            <w:r>
              <w:rPr>
                <w:b/>
                <w:bCs/>
                <w:color w:val="000000" w:themeColor="text1"/>
                <w:sz w:val="20"/>
                <w:szCs w:val="20"/>
              </w:rPr>
              <w:t xml:space="preserve">, Principal, </w:t>
            </w:r>
            <w:r>
              <w:rPr>
                <w:b/>
                <w:color w:val="000000" w:themeColor="text1"/>
                <w:sz w:val="20"/>
                <w:szCs w:val="20"/>
              </w:rPr>
              <w:t>MugberiaGangadharMahavidyalaya</w:t>
            </w:r>
          </w:p>
        </w:tc>
        <w:tc>
          <w:tcPr>
            <w:tcW w:w="3383" w:type="dxa"/>
            <w:tcBorders>
              <w:top w:val="single" w:sz="4" w:space="0" w:color="FFFFFF"/>
              <w:left w:val="single" w:sz="4" w:space="0" w:color="FFFFFF"/>
              <w:bottom w:val="single" w:sz="4" w:space="0" w:color="FFFFFF"/>
              <w:right w:val="single" w:sz="4" w:space="0" w:color="FFFFFF"/>
            </w:tcBorders>
            <w:hideMark/>
          </w:tcPr>
          <w:p w:rsidR="00F324C6" w:rsidP="00F324C6">
            <w:pPr>
              <w:spacing w:after="160" w:line="254" w:lineRule="auto"/>
              <w:jc w:val="both"/>
              <w:rPr>
                <w:b/>
                <w:color w:val="000000" w:themeColor="text1"/>
                <w:sz w:val="20"/>
                <w:szCs w:val="20"/>
              </w:rPr>
            </w:pPr>
            <w:r>
              <w:rPr>
                <w:b/>
                <w:bCs/>
                <w:iCs/>
                <w:color w:val="000000" w:themeColor="text1"/>
                <w:sz w:val="20"/>
                <w:szCs w:val="20"/>
              </w:rPr>
              <w:t>Inaugural Speech</w:t>
            </w:r>
          </w:p>
        </w:tc>
        <w:tc>
          <w:tcPr>
            <w:tcW w:w="1578" w:type="dxa"/>
            <w:tcBorders>
              <w:top w:val="single" w:sz="4" w:space="0" w:color="FFFFFF"/>
              <w:left w:val="single" w:sz="4" w:space="0" w:color="FFFFFF"/>
              <w:bottom w:val="single" w:sz="4" w:space="0" w:color="FFFFFF"/>
              <w:right w:val="single" w:sz="4" w:space="0" w:color="FFFFFF"/>
            </w:tcBorders>
            <w:hideMark/>
          </w:tcPr>
          <w:p w:rsidR="00F324C6" w:rsidP="00F324C6">
            <w:pPr>
              <w:spacing w:after="160" w:line="254" w:lineRule="auto"/>
              <w:jc w:val="both"/>
              <w:rPr>
                <w:b/>
                <w:color w:val="000000" w:themeColor="text1"/>
                <w:sz w:val="20"/>
                <w:szCs w:val="20"/>
              </w:rPr>
            </w:pPr>
            <w:r>
              <w:rPr>
                <w:b/>
                <w:color w:val="000000" w:themeColor="text1"/>
                <w:sz w:val="20"/>
                <w:szCs w:val="20"/>
              </w:rPr>
              <w:t>SN Boos Hall</w:t>
            </w:r>
          </w:p>
        </w:tc>
      </w:tr>
      <w:tr w:rsidTr="00F324C6">
        <w:tblPrEx>
          <w:tblW w:w="10273" w:type="dxa"/>
          <w:tblLook w:val="04A0"/>
        </w:tblPrEx>
        <w:trPr>
          <w:trHeight w:val="394"/>
        </w:trPr>
        <w:tc>
          <w:tcPr>
            <w:tcW w:w="1809" w:type="dxa"/>
            <w:tcBorders>
              <w:top w:val="single" w:sz="4" w:space="0" w:color="FFFFFF"/>
              <w:bottom w:val="single" w:sz="4" w:space="0" w:color="FFFFFF"/>
              <w:right w:val="single" w:sz="4" w:space="0" w:color="FFFFFF"/>
            </w:tcBorders>
            <w:hideMark/>
          </w:tcPr>
          <w:p w:rsidR="00F324C6" w:rsidP="00F324C6">
            <w:pPr>
              <w:spacing w:after="160" w:line="254" w:lineRule="auto"/>
              <w:jc w:val="both"/>
              <w:rPr>
                <w:b/>
                <w:bCs/>
                <w:color w:val="000000" w:themeColor="text1"/>
                <w:sz w:val="20"/>
                <w:szCs w:val="20"/>
              </w:rPr>
            </w:pPr>
            <w:r>
              <w:rPr>
                <w:b/>
                <w:bCs/>
                <w:color w:val="000000" w:themeColor="text1"/>
                <w:sz w:val="20"/>
                <w:szCs w:val="20"/>
              </w:rPr>
              <w:t>01:30pm–01:45 pm</w:t>
            </w:r>
          </w:p>
        </w:tc>
        <w:tc>
          <w:tcPr>
            <w:tcW w:w="3503" w:type="dxa"/>
            <w:tcBorders>
              <w:top w:val="single" w:sz="4" w:space="0" w:color="FFFFFF"/>
              <w:left w:val="single" w:sz="4" w:space="0" w:color="FFFFFF"/>
              <w:bottom w:val="single" w:sz="4" w:space="0" w:color="FFFFFF"/>
              <w:right w:val="single" w:sz="4" w:space="0" w:color="FFFFFF"/>
            </w:tcBorders>
            <w:hideMark/>
          </w:tcPr>
          <w:p w:rsidR="00F324C6" w:rsidP="00F324C6">
            <w:pPr>
              <w:spacing w:after="160" w:line="254" w:lineRule="auto"/>
              <w:rPr>
                <w:b/>
                <w:color w:val="000000" w:themeColor="text1"/>
                <w:sz w:val="20"/>
                <w:szCs w:val="20"/>
              </w:rPr>
            </w:pPr>
            <w:r>
              <w:rPr>
                <w:b/>
                <w:color w:val="000000" w:themeColor="text1"/>
                <w:sz w:val="20"/>
                <w:szCs w:val="20"/>
              </w:rPr>
              <w:t xml:space="preserve">Dr. </w:t>
            </w:r>
            <w:r>
              <w:rPr>
                <w:b/>
                <w:color w:val="000000" w:themeColor="text1"/>
                <w:sz w:val="20"/>
                <w:szCs w:val="20"/>
              </w:rPr>
              <w:t>Kalipada</w:t>
            </w:r>
            <w:r>
              <w:rPr>
                <w:b/>
                <w:color w:val="000000" w:themeColor="text1"/>
                <w:sz w:val="20"/>
                <w:szCs w:val="20"/>
              </w:rPr>
              <w:t xml:space="preserve"> </w:t>
            </w:r>
            <w:r>
              <w:rPr>
                <w:b/>
                <w:color w:val="000000" w:themeColor="text1"/>
                <w:sz w:val="20"/>
                <w:szCs w:val="20"/>
              </w:rPr>
              <w:t>Maity</w:t>
            </w:r>
            <w:r>
              <w:rPr>
                <w:b/>
                <w:color w:val="000000" w:themeColor="text1"/>
                <w:sz w:val="20"/>
                <w:szCs w:val="20"/>
              </w:rPr>
              <w:t>, Associate Professor, Head, Department of Mathematics</w:t>
            </w:r>
          </w:p>
        </w:tc>
        <w:tc>
          <w:tcPr>
            <w:tcW w:w="3383" w:type="dxa"/>
            <w:tcBorders>
              <w:top w:val="single" w:sz="4" w:space="0" w:color="FFFFFF"/>
              <w:left w:val="single" w:sz="4" w:space="0" w:color="FFFFFF"/>
              <w:bottom w:val="single" w:sz="4" w:space="0" w:color="FFFFFF"/>
              <w:right w:val="single" w:sz="4" w:space="0" w:color="FFFFFF"/>
            </w:tcBorders>
            <w:hideMark/>
          </w:tcPr>
          <w:p w:rsidR="00F324C6" w:rsidP="00F324C6">
            <w:pPr>
              <w:spacing w:after="160" w:line="254" w:lineRule="auto"/>
              <w:jc w:val="both"/>
              <w:rPr>
                <w:b/>
                <w:color w:val="000000" w:themeColor="text1"/>
                <w:sz w:val="20"/>
                <w:szCs w:val="20"/>
              </w:rPr>
            </w:pPr>
            <w:r>
              <w:rPr>
                <w:b/>
                <w:bCs/>
                <w:iCs/>
                <w:color w:val="000000" w:themeColor="text1"/>
                <w:sz w:val="20"/>
                <w:szCs w:val="20"/>
              </w:rPr>
              <w:t>Well come Speech</w:t>
            </w:r>
          </w:p>
        </w:tc>
        <w:tc>
          <w:tcPr>
            <w:tcW w:w="1578" w:type="dxa"/>
            <w:tcBorders>
              <w:top w:val="single" w:sz="4" w:space="0" w:color="FFFFFF"/>
              <w:left w:val="single" w:sz="4" w:space="0" w:color="FFFFFF"/>
              <w:bottom w:val="single" w:sz="4" w:space="0" w:color="FFFFFF"/>
              <w:right w:val="single" w:sz="4" w:space="0" w:color="FFFFFF"/>
            </w:tcBorders>
            <w:hideMark/>
          </w:tcPr>
          <w:p w:rsidR="00F324C6" w:rsidP="00F324C6">
            <w:pPr>
              <w:spacing w:after="160" w:line="254" w:lineRule="auto"/>
              <w:jc w:val="both"/>
              <w:rPr>
                <w:b/>
                <w:color w:val="000000" w:themeColor="text1"/>
                <w:sz w:val="20"/>
                <w:szCs w:val="20"/>
              </w:rPr>
            </w:pPr>
            <w:r>
              <w:rPr>
                <w:b/>
                <w:color w:val="000000" w:themeColor="text1"/>
                <w:sz w:val="20"/>
                <w:szCs w:val="20"/>
              </w:rPr>
              <w:t>SN Boss Hall</w:t>
            </w:r>
          </w:p>
        </w:tc>
      </w:tr>
      <w:tr w:rsidTr="00F324C6">
        <w:tblPrEx>
          <w:tblW w:w="10273" w:type="dxa"/>
          <w:tblLook w:val="04A0"/>
        </w:tblPrEx>
        <w:trPr>
          <w:trHeight w:val="530"/>
        </w:trPr>
        <w:tc>
          <w:tcPr>
            <w:tcW w:w="1809" w:type="dxa"/>
            <w:tcBorders>
              <w:top w:val="single" w:sz="4" w:space="0" w:color="FFFFFF"/>
              <w:bottom w:val="single" w:sz="4" w:space="0" w:color="FFFFFF"/>
              <w:right w:val="single" w:sz="4" w:space="0" w:color="FFFFFF"/>
            </w:tcBorders>
            <w:hideMark/>
          </w:tcPr>
          <w:p w:rsidR="00F324C6" w:rsidP="00F324C6">
            <w:pPr>
              <w:spacing w:after="160" w:line="256" w:lineRule="auto"/>
              <w:jc w:val="both"/>
              <w:rPr>
                <w:b/>
                <w:bCs/>
                <w:color w:val="000000" w:themeColor="text1"/>
                <w:sz w:val="20"/>
                <w:szCs w:val="20"/>
              </w:rPr>
            </w:pPr>
            <w:r>
              <w:rPr>
                <w:b/>
                <w:bCs/>
                <w:color w:val="000000" w:themeColor="text1"/>
                <w:sz w:val="20"/>
                <w:szCs w:val="20"/>
              </w:rPr>
              <w:t>01:45pm-02:00pm</w:t>
            </w:r>
          </w:p>
        </w:tc>
        <w:tc>
          <w:tcPr>
            <w:tcW w:w="3503" w:type="dxa"/>
            <w:tcBorders>
              <w:top w:val="single" w:sz="4" w:space="0" w:color="FFFFFF"/>
              <w:left w:val="single" w:sz="4" w:space="0" w:color="FFFFFF"/>
              <w:bottom w:val="single" w:sz="4" w:space="0" w:color="FFFFFF"/>
              <w:right w:val="single" w:sz="4" w:space="0" w:color="FFFFFF"/>
            </w:tcBorders>
          </w:tcPr>
          <w:p w:rsidR="00F324C6" w:rsidP="00F324C6">
            <w:pPr>
              <w:spacing w:after="160" w:line="256" w:lineRule="auto"/>
              <w:rPr>
                <w:b/>
                <w:color w:val="000000" w:themeColor="text1"/>
                <w:sz w:val="20"/>
                <w:szCs w:val="20"/>
              </w:rPr>
            </w:pPr>
            <w:r>
              <w:rPr>
                <w:b/>
                <w:color w:val="000000" w:themeColor="text1"/>
                <w:sz w:val="20"/>
                <w:szCs w:val="20"/>
              </w:rPr>
              <w:t>Dr.Bidhan</w:t>
            </w:r>
            <w:r>
              <w:rPr>
                <w:b/>
                <w:color w:val="000000" w:themeColor="text1"/>
                <w:sz w:val="20"/>
                <w:szCs w:val="20"/>
              </w:rPr>
              <w:t xml:space="preserve"> Chandra </w:t>
            </w:r>
            <w:r>
              <w:rPr>
                <w:b/>
                <w:color w:val="000000" w:themeColor="text1"/>
                <w:sz w:val="20"/>
                <w:szCs w:val="20"/>
              </w:rPr>
              <w:t>Samanta</w:t>
            </w:r>
            <w:r>
              <w:rPr>
                <w:b/>
                <w:color w:val="000000" w:themeColor="text1"/>
                <w:sz w:val="20"/>
                <w:szCs w:val="20"/>
              </w:rPr>
              <w:t xml:space="preserve">, Associate Professor, Head, Department of </w:t>
            </w:r>
            <w:r>
              <w:rPr>
                <w:b/>
                <w:color w:val="000000" w:themeColor="text1"/>
                <w:sz w:val="20"/>
                <w:szCs w:val="20"/>
              </w:rPr>
              <w:t>Chemestry</w:t>
            </w:r>
          </w:p>
        </w:tc>
        <w:tc>
          <w:tcPr>
            <w:tcW w:w="3383" w:type="dxa"/>
            <w:tcBorders>
              <w:top w:val="single" w:sz="4" w:space="0" w:color="FFFFFF"/>
              <w:left w:val="single" w:sz="4" w:space="0" w:color="FFFFFF"/>
              <w:bottom w:val="single" w:sz="4" w:space="0" w:color="FFFFFF"/>
              <w:right w:val="single" w:sz="4" w:space="0" w:color="FFFFFF"/>
            </w:tcBorders>
          </w:tcPr>
          <w:p w:rsidR="00F324C6" w:rsidP="00F324C6">
            <w:pPr>
              <w:spacing w:after="160" w:line="256" w:lineRule="auto"/>
              <w:jc w:val="both"/>
              <w:rPr>
                <w:b/>
                <w:bCs/>
                <w:iCs/>
                <w:color w:val="000000" w:themeColor="text1"/>
                <w:sz w:val="20"/>
                <w:szCs w:val="20"/>
              </w:rPr>
            </w:pPr>
            <w:r>
              <w:rPr>
                <w:b/>
                <w:bCs/>
                <w:iCs/>
                <w:color w:val="000000" w:themeColor="text1"/>
                <w:sz w:val="20"/>
                <w:szCs w:val="20"/>
              </w:rPr>
              <w:t>About IIC</w:t>
            </w:r>
          </w:p>
        </w:tc>
        <w:tc>
          <w:tcPr>
            <w:tcW w:w="1578" w:type="dxa"/>
            <w:tcBorders>
              <w:top w:val="single" w:sz="4" w:space="0" w:color="FFFFFF"/>
              <w:left w:val="single" w:sz="4" w:space="0" w:color="FFFFFF"/>
              <w:bottom w:val="single" w:sz="4" w:space="0" w:color="FFFFFF"/>
              <w:right w:val="single" w:sz="4" w:space="0" w:color="FFFFFF"/>
            </w:tcBorders>
            <w:hideMark/>
          </w:tcPr>
          <w:p w:rsidR="00F324C6" w:rsidP="00F324C6">
            <w:pPr>
              <w:spacing w:after="160" w:line="256" w:lineRule="auto"/>
              <w:jc w:val="both"/>
              <w:rPr>
                <w:b/>
                <w:color w:val="000000" w:themeColor="text1"/>
                <w:sz w:val="20"/>
                <w:szCs w:val="20"/>
              </w:rPr>
            </w:pPr>
            <w:r>
              <w:rPr>
                <w:b/>
                <w:color w:val="000000" w:themeColor="text1"/>
                <w:sz w:val="20"/>
                <w:szCs w:val="20"/>
              </w:rPr>
              <w:t>SN Boss Hall</w:t>
            </w:r>
          </w:p>
        </w:tc>
      </w:tr>
      <w:tr w:rsidTr="00F324C6">
        <w:tblPrEx>
          <w:tblW w:w="10273" w:type="dxa"/>
          <w:tblLook w:val="04A0"/>
        </w:tblPrEx>
        <w:trPr>
          <w:trHeight w:val="530"/>
        </w:trPr>
        <w:tc>
          <w:tcPr>
            <w:tcW w:w="1809" w:type="dxa"/>
            <w:tcBorders>
              <w:top w:val="single" w:sz="4" w:space="0" w:color="FFFFFF"/>
              <w:bottom w:val="single" w:sz="4" w:space="0" w:color="FFFFFF"/>
              <w:right w:val="single" w:sz="4" w:space="0" w:color="FFFFFF"/>
            </w:tcBorders>
          </w:tcPr>
          <w:p w:rsidR="00F324C6" w:rsidP="00F324C6">
            <w:pPr>
              <w:spacing w:after="160" w:line="256" w:lineRule="auto"/>
              <w:jc w:val="both"/>
              <w:rPr>
                <w:b/>
                <w:bCs/>
                <w:color w:val="000000" w:themeColor="text1"/>
                <w:sz w:val="20"/>
                <w:szCs w:val="20"/>
              </w:rPr>
            </w:pPr>
            <w:r>
              <w:rPr>
                <w:b/>
                <w:bCs/>
                <w:color w:val="000000" w:themeColor="text1"/>
                <w:sz w:val="20"/>
                <w:szCs w:val="20"/>
              </w:rPr>
              <w:t>2:00 pm – 02:15 pm</w:t>
            </w:r>
          </w:p>
        </w:tc>
        <w:tc>
          <w:tcPr>
            <w:tcW w:w="3503" w:type="dxa"/>
            <w:tcBorders>
              <w:top w:val="single" w:sz="4" w:space="0" w:color="FFFFFF"/>
              <w:left w:val="single" w:sz="4" w:space="0" w:color="FFFFFF"/>
              <w:bottom w:val="single" w:sz="4" w:space="0" w:color="FFFFFF"/>
              <w:right w:val="single" w:sz="4" w:space="0" w:color="FFFFFF"/>
            </w:tcBorders>
          </w:tcPr>
          <w:p w:rsidR="00F324C6" w:rsidP="00F324C6">
            <w:pPr>
              <w:spacing w:after="160" w:line="256" w:lineRule="auto"/>
              <w:rPr>
                <w:b/>
                <w:color w:val="000000" w:themeColor="text1"/>
                <w:sz w:val="20"/>
                <w:szCs w:val="20"/>
              </w:rPr>
            </w:pPr>
            <w:r>
              <w:rPr>
                <w:b/>
                <w:color w:val="000000" w:themeColor="text1"/>
                <w:sz w:val="20"/>
                <w:szCs w:val="20"/>
              </w:rPr>
              <w:t>Dr.Prasenjit</w:t>
            </w:r>
          </w:p>
        </w:tc>
        <w:tc>
          <w:tcPr>
            <w:tcW w:w="3383" w:type="dxa"/>
            <w:tcBorders>
              <w:top w:val="single" w:sz="4" w:space="0" w:color="FFFFFF"/>
              <w:left w:val="single" w:sz="4" w:space="0" w:color="FFFFFF"/>
              <w:bottom w:val="single" w:sz="4" w:space="0" w:color="FFFFFF"/>
              <w:right w:val="single" w:sz="4" w:space="0" w:color="FFFFFF"/>
            </w:tcBorders>
          </w:tcPr>
          <w:p w:rsidR="00F324C6" w:rsidP="00F324C6">
            <w:pPr>
              <w:spacing w:after="160" w:line="256" w:lineRule="auto"/>
              <w:jc w:val="both"/>
              <w:rPr>
                <w:b/>
                <w:bCs/>
                <w:iCs/>
                <w:color w:val="000000" w:themeColor="text1"/>
                <w:sz w:val="20"/>
                <w:szCs w:val="20"/>
              </w:rPr>
            </w:pPr>
          </w:p>
        </w:tc>
        <w:tc>
          <w:tcPr>
            <w:tcW w:w="1578" w:type="dxa"/>
            <w:tcBorders>
              <w:top w:val="single" w:sz="4" w:space="0" w:color="FFFFFF"/>
              <w:left w:val="single" w:sz="4" w:space="0" w:color="FFFFFF"/>
              <w:bottom w:val="single" w:sz="4" w:space="0" w:color="FFFFFF"/>
              <w:right w:val="single" w:sz="4" w:space="0" w:color="FFFFFF"/>
            </w:tcBorders>
          </w:tcPr>
          <w:p w:rsidR="00F324C6" w:rsidP="00F324C6">
            <w:pPr>
              <w:spacing w:after="160" w:line="256" w:lineRule="auto"/>
              <w:jc w:val="both"/>
              <w:rPr>
                <w:b/>
                <w:color w:val="000000" w:themeColor="text1"/>
                <w:sz w:val="20"/>
                <w:szCs w:val="20"/>
              </w:rPr>
            </w:pPr>
          </w:p>
        </w:tc>
      </w:tr>
      <w:tr w:rsidTr="00F324C6">
        <w:tblPrEx>
          <w:tblW w:w="10273" w:type="dxa"/>
          <w:tblLook w:val="04A0"/>
        </w:tblPrEx>
        <w:trPr>
          <w:trHeight w:val="380"/>
        </w:trPr>
        <w:tc>
          <w:tcPr>
            <w:tcW w:w="1809" w:type="dxa"/>
            <w:tcBorders>
              <w:top w:val="single" w:sz="4" w:space="0" w:color="FFFFFF"/>
              <w:bottom w:val="single" w:sz="4" w:space="0" w:color="FFFFFF"/>
              <w:right w:val="single" w:sz="4" w:space="0" w:color="FFFFFF"/>
            </w:tcBorders>
            <w:hideMark/>
          </w:tcPr>
          <w:p w:rsidR="00F324C6" w:rsidP="00F324C6">
            <w:pPr>
              <w:spacing w:after="160" w:line="254" w:lineRule="auto"/>
              <w:jc w:val="both"/>
              <w:rPr>
                <w:b/>
                <w:bCs/>
                <w:color w:val="000000" w:themeColor="text1"/>
                <w:sz w:val="20"/>
                <w:szCs w:val="20"/>
              </w:rPr>
            </w:pPr>
            <w:r>
              <w:rPr>
                <w:b/>
                <w:bCs/>
                <w:color w:val="000000" w:themeColor="text1"/>
                <w:sz w:val="20"/>
                <w:szCs w:val="20"/>
              </w:rPr>
              <w:t>2:15 pm – 04:15 pm</w:t>
            </w:r>
          </w:p>
        </w:tc>
        <w:tc>
          <w:tcPr>
            <w:tcW w:w="3503" w:type="dxa"/>
            <w:tcBorders>
              <w:top w:val="single" w:sz="4" w:space="0" w:color="FFFFFF"/>
              <w:left w:val="single" w:sz="4" w:space="0" w:color="FFFFFF"/>
              <w:bottom w:val="single" w:sz="4" w:space="0" w:color="FFFFFF"/>
              <w:right w:val="single" w:sz="4" w:space="0" w:color="FFFFFF"/>
            </w:tcBorders>
            <w:hideMark/>
          </w:tcPr>
          <w:p w:rsidR="00F324C6" w:rsidRPr="00284B15" w:rsidP="00F324C6">
            <w:pPr>
              <w:spacing w:after="160" w:line="254" w:lineRule="auto"/>
              <w:rPr>
                <w:b/>
                <w:color w:val="000000" w:themeColor="text1"/>
                <w:sz w:val="20"/>
                <w:szCs w:val="20"/>
              </w:rPr>
            </w:pPr>
            <w:r w:rsidRPr="00284B15">
              <w:rPr>
                <w:b/>
                <w:color w:val="000000" w:themeColor="text1"/>
                <w:sz w:val="20"/>
                <w:szCs w:val="20"/>
              </w:rPr>
              <w:t xml:space="preserve">Dr. </w:t>
            </w:r>
            <w:r w:rsidRPr="00284B15">
              <w:rPr>
                <w:b/>
                <w:color w:val="000000" w:themeColor="text1"/>
                <w:sz w:val="20"/>
                <w:szCs w:val="20"/>
              </w:rPr>
              <w:t>GoutamPanigrahi</w:t>
            </w:r>
            <w:r>
              <w:rPr>
                <w:b/>
                <w:color w:val="000000" w:themeColor="text1"/>
                <w:sz w:val="20"/>
                <w:szCs w:val="20"/>
              </w:rPr>
              <w:t>,</w:t>
            </w:r>
            <w:r w:rsidRPr="00284B15">
              <w:rPr>
                <w:b/>
                <w:color w:val="000000" w:themeColor="text1"/>
                <w:sz w:val="20"/>
                <w:szCs w:val="20"/>
              </w:rPr>
              <w:t>National</w:t>
            </w:r>
            <w:r w:rsidRPr="00284B15">
              <w:rPr>
                <w:b/>
                <w:color w:val="000000" w:themeColor="text1"/>
                <w:sz w:val="20"/>
                <w:szCs w:val="20"/>
              </w:rPr>
              <w:t xml:space="preserve"> Institute of Technology Durgapur</w:t>
            </w:r>
          </w:p>
          <w:p w:rsidR="00F324C6" w:rsidRPr="00284B15" w:rsidP="00F324C6">
            <w:pPr>
              <w:spacing w:after="160" w:line="254" w:lineRule="auto"/>
              <w:rPr>
                <w:b/>
                <w:color w:val="000000" w:themeColor="text1"/>
                <w:sz w:val="20"/>
                <w:szCs w:val="20"/>
              </w:rPr>
            </w:pPr>
            <w:r w:rsidRPr="00284B15">
              <w:rPr>
                <w:b/>
                <w:color w:val="000000" w:themeColor="text1"/>
                <w:sz w:val="20"/>
                <w:szCs w:val="20"/>
              </w:rPr>
              <w:t>(Institute of National Importance Under</w:t>
            </w:r>
          </w:p>
          <w:p w:rsidR="00F324C6" w:rsidP="00F324C6">
            <w:pPr>
              <w:spacing w:after="160" w:line="254" w:lineRule="auto"/>
              <w:rPr>
                <w:b/>
                <w:color w:val="000000" w:themeColor="text1"/>
                <w:sz w:val="20"/>
                <w:szCs w:val="20"/>
              </w:rPr>
            </w:pPr>
            <w:r w:rsidRPr="00284B15">
              <w:rPr>
                <w:b/>
                <w:color w:val="000000" w:themeColor="text1"/>
                <w:sz w:val="20"/>
                <w:szCs w:val="20"/>
              </w:rPr>
              <w:t>Government of India)</w:t>
            </w:r>
          </w:p>
        </w:tc>
        <w:tc>
          <w:tcPr>
            <w:tcW w:w="3383" w:type="dxa"/>
            <w:tcBorders>
              <w:top w:val="single" w:sz="4" w:space="0" w:color="FFFFFF"/>
              <w:left w:val="single" w:sz="4" w:space="0" w:color="FFFFFF"/>
              <w:bottom w:val="single" w:sz="4" w:space="0" w:color="FFFFFF"/>
              <w:right w:val="single" w:sz="4" w:space="0" w:color="FFFFFF"/>
            </w:tcBorders>
            <w:hideMark/>
          </w:tcPr>
          <w:p w:rsidR="00F324C6" w:rsidRPr="00646AA4" w:rsidP="00F324C6">
            <w:pPr>
              <w:spacing w:after="160" w:line="254" w:lineRule="auto"/>
              <w:jc w:val="both"/>
              <w:rPr>
                <w:b/>
                <w:color w:val="000000" w:themeColor="text1"/>
                <w:sz w:val="20"/>
                <w:szCs w:val="20"/>
              </w:rPr>
            </w:pPr>
            <w:r w:rsidRPr="00646AA4">
              <w:rPr>
                <w:b/>
                <w:color w:val="000000" w:themeColor="text1"/>
                <w:sz w:val="20"/>
                <w:szCs w:val="20"/>
              </w:rPr>
              <w:t>Design Thinking,</w:t>
            </w:r>
          </w:p>
          <w:p w:rsidR="00F324C6" w:rsidRPr="00646AA4" w:rsidP="00F324C6">
            <w:pPr>
              <w:spacing w:after="160" w:line="254" w:lineRule="auto"/>
              <w:jc w:val="both"/>
              <w:rPr>
                <w:b/>
                <w:color w:val="000000" w:themeColor="text1"/>
                <w:sz w:val="20"/>
                <w:szCs w:val="20"/>
              </w:rPr>
            </w:pPr>
            <w:r w:rsidRPr="00646AA4">
              <w:rPr>
                <w:b/>
                <w:color w:val="000000" w:themeColor="text1"/>
                <w:sz w:val="20"/>
                <w:szCs w:val="20"/>
              </w:rPr>
              <w:t>Critical Thinking &amp; Innovation</w:t>
            </w:r>
          </w:p>
          <w:p w:rsidR="00F324C6" w:rsidP="00F324C6">
            <w:pPr>
              <w:spacing w:after="160" w:line="254" w:lineRule="auto"/>
              <w:jc w:val="both"/>
              <w:rPr>
                <w:b/>
                <w:color w:val="000000" w:themeColor="text1"/>
                <w:sz w:val="20"/>
                <w:szCs w:val="20"/>
              </w:rPr>
            </w:pPr>
            <w:r w:rsidRPr="00646AA4">
              <w:rPr>
                <w:b/>
                <w:color w:val="000000" w:themeColor="text1"/>
                <w:sz w:val="20"/>
                <w:szCs w:val="20"/>
              </w:rPr>
              <w:t>Design</w:t>
            </w:r>
          </w:p>
        </w:tc>
        <w:tc>
          <w:tcPr>
            <w:tcW w:w="1578" w:type="dxa"/>
            <w:tcBorders>
              <w:top w:val="single" w:sz="4" w:space="0" w:color="FFFFFF"/>
              <w:left w:val="single" w:sz="4" w:space="0" w:color="FFFFFF"/>
              <w:bottom w:val="single" w:sz="4" w:space="0" w:color="FFFFFF"/>
              <w:right w:val="single" w:sz="4" w:space="0" w:color="FFFFFF"/>
            </w:tcBorders>
            <w:hideMark/>
          </w:tcPr>
          <w:p w:rsidR="00F324C6" w:rsidP="00F324C6">
            <w:pPr>
              <w:spacing w:after="160" w:line="254" w:lineRule="auto"/>
              <w:jc w:val="both"/>
              <w:rPr>
                <w:b/>
                <w:color w:val="000000" w:themeColor="text1"/>
                <w:sz w:val="20"/>
                <w:szCs w:val="20"/>
              </w:rPr>
            </w:pPr>
            <w:r>
              <w:rPr>
                <w:b/>
                <w:color w:val="000000" w:themeColor="text1"/>
                <w:sz w:val="20"/>
                <w:szCs w:val="20"/>
              </w:rPr>
              <w:t>SN Boss Hall</w:t>
            </w:r>
          </w:p>
        </w:tc>
      </w:tr>
      <w:tr w:rsidTr="00F324C6">
        <w:tblPrEx>
          <w:tblW w:w="10273" w:type="dxa"/>
          <w:tblLook w:val="04A0"/>
        </w:tblPrEx>
        <w:trPr>
          <w:trHeight w:val="380"/>
        </w:trPr>
        <w:tc>
          <w:tcPr>
            <w:tcW w:w="10273" w:type="dxa"/>
            <w:gridSpan w:val="4"/>
            <w:tcBorders>
              <w:top w:val="single" w:sz="4" w:space="0" w:color="FFFFFF"/>
              <w:right w:val="single" w:sz="4" w:space="0" w:color="FFFFFF"/>
            </w:tcBorders>
            <w:hideMark/>
          </w:tcPr>
          <w:p w:rsidR="00F324C6" w:rsidP="00F324C6">
            <w:pPr>
              <w:spacing w:after="160" w:line="256" w:lineRule="auto"/>
              <w:jc w:val="center"/>
              <w:rPr>
                <w:bCs/>
                <w:sz w:val="20"/>
                <w:szCs w:val="20"/>
              </w:rPr>
            </w:pPr>
            <w:r>
              <w:rPr>
                <w:bCs/>
                <w:sz w:val="20"/>
                <w:szCs w:val="20"/>
              </w:rPr>
              <w:t>Total  present 66 Teacher’s &amp; Student’s ( Teacher -9, Male students -30 and Female students -27)</w:t>
            </w:r>
          </w:p>
        </w:tc>
      </w:tr>
    </w:tbl>
    <w:p w:rsidR="00F324C6" w:rsidP="00F324C6">
      <w:pPr>
        <w:spacing w:after="200" w:line="276" w:lineRule="auto"/>
        <w:rPr>
          <w:rFonts w:asciiTheme="minorHAnsi" w:eastAsiaTheme="minorHAnsi" w:hAnsiTheme="minorHAnsi" w:cstheme="minorBidi"/>
          <w:sz w:val="22"/>
          <w:szCs w:val="22"/>
          <w:lang w:val="en-US" w:eastAsia="en-US" w:bidi="ar-SA"/>
        </w:rPr>
      </w:pPr>
    </w:p>
    <w:tbl>
      <w:tblPr>
        <w:tblStyle w:val="TableGrid1"/>
        <w:tblW w:w="10031" w:type="dxa"/>
        <w:tblLayout w:type="fixed"/>
        <w:tblLook w:val="04A0"/>
      </w:tblPr>
      <w:tblGrid>
        <w:gridCol w:w="5070"/>
        <w:gridCol w:w="4961"/>
      </w:tblGrid>
      <w:tr w:rsidTr="00F324C6">
        <w:tblPrEx>
          <w:tblW w:w="10031" w:type="dxa"/>
          <w:tblLayout w:type="fixed"/>
          <w:tblLook w:val="04A0"/>
        </w:tblPrEx>
        <w:trPr>
          <w:trHeight w:val="3109"/>
        </w:trPr>
        <w:tc>
          <w:tcPr>
            <w:tcW w:w="5070" w:type="dxa"/>
          </w:tcPr>
          <w:p w:rsidR="00F324C6" w:rsidP="00F324C6">
            <w:pPr>
              <w:tabs>
                <w:tab w:val="left" w:pos="4634"/>
              </w:tabs>
              <w:spacing w:after="0" w:line="240" w:lineRule="auto"/>
              <w:jc w:val="center"/>
              <w:rPr>
                <w:sz w:val="32"/>
              </w:rPr>
            </w:pPr>
            <w:r>
              <w:rPr>
                <w:rFonts w:ascii="Times New Roman" w:hAnsi="Times New Roman" w:cs="Times New Roman"/>
                <w:noProof/>
                <w:sz w:val="32"/>
                <w:lang w:val="en-US"/>
              </w:rPr>
              <w:drawing>
                <wp:inline distT="0" distB="0" distL="0" distR="0">
                  <wp:extent cx="3131127" cy="2000596"/>
                  <wp:effectExtent l="0" t="0" r="0" b="0"/>
                  <wp:docPr id="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8.jpg"/>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29116" cy="1999311"/>
                          </a:xfrm>
                          <a:prstGeom prst="rect">
                            <a:avLst/>
                          </a:prstGeom>
                        </pic:spPr>
                      </pic:pic>
                    </a:graphicData>
                  </a:graphic>
                </wp:inline>
              </w:drawing>
            </w:r>
          </w:p>
        </w:tc>
        <w:tc>
          <w:tcPr>
            <w:tcW w:w="4961" w:type="dxa"/>
          </w:tcPr>
          <w:p w:rsidR="00F324C6" w:rsidP="00F324C6">
            <w:pPr>
              <w:tabs>
                <w:tab w:val="left" w:pos="4634"/>
              </w:tabs>
              <w:spacing w:after="0" w:line="240" w:lineRule="auto"/>
              <w:jc w:val="center"/>
              <w:rPr>
                <w:sz w:val="32"/>
              </w:rPr>
            </w:pPr>
            <w:r>
              <w:rPr>
                <w:rFonts w:ascii="Times New Roman" w:hAnsi="Times New Roman" w:cs="Times New Roman"/>
                <w:noProof/>
                <w:sz w:val="32"/>
                <w:lang w:val="en-US"/>
              </w:rPr>
              <w:drawing>
                <wp:inline distT="0" distB="0" distL="0" distR="0">
                  <wp:extent cx="3020291" cy="2000596"/>
                  <wp:effectExtent l="0" t="0" r="8890" b="0"/>
                  <wp:docPr id="16893010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56" name="pic9.jpg"/>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18353" cy="1999312"/>
                          </a:xfrm>
                          <a:prstGeom prst="rect">
                            <a:avLst/>
                          </a:prstGeom>
                        </pic:spPr>
                      </pic:pic>
                    </a:graphicData>
                  </a:graphic>
                </wp:inline>
              </w:drawing>
            </w:r>
          </w:p>
        </w:tc>
      </w:tr>
      <w:tr w:rsidTr="00F324C6">
        <w:tblPrEx>
          <w:tblW w:w="10031" w:type="dxa"/>
          <w:tblLayout w:type="fixed"/>
          <w:tblLook w:val="04A0"/>
        </w:tblPrEx>
        <w:trPr>
          <w:trHeight w:val="3291"/>
        </w:trPr>
        <w:tc>
          <w:tcPr>
            <w:tcW w:w="5070" w:type="dxa"/>
          </w:tcPr>
          <w:p w:rsidR="00F324C6" w:rsidP="00F324C6">
            <w:pPr>
              <w:tabs>
                <w:tab w:val="left" w:pos="4634"/>
              </w:tabs>
              <w:spacing w:after="0" w:line="240" w:lineRule="auto"/>
              <w:jc w:val="center"/>
              <w:rPr>
                <w:sz w:val="32"/>
              </w:rPr>
            </w:pPr>
            <w:r>
              <w:rPr>
                <w:rFonts w:ascii="Times New Roman" w:hAnsi="Times New Roman" w:cs="Times New Roman"/>
                <w:noProof/>
                <w:sz w:val="32"/>
                <w:lang w:val="en-US"/>
              </w:rPr>
              <w:drawing>
                <wp:inline distT="0" distB="0" distL="0" distR="0">
                  <wp:extent cx="3064625" cy="2222269"/>
                  <wp:effectExtent l="0" t="0" r="2540" b="6985"/>
                  <wp:docPr id="16893010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57" name="pic10.jpg"/>
                          <pic:cNvPicPr/>
                        </pic:nvPicPr>
                        <pic:blipFill>
                          <a:blip xmlns:r="http://schemas.openxmlformats.org/officeDocument/2006/relationships" r:embed="rId4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62656" cy="2220841"/>
                          </a:xfrm>
                          <a:prstGeom prst="rect">
                            <a:avLst/>
                          </a:prstGeom>
                        </pic:spPr>
                      </pic:pic>
                    </a:graphicData>
                  </a:graphic>
                </wp:inline>
              </w:drawing>
            </w:r>
          </w:p>
        </w:tc>
        <w:tc>
          <w:tcPr>
            <w:tcW w:w="4961" w:type="dxa"/>
          </w:tcPr>
          <w:p w:rsidR="00F324C6" w:rsidP="00F324C6">
            <w:pPr>
              <w:tabs>
                <w:tab w:val="left" w:pos="4634"/>
              </w:tabs>
              <w:spacing w:after="0" w:line="240" w:lineRule="auto"/>
              <w:jc w:val="center"/>
              <w:rPr>
                <w:sz w:val="32"/>
              </w:rPr>
            </w:pPr>
            <w:r>
              <w:rPr>
                <w:rFonts w:ascii="Times New Roman" w:hAnsi="Times New Roman" w:cs="Times New Roman"/>
                <w:noProof/>
                <w:sz w:val="32"/>
                <w:lang w:val="en-US"/>
              </w:rPr>
              <w:drawing>
                <wp:inline distT="0" distB="0" distL="0" distR="0">
                  <wp:extent cx="3014747" cy="2222269"/>
                  <wp:effectExtent l="0" t="0" r="0" b="6985"/>
                  <wp:docPr id="16893010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58" name="pic11.jpg"/>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12810" cy="2220841"/>
                          </a:xfrm>
                          <a:prstGeom prst="rect">
                            <a:avLst/>
                          </a:prstGeom>
                        </pic:spPr>
                      </pic:pic>
                    </a:graphicData>
                  </a:graphic>
                </wp:inline>
              </w:drawing>
            </w:r>
          </w:p>
        </w:tc>
      </w:tr>
    </w:tbl>
    <w:p w:rsidR="00F324C6" w:rsidP="00F324C6">
      <w:pPr>
        <w:spacing w:after="200" w:line="276" w:lineRule="auto"/>
        <w:rPr>
          <w:rFonts w:asciiTheme="minorHAnsi" w:eastAsiaTheme="minorHAnsi" w:hAnsiTheme="minorHAnsi" w:cstheme="minorBidi"/>
          <w:sz w:val="22"/>
          <w:szCs w:val="22"/>
          <w:lang w:val="en-US" w:eastAsia="en-US" w:bidi="ar-SA"/>
        </w:rPr>
      </w:pPr>
    </w:p>
    <w:p w:rsidR="00F324C6" w:rsidRPr="004A4487" w:rsidP="00F324C6">
      <w:pPr>
        <w:spacing w:after="200" w:line="276" w:lineRule="auto"/>
        <w:jc w:val="center"/>
        <w:rPr>
          <w:rFonts w:ascii="Bahnschrift SemiBold Condensed" w:hAnsi="Bahnschrift SemiBold Condensed" w:eastAsiaTheme="minorHAnsi" w:cstheme="minorBidi"/>
          <w:color w:val="FF0000"/>
          <w:sz w:val="32"/>
          <w:szCs w:val="56"/>
          <w:lang w:val="en-US" w:eastAsia="en-US" w:bidi="ar-SA"/>
        </w:rPr>
      </w:pPr>
      <w:r w:rsidRPr="004A4487">
        <w:rPr>
          <w:rFonts w:ascii="Bahnschrift SemiBold Condensed" w:hAnsi="Bahnschrift SemiBold Condensed" w:eastAsiaTheme="minorHAnsi" w:cstheme="minorBidi"/>
          <w:color w:val="FF0000"/>
          <w:sz w:val="32"/>
          <w:szCs w:val="56"/>
          <w:lang w:val="en-US" w:eastAsia="en-US" w:bidi="ar-SA"/>
        </w:rPr>
        <w:t>“Workshop on Design Thinking,</w:t>
      </w:r>
    </w:p>
    <w:p w:rsidR="00F324C6" w:rsidRPr="004A4487" w:rsidP="00F324C6">
      <w:pPr>
        <w:spacing w:after="200" w:line="276" w:lineRule="auto"/>
        <w:jc w:val="center"/>
        <w:rPr>
          <w:rFonts w:ascii="Bahnschrift SemiBold Condensed" w:hAnsi="Bahnschrift SemiBold Condensed" w:eastAsiaTheme="minorHAnsi" w:cstheme="minorBidi"/>
          <w:color w:val="FF0000"/>
          <w:sz w:val="32"/>
          <w:szCs w:val="56"/>
          <w:lang w:val="en-US" w:eastAsia="en-US" w:bidi="ar-SA"/>
        </w:rPr>
      </w:pPr>
      <w:r w:rsidRPr="004A4487">
        <w:rPr>
          <w:rFonts w:ascii="Bahnschrift SemiBold Condensed" w:hAnsi="Bahnschrift SemiBold Condensed" w:eastAsiaTheme="minorHAnsi" w:cstheme="minorBidi"/>
          <w:color w:val="FF0000"/>
          <w:sz w:val="32"/>
          <w:szCs w:val="56"/>
          <w:lang w:val="en-US" w:eastAsia="en-US" w:bidi="ar-SA"/>
        </w:rPr>
        <w:t>Critical Thinking &amp; Innovation</w:t>
      </w:r>
    </w:p>
    <w:p w:rsidR="00F324C6" w:rsidP="00F324C6">
      <w:pPr>
        <w:tabs>
          <w:tab w:val="left" w:pos="4634"/>
        </w:tabs>
        <w:spacing w:after="200" w:line="276" w:lineRule="auto"/>
        <w:jc w:val="center"/>
        <w:rPr>
          <w:rFonts w:ascii="Bahnschrift SemiBold Condensed" w:hAnsi="Bahnschrift SemiBold Condensed" w:eastAsiaTheme="minorHAnsi" w:cstheme="minorBidi"/>
          <w:color w:val="FF0000"/>
          <w:sz w:val="32"/>
          <w:szCs w:val="56"/>
          <w:lang w:val="en-US" w:eastAsia="en-US" w:bidi="ar-SA"/>
        </w:rPr>
      </w:pPr>
      <w:r w:rsidRPr="004A4487">
        <w:rPr>
          <w:rFonts w:ascii="Bahnschrift SemiBold Condensed" w:hAnsi="Bahnschrift SemiBold Condensed" w:eastAsiaTheme="minorHAnsi" w:cstheme="minorBidi"/>
          <w:color w:val="FF0000"/>
          <w:sz w:val="32"/>
          <w:szCs w:val="56"/>
          <w:lang w:val="en-US" w:eastAsia="en-US" w:bidi="ar-SA"/>
        </w:rPr>
        <w:t>Design ”</w:t>
      </w:r>
      <w:r w:rsidRPr="004A4487">
        <w:rPr>
          <w:rFonts w:ascii="Bahnschrift SemiBold Condensed" w:hAnsi="Bahnschrift SemiBold Condensed" w:eastAsiaTheme="minorHAnsi" w:cstheme="minorBidi"/>
          <w:color w:val="FF0000"/>
          <w:sz w:val="32"/>
          <w:szCs w:val="56"/>
          <w:lang w:val="en-US" w:eastAsia="en-US" w:bidi="ar-SA"/>
        </w:rPr>
        <w:cr/>
      </w:r>
    </w:p>
    <w:tbl>
      <w:tblPr>
        <w:tblStyle w:val="TableGrid1"/>
        <w:tblW w:w="10842" w:type="dxa"/>
        <w:tblLook w:val="04A0"/>
      </w:tblPr>
      <w:tblGrid>
        <w:gridCol w:w="5497"/>
        <w:gridCol w:w="5444"/>
      </w:tblGrid>
      <w:tr w:rsidTr="00F324C6">
        <w:tblPrEx>
          <w:tblW w:w="10842" w:type="dxa"/>
          <w:tblLook w:val="04A0"/>
        </w:tblPrEx>
        <w:trPr>
          <w:trHeight w:val="3862"/>
        </w:trPr>
        <w:tc>
          <w:tcPr>
            <w:tcW w:w="5421" w:type="dxa"/>
          </w:tcPr>
          <w:p w:rsidR="00F324C6" w:rsidP="00F324C6">
            <w:pPr>
              <w:tabs>
                <w:tab w:val="left" w:pos="4634"/>
              </w:tabs>
              <w:spacing w:after="0" w:line="240" w:lineRule="auto"/>
              <w:jc w:val="center"/>
              <w:rPr>
                <w:sz w:val="32"/>
              </w:rPr>
            </w:pPr>
            <w:r>
              <w:rPr>
                <w:rFonts w:ascii="Times New Roman" w:hAnsi="Times New Roman" w:cs="Times New Roman"/>
                <w:noProof/>
                <w:sz w:val="32"/>
                <w:lang w:val="en-US"/>
              </w:rPr>
              <w:drawing>
                <wp:inline distT="0" distB="0" distL="0" distR="0">
                  <wp:extent cx="3347258" cy="2992582"/>
                  <wp:effectExtent l="0" t="0" r="5715" b="0"/>
                  <wp:docPr id="16893010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59" name="pic2.jpg"/>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45109" cy="2990661"/>
                          </a:xfrm>
                          <a:prstGeom prst="rect">
                            <a:avLst/>
                          </a:prstGeom>
                        </pic:spPr>
                      </pic:pic>
                    </a:graphicData>
                  </a:graphic>
                </wp:inline>
              </w:drawing>
            </w:r>
          </w:p>
        </w:tc>
        <w:tc>
          <w:tcPr>
            <w:tcW w:w="5421" w:type="dxa"/>
          </w:tcPr>
          <w:p w:rsidR="00F324C6" w:rsidP="00F324C6">
            <w:pPr>
              <w:tabs>
                <w:tab w:val="left" w:pos="4634"/>
              </w:tabs>
              <w:spacing w:after="0" w:line="240" w:lineRule="auto"/>
              <w:jc w:val="center"/>
              <w:rPr>
                <w:sz w:val="32"/>
              </w:rPr>
            </w:pPr>
            <w:r>
              <w:rPr>
                <w:rFonts w:ascii="Times New Roman" w:hAnsi="Times New Roman" w:cs="Times New Roman"/>
                <w:noProof/>
                <w:sz w:val="32"/>
                <w:lang w:val="en-US"/>
              </w:rPr>
              <w:drawing>
                <wp:inline distT="0" distB="0" distL="0" distR="0">
                  <wp:extent cx="3319549" cy="2992581"/>
                  <wp:effectExtent l="0" t="0" r="0" b="0"/>
                  <wp:docPr id="16893010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60" name="pic3.jpg"/>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17418" cy="2990660"/>
                          </a:xfrm>
                          <a:prstGeom prst="rect">
                            <a:avLst/>
                          </a:prstGeom>
                        </pic:spPr>
                      </pic:pic>
                    </a:graphicData>
                  </a:graphic>
                </wp:inline>
              </w:drawing>
            </w:r>
          </w:p>
        </w:tc>
      </w:tr>
      <w:tr w:rsidTr="00F324C6">
        <w:tblPrEx>
          <w:tblW w:w="10842" w:type="dxa"/>
          <w:tblLook w:val="04A0"/>
        </w:tblPrEx>
        <w:trPr>
          <w:trHeight w:val="3862"/>
        </w:trPr>
        <w:tc>
          <w:tcPr>
            <w:tcW w:w="5421" w:type="dxa"/>
          </w:tcPr>
          <w:p w:rsidR="00F324C6" w:rsidP="00F324C6">
            <w:pPr>
              <w:tabs>
                <w:tab w:val="left" w:pos="4634"/>
              </w:tabs>
              <w:spacing w:after="0" w:line="240" w:lineRule="auto"/>
              <w:jc w:val="center"/>
              <w:rPr>
                <w:sz w:val="32"/>
              </w:rPr>
            </w:pPr>
            <w:r>
              <w:rPr>
                <w:rFonts w:ascii="Times New Roman" w:hAnsi="Times New Roman" w:cs="Times New Roman"/>
                <w:noProof/>
                <w:sz w:val="32"/>
                <w:lang w:val="en-US"/>
              </w:rPr>
              <w:drawing>
                <wp:inline distT="0" distB="0" distL="0" distR="0">
                  <wp:extent cx="3286297" cy="2310938"/>
                  <wp:effectExtent l="0" t="0" r="0" b="0"/>
                  <wp:docPr id="16893010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61" name="pic4.jpg"/>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a:xfrm>
                            <a:off x="0" y="0"/>
                            <a:ext cx="3287644" cy="2311885"/>
                          </a:xfrm>
                          <a:prstGeom prst="rect">
                            <a:avLst/>
                          </a:prstGeom>
                        </pic:spPr>
                      </pic:pic>
                    </a:graphicData>
                  </a:graphic>
                </wp:inline>
              </w:drawing>
            </w:r>
          </w:p>
        </w:tc>
        <w:tc>
          <w:tcPr>
            <w:tcW w:w="5421" w:type="dxa"/>
          </w:tcPr>
          <w:p w:rsidR="00F324C6" w:rsidP="00F324C6">
            <w:pPr>
              <w:tabs>
                <w:tab w:val="left" w:pos="4634"/>
              </w:tabs>
              <w:spacing w:after="0" w:line="240" w:lineRule="auto"/>
              <w:jc w:val="center"/>
              <w:rPr>
                <w:sz w:val="32"/>
              </w:rPr>
            </w:pPr>
            <w:r>
              <w:rPr>
                <w:rFonts w:ascii="Times New Roman" w:hAnsi="Times New Roman" w:cs="Times New Roman"/>
                <w:noProof/>
                <w:sz w:val="32"/>
                <w:lang w:val="en-US"/>
              </w:rPr>
              <w:drawing>
                <wp:inline distT="0" distB="0" distL="0" distR="0">
                  <wp:extent cx="3264131" cy="2310935"/>
                  <wp:effectExtent l="0" t="0" r="0" b="0"/>
                  <wp:docPr id="16893010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62" name="pic5.jpg"/>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62038" cy="2309454"/>
                          </a:xfrm>
                          <a:prstGeom prst="rect">
                            <a:avLst/>
                          </a:prstGeom>
                        </pic:spPr>
                      </pic:pic>
                    </a:graphicData>
                  </a:graphic>
                </wp:inline>
              </w:drawing>
            </w:r>
          </w:p>
        </w:tc>
      </w:tr>
      <w:tr w:rsidTr="00F324C6">
        <w:tblPrEx>
          <w:tblW w:w="10842" w:type="dxa"/>
          <w:tblLook w:val="04A0"/>
        </w:tblPrEx>
        <w:trPr>
          <w:trHeight w:val="3862"/>
        </w:trPr>
        <w:tc>
          <w:tcPr>
            <w:tcW w:w="5421" w:type="dxa"/>
          </w:tcPr>
          <w:p w:rsidR="00F324C6" w:rsidP="00F324C6">
            <w:pPr>
              <w:tabs>
                <w:tab w:val="left" w:pos="4634"/>
              </w:tabs>
              <w:spacing w:after="0" w:line="240" w:lineRule="auto"/>
              <w:jc w:val="center"/>
              <w:rPr>
                <w:noProof/>
                <w:sz w:val="32"/>
                <w:lang w:eastAsia="en-IN"/>
              </w:rPr>
            </w:pPr>
            <w:r>
              <w:rPr>
                <w:rFonts w:ascii="Times New Roman" w:hAnsi="Times New Roman" w:cs="Times New Roman"/>
                <w:noProof/>
                <w:sz w:val="32"/>
                <w:lang w:val="en-US"/>
              </w:rPr>
              <w:drawing>
                <wp:inline distT="0" distB="0" distL="0" distR="0">
                  <wp:extent cx="3325091" cy="2255520"/>
                  <wp:effectExtent l="0" t="0" r="8890" b="0"/>
                  <wp:docPr id="16893010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63" name="pic6.jpg"/>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22956" cy="2254072"/>
                          </a:xfrm>
                          <a:prstGeom prst="rect">
                            <a:avLst/>
                          </a:prstGeom>
                        </pic:spPr>
                      </pic:pic>
                    </a:graphicData>
                  </a:graphic>
                </wp:inline>
              </w:drawing>
            </w:r>
          </w:p>
        </w:tc>
        <w:tc>
          <w:tcPr>
            <w:tcW w:w="5421" w:type="dxa"/>
          </w:tcPr>
          <w:p w:rsidR="00F324C6" w:rsidP="00F324C6">
            <w:pPr>
              <w:tabs>
                <w:tab w:val="left" w:pos="4634"/>
              </w:tabs>
              <w:spacing w:after="0" w:line="240" w:lineRule="auto"/>
              <w:jc w:val="center"/>
              <w:rPr>
                <w:noProof/>
                <w:sz w:val="32"/>
                <w:lang w:eastAsia="en-IN"/>
              </w:rPr>
            </w:pPr>
            <w:r>
              <w:rPr>
                <w:rFonts w:ascii="Times New Roman" w:hAnsi="Times New Roman" w:cs="Times New Roman"/>
                <w:noProof/>
                <w:sz w:val="32"/>
                <w:lang w:val="en-US"/>
              </w:rPr>
              <w:drawing>
                <wp:inline distT="0" distB="0" distL="0" distR="0">
                  <wp:extent cx="3214254" cy="2200101"/>
                  <wp:effectExtent l="0" t="0" r="5715" b="0"/>
                  <wp:docPr id="16893010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64" name="pic8.jpg"/>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12191" cy="2198689"/>
                          </a:xfrm>
                          <a:prstGeom prst="rect">
                            <a:avLst/>
                          </a:prstGeom>
                        </pic:spPr>
                      </pic:pic>
                    </a:graphicData>
                  </a:graphic>
                </wp:inline>
              </w:drawing>
            </w:r>
          </w:p>
        </w:tc>
      </w:tr>
    </w:tbl>
    <w:p w:rsidR="00F324C6" w:rsidP="00F324C6">
      <w:pPr>
        <w:spacing w:after="200" w:line="276" w:lineRule="auto"/>
        <w:rPr>
          <w:rFonts w:asciiTheme="minorHAnsi" w:eastAsiaTheme="minorHAnsi" w:hAnsiTheme="minorHAnsi" w:cstheme="minorBidi"/>
          <w:sz w:val="22"/>
          <w:szCs w:val="22"/>
          <w:lang w:val="en-US" w:eastAsia="en-US" w:bidi="ar-SA"/>
        </w:rPr>
      </w:pPr>
    </w:p>
    <w:p w:rsidR="00F324C6" w:rsidP="00F324C6">
      <w:pPr>
        <w:spacing w:after="200" w:line="276" w:lineRule="auto"/>
        <w:rPr>
          <w:rFonts w:asciiTheme="minorHAnsi" w:eastAsiaTheme="minorHAnsi" w:hAnsiTheme="minorHAnsi" w:cstheme="minorBidi"/>
          <w:sz w:val="22"/>
          <w:szCs w:val="22"/>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p>
    <w:p w:rsidR="00F324C6" w:rsidP="00F324C6">
      <w:pPr>
        <w:spacing w:after="200" w:line="276" w:lineRule="auto"/>
        <w:rPr>
          <w:rFonts w:asciiTheme="minorHAnsi" w:eastAsiaTheme="minorHAnsi" w:hAnsiTheme="minorHAnsi" w:cstheme="minorBidi"/>
          <w:color w:val="FF0000"/>
          <w:lang w:val="en-US" w:eastAsia="en-US" w:bidi="ar-SA"/>
        </w:rPr>
      </w:pPr>
      <w:r w:rsidRPr="00F324C6">
        <w:rPr>
          <w:rFonts w:asciiTheme="minorHAnsi" w:eastAsiaTheme="minorHAnsi" w:hAnsiTheme="minorHAnsi" w:cstheme="minorBidi"/>
          <w:color w:val="FF0000"/>
          <w:lang w:val="en-US" w:eastAsia="en-US" w:bidi="ar-SA"/>
        </w:rPr>
        <w:t>List of Present Students Signature</w:t>
      </w:r>
    </w:p>
    <w:p w:rsidR="00F324C6" w:rsidP="00F324C6">
      <w:pPr>
        <w:spacing w:after="200" w:line="276" w:lineRule="auto"/>
        <w:rPr>
          <w:rFonts w:eastAsiaTheme="minorHAnsi"/>
          <w:color w:val="FF0000"/>
          <w:sz w:val="32"/>
          <w:szCs w:val="22"/>
          <w:lang w:val="en-US" w:eastAsia="en-US" w:bidi="ar-SA"/>
        </w:rPr>
      </w:pPr>
      <w:r w:rsidRPr="00F324C6">
        <w:rPr>
          <w:color w:val="FF0000"/>
          <w:sz w:val="24"/>
          <w:szCs w:val="24"/>
        </w:rPr>
        <w:drawing>
          <wp:inline distT="0" distB="0" distL="0" distR="0">
            <wp:extent cx="5943600" cy="7767825"/>
            <wp:effectExtent l="19050" t="0" r="0" b="0"/>
            <wp:docPr id="16893010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69" name="o1.jpg"/>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tretch>
                      <a:fillRect/>
                    </a:stretch>
                  </pic:blipFill>
                  <pic:spPr>
                    <a:xfrm>
                      <a:off x="0" y="0"/>
                      <a:ext cx="5943600" cy="7767825"/>
                    </a:xfrm>
                    <a:prstGeom prst="rect">
                      <a:avLst/>
                    </a:prstGeom>
                  </pic:spPr>
                </pic:pic>
              </a:graphicData>
            </a:graphic>
          </wp:inline>
        </w:drawing>
      </w:r>
    </w:p>
    <w:p w:rsidR="00F324C6" w:rsidP="00F324C6">
      <w:pPr>
        <w:tabs>
          <w:tab w:val="left" w:pos="3796"/>
        </w:tabs>
        <w:spacing w:after="200" w:line="276" w:lineRule="auto"/>
        <w:rPr>
          <w:rFonts w:eastAsiaTheme="minorHAnsi"/>
          <w:sz w:val="32"/>
          <w:szCs w:val="22"/>
          <w:lang w:val="en-US" w:eastAsia="en-US" w:bidi="ar-SA"/>
        </w:rPr>
      </w:pPr>
      <w:r>
        <w:rPr>
          <w:rFonts w:eastAsiaTheme="minorHAnsi"/>
          <w:sz w:val="32"/>
          <w:szCs w:val="22"/>
          <w:lang w:val="en-US" w:eastAsia="en-US" w:bidi="ar-SA"/>
        </w:rPr>
        <w:tab/>
      </w:r>
      <w:r>
        <w:rPr>
          <w:rFonts w:ascii="Times New Roman" w:hAnsi="Times New Roman" w:cs="Times New Roman"/>
          <w:noProof/>
          <w:color w:val="FF0000"/>
          <w:sz w:val="32"/>
        </w:rPr>
        <w:drawing>
          <wp:inline distT="0" distB="0" distL="0" distR="0">
            <wp:extent cx="5988050" cy="7581900"/>
            <wp:effectExtent l="19050" t="0" r="0" b="0"/>
            <wp:docPr id="16893010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68" name="o2.jpg"/>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a:xfrm>
                      <a:off x="0" y="0"/>
                      <a:ext cx="5994492" cy="7590057"/>
                    </a:xfrm>
                    <a:prstGeom prst="rect">
                      <a:avLst/>
                    </a:prstGeom>
                  </pic:spPr>
                </pic:pic>
              </a:graphicData>
            </a:graphic>
          </wp:inline>
        </w:drawing>
      </w:r>
    </w:p>
    <w:p w:rsidR="00F324C6" w:rsidP="00F324C6">
      <w:pPr>
        <w:tabs>
          <w:tab w:val="left" w:pos="3796"/>
        </w:tabs>
        <w:spacing w:after="200" w:line="276" w:lineRule="auto"/>
        <w:rPr>
          <w:rFonts w:eastAsiaTheme="minorHAnsi"/>
          <w:sz w:val="32"/>
          <w:szCs w:val="22"/>
          <w:lang w:val="en-US" w:eastAsia="en-US" w:bidi="ar-SA"/>
        </w:rPr>
      </w:pPr>
      <w:r>
        <w:rPr>
          <w:rFonts w:ascii="Times New Roman" w:hAnsi="Times New Roman" w:cs="Times New Roman"/>
          <w:noProof/>
          <w:sz w:val="32"/>
        </w:rPr>
        <w:drawing>
          <wp:inline distT="0" distB="0" distL="0" distR="0">
            <wp:extent cx="6645910" cy="8861425"/>
            <wp:effectExtent l="0" t="0" r="2540" b="0"/>
            <wp:docPr id="16893010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67" name="o3.jpg"/>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6645910" cy="8861425"/>
                    </a:xfrm>
                    <a:prstGeom prst="rect">
                      <a:avLst/>
                    </a:prstGeom>
                  </pic:spPr>
                </pic:pic>
              </a:graphicData>
            </a:graphic>
          </wp:inline>
        </w:drawing>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59" style="width:570pt;height:703.5pt;margin-top:10.15pt;margin-left:-39.85pt;position:absolute;z-index:251694080">
            <v:fill r:id="rId55" o:title="Screenshot (235)"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0" style="width:573.75pt;height:670.15pt;margin-top:-53.9pt;margin-left:-45.3pt;position:absolute;z-index:251697152">
            <v:fill r:id="rId56" o:title="Screenshot (234)"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1" style="width:578.25pt;height:695.25pt;margin-top:-30.5pt;margin-left:-47.1pt;position:absolute;z-index:251695104">
            <v:fill r:id="rId57" o:title="Screenshot (236)"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2" style="width:557.25pt;height:384pt;margin-top:-27.2pt;margin-left:-44.05pt;position:absolute;z-index:251698176">
            <v:fill r:id="rId58" o:title="Screenshot (240)"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3" style="width:557.25pt;height:320.25pt;margin-top:9.55pt;margin-left:-58.05pt;position:absolute;z-index:251699200">
            <v:fill r:id="rId59" o:title="Screenshot (241)"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4" style="width:546.75pt;height:338.25pt;margin-top:-17.05pt;margin-left:-56.9pt;position:absolute;z-index:251701248">
            <v:fill r:id="rId60" o:title="Screenshot (243)"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5" style="width:546.75pt;height:348pt;margin-top:19.75pt;margin-left:-33.55pt;position:absolute;z-index:251700224">
            <v:fill r:id="rId61" o:title="Screenshot (242)"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6" style="width:562.5pt;height:351pt;margin-top:-41.6pt;margin-left:-56.9pt;position:absolute;z-index:251703296">
            <v:fill r:id="rId62" o:title="Screenshot (245)"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7" style="width:562.5pt;height:361.5pt;margin-top:18.05pt;margin-left:-56.9pt;position:absolute;z-index:251702272">
            <v:fill r:id="rId63" o:title="Screenshot (244)"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8" style="width:582pt;height:666.75pt;margin-top:-44.6pt;margin-left:-48.15pt;position:absolute;z-index:251696128">
            <v:fill r:id="rId64" o:title="Screenshot (237)"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69" style="width:541.5pt;height:686.25pt;margin-top:-30.8pt;margin-left:-41.15pt;position:absolute;z-index:251704320">
            <v:fill r:id="rId65" o:title="Screenshot (246)"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70" style="width:549pt;height:705pt;margin-top:-37.85pt;margin-left:-46.45pt;position:absolute;z-index:251705344">
            <v:fill r:id="rId66" o:title="Screenshot (246)"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71" style="width:537.75pt;height:687pt;margin-top:-31.5pt;margin-left:-45.2pt;position:absolute;z-index:251706368">
            <v:fill r:id="rId67" o:title="Screenshot (247)" recolor="t" type="frame"/>
          </v:rect>
        </w:pict>
      </w: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B93B29" w:rsidP="008D6925">
      <w:pPr>
        <w:spacing w:after="200" w:line="276" w:lineRule="auto"/>
        <w:jc w:val="center"/>
        <w:rPr>
          <w:b/>
          <w:color w:val="FF0000"/>
          <w:sz w:val="40"/>
          <w:szCs w:val="40"/>
          <w:lang w:val="en-US" w:eastAsia="en-GB" w:bidi="ar-SA"/>
        </w:rPr>
      </w:pPr>
    </w:p>
    <w:p w:rsidR="00B93B29" w:rsidP="008D6925">
      <w:pPr>
        <w:spacing w:after="200" w:line="276" w:lineRule="auto"/>
        <w:jc w:val="center"/>
        <w:rPr>
          <w:b/>
          <w:color w:val="FF0000"/>
          <w:sz w:val="40"/>
          <w:szCs w:val="40"/>
          <w:lang w:val="en-US" w:eastAsia="en-GB" w:bidi="ar-SA"/>
        </w:rPr>
      </w:pPr>
    </w:p>
    <w:p w:rsidR="008D6925" w:rsidRPr="008D6925" w:rsidP="008D6925">
      <w:pPr>
        <w:spacing w:after="200" w:line="276" w:lineRule="auto"/>
        <w:jc w:val="center"/>
        <w:rPr>
          <w:b/>
          <w:color w:val="FF0000"/>
          <w:sz w:val="40"/>
          <w:szCs w:val="40"/>
          <w:lang w:val="en-US" w:eastAsia="en-GB" w:bidi="ar-SA"/>
        </w:rPr>
      </w:pPr>
      <w:r w:rsidRPr="008D6925">
        <w:rPr>
          <w:b/>
          <w:color w:val="FF0000"/>
          <w:sz w:val="40"/>
          <w:szCs w:val="40"/>
          <w:lang w:val="en-US" w:eastAsia="en-GB" w:bidi="ar-SA"/>
        </w:rPr>
        <w:t>Report of Field Visit during 2019-2023</w:t>
      </w:r>
    </w:p>
    <w:p w:rsidR="008D6925" w:rsidRPr="008D6925" w:rsidP="008D6925">
      <w:pPr>
        <w:widowControl w:val="0"/>
        <w:autoSpaceDE w:val="0"/>
        <w:autoSpaceDN w:val="0"/>
        <w:spacing w:after="0" w:line="240" w:lineRule="auto"/>
        <w:ind w:left="200"/>
        <w:jc w:val="both"/>
        <w:rPr>
          <w:b/>
          <w:sz w:val="32"/>
          <w:szCs w:val="32"/>
          <w:lang w:val="en-US" w:eastAsia="en-US" w:bidi="ar-SA"/>
        </w:rPr>
      </w:pPr>
      <w:r w:rsidRPr="008D6925">
        <w:rPr>
          <w:b/>
          <w:sz w:val="32"/>
          <w:szCs w:val="32"/>
          <w:lang w:val="en-US" w:eastAsia="en-US" w:bidi="ar-SA"/>
        </w:rPr>
        <w:t>Field Work (Compulsory) (5Marks)</w:t>
      </w:r>
    </w:p>
    <w:p w:rsidR="008D6925" w:rsidRPr="008D6925" w:rsidP="008D6925">
      <w:pPr>
        <w:widowControl w:val="0"/>
        <w:autoSpaceDE w:val="0"/>
        <w:autoSpaceDN w:val="0"/>
        <w:spacing w:after="0" w:line="240" w:lineRule="auto"/>
        <w:ind w:left="200"/>
        <w:jc w:val="both"/>
        <w:rPr>
          <w:b/>
          <w:sz w:val="32"/>
          <w:szCs w:val="32"/>
          <w:lang w:val="en-US" w:eastAsia="en-US" w:bidi="ar-SA"/>
        </w:rPr>
      </w:pPr>
    </w:p>
    <w:p w:rsidR="00B93B29" w:rsidRPr="008D6925" w:rsidP="00B93B29">
      <w:pPr>
        <w:widowControl w:val="0"/>
        <w:autoSpaceDE w:val="0"/>
        <w:autoSpaceDN w:val="0"/>
        <w:spacing w:after="0" w:line="240" w:lineRule="auto"/>
        <w:ind w:left="200"/>
        <w:jc w:val="both"/>
        <w:rPr>
          <w:sz w:val="32"/>
          <w:szCs w:val="32"/>
          <w:lang w:val="en-US" w:eastAsia="en-US" w:bidi="ar-SA"/>
        </w:rPr>
      </w:pPr>
      <w:r w:rsidRPr="008D6925">
        <w:rPr>
          <w:sz w:val="32"/>
          <w:szCs w:val="32"/>
          <w:lang w:val="en-US" w:eastAsia="en-US" w:bidi="ar-SA"/>
        </w:rPr>
        <w:t>Application for Optimization problems in real-life problem by visiting any Industry</w:t>
      </w:r>
    </w:p>
    <w:p w:rsidR="00B93B29" w:rsidRPr="008D6925" w:rsidP="00B93B29">
      <w:pPr>
        <w:widowControl w:val="0"/>
        <w:autoSpaceDE w:val="0"/>
        <w:autoSpaceDN w:val="0"/>
        <w:spacing w:after="0" w:line="270" w:lineRule="atLeast"/>
        <w:ind w:left="200"/>
        <w:jc w:val="both"/>
        <w:rPr>
          <w:sz w:val="32"/>
          <w:szCs w:val="32"/>
          <w:lang w:val="en-US" w:eastAsia="en-US" w:bidi="ar-SA"/>
        </w:rPr>
      </w:pPr>
      <w:r w:rsidRPr="008D6925">
        <w:rPr>
          <w:sz w:val="32"/>
          <w:szCs w:val="32"/>
          <w:lang w:val="en-US" w:eastAsia="en-US" w:bidi="ar-SA"/>
        </w:rPr>
        <w:t>/University/Reputed Institution to understand the practical use of the optimization and making Lab Note Book on the experience gathered during the visit.</w:t>
      </w:r>
    </w:p>
    <w:p w:rsidR="00B93B29" w:rsidRPr="008D6925" w:rsidP="00B93B29">
      <w:pPr>
        <w:widowControl w:val="0"/>
        <w:autoSpaceDE w:val="0"/>
        <w:autoSpaceDN w:val="0"/>
        <w:spacing w:after="0" w:line="240" w:lineRule="auto"/>
        <w:ind w:left="200"/>
        <w:jc w:val="both"/>
        <w:rPr>
          <w:b/>
          <w:sz w:val="32"/>
          <w:szCs w:val="32"/>
          <w:lang w:val="en-US" w:eastAsia="en-US" w:bidi="ar-SA"/>
        </w:rPr>
      </w:pPr>
    </w:p>
    <w:p w:rsidR="00B93B29" w:rsidRPr="008D6925" w:rsidP="00B93B29">
      <w:pPr>
        <w:spacing w:after="200" w:line="276" w:lineRule="auto"/>
        <w:jc w:val="both"/>
        <w:rPr>
          <w:sz w:val="32"/>
          <w:szCs w:val="32"/>
          <w:lang w:val="en-US" w:eastAsia="en-GB" w:bidi="ar-SA"/>
        </w:rPr>
      </w:pPr>
      <w:r w:rsidRPr="008D6925">
        <w:rPr>
          <w:b/>
          <w:sz w:val="32"/>
          <w:szCs w:val="32"/>
          <w:lang w:val="en-US" w:eastAsia="en-GB" w:bidi="ar-SA"/>
        </w:rPr>
        <w:t>The Department of Mathematics</w:t>
      </w:r>
      <w:r w:rsidRPr="008D6925">
        <w:rPr>
          <w:sz w:val="32"/>
          <w:szCs w:val="32"/>
          <w:lang w:val="en-US" w:eastAsia="en-GB" w:bidi="ar-SA"/>
        </w:rPr>
        <w:t xml:space="preserve"> arranged various type of Industrial Visit, Science Centre visit and Lab Visit ant different places of India. As per PG syllabus Paper MTM-495B </w:t>
      </w:r>
      <w:r w:rsidRPr="008D6925">
        <w:rPr>
          <w:sz w:val="32"/>
          <w:szCs w:val="32"/>
          <w:lang w:val="en-US" w:eastAsia="en-GB" w:bidi="ar-SA"/>
        </w:rPr>
        <w:t>It</w:t>
      </w:r>
      <w:r w:rsidRPr="008D6925">
        <w:rPr>
          <w:sz w:val="32"/>
          <w:szCs w:val="32"/>
          <w:lang w:val="en-US" w:eastAsia="en-GB" w:bidi="ar-SA"/>
        </w:rPr>
        <w:t xml:space="preserve"> is mandatory for all students. Also many UG students participated in the said </w:t>
      </w:r>
      <w:r w:rsidRPr="008D6925">
        <w:rPr>
          <w:sz w:val="32"/>
          <w:szCs w:val="32"/>
          <w:lang w:val="en-US" w:eastAsia="en-GB" w:bidi="ar-SA"/>
        </w:rPr>
        <w:t>programmes</w:t>
      </w:r>
      <w:r w:rsidRPr="008D6925">
        <w:rPr>
          <w:sz w:val="32"/>
          <w:szCs w:val="32"/>
          <w:lang w:val="en-US" w:eastAsia="en-GB" w:bidi="ar-SA"/>
        </w:rPr>
        <w:t xml:space="preserve"> as per guideline of DBT Scheme, Govt. of India. </w:t>
      </w:r>
    </w:p>
    <w:p w:rsidR="00B93B29" w:rsidRPr="008D6925" w:rsidP="00B93B29">
      <w:pPr>
        <w:spacing w:after="200" w:line="276" w:lineRule="auto"/>
        <w:jc w:val="both"/>
        <w:rPr>
          <w:sz w:val="32"/>
          <w:szCs w:val="32"/>
          <w:lang w:val="en-US" w:eastAsia="en-GB" w:bidi="ar-SA"/>
        </w:rPr>
      </w:pPr>
      <w:r w:rsidRPr="008D6925">
        <w:rPr>
          <w:sz w:val="32"/>
          <w:szCs w:val="32"/>
          <w:lang w:val="en-US" w:eastAsia="en-GB" w:bidi="ar-SA"/>
        </w:rPr>
        <w:t>The list of Field Visits is</w:t>
      </w:r>
      <w:bookmarkStart w:id="0" w:name="_GoBack"/>
      <w:bookmarkEnd w:id="0"/>
      <w:r w:rsidRPr="008D6925">
        <w:rPr>
          <w:sz w:val="32"/>
          <w:szCs w:val="32"/>
          <w:lang w:val="en-US" w:eastAsia="en-GB" w:bidi="ar-SA"/>
        </w:rPr>
        <w:t xml:space="preserve"> given below:</w:t>
      </w:r>
    </w:p>
    <w:tbl>
      <w:tblPr>
        <w:tblStyle w:val="TableGrid1"/>
        <w:tblpPr w:leftFromText="180" w:rightFromText="180" w:vertAnchor="text" w:horzAnchor="margin" w:tblpXSpec="center" w:tblpY="852"/>
        <w:tblW w:w="11625" w:type="dxa"/>
        <w:tblLayout w:type="fixed"/>
        <w:tblLook w:val="04A0"/>
      </w:tblPr>
      <w:tblGrid>
        <w:gridCol w:w="675"/>
        <w:gridCol w:w="3119"/>
        <w:gridCol w:w="1701"/>
        <w:gridCol w:w="1417"/>
        <w:gridCol w:w="1189"/>
        <w:gridCol w:w="972"/>
        <w:gridCol w:w="1559"/>
        <w:gridCol w:w="993"/>
      </w:tblGrid>
      <w:tr w:rsidTr="00B93B29">
        <w:tblPrEx>
          <w:tblW w:w="11625" w:type="dxa"/>
          <w:tblLayout w:type="fixed"/>
          <w:tblLook w:val="04A0"/>
        </w:tblPrEx>
        <w:trPr>
          <w:trHeight w:val="958"/>
        </w:trPr>
        <w:tc>
          <w:tcPr>
            <w:tcW w:w="675" w:type="dxa"/>
          </w:tcPr>
          <w:p w:rsidR="00B93B29" w:rsidRPr="00E245E2" w:rsidP="00B93B29">
            <w:pPr>
              <w:spacing w:after="0" w:line="240" w:lineRule="auto"/>
              <w:jc w:val="center"/>
              <w:rPr>
                <w:color w:val="7030A0"/>
                <w:lang w:eastAsia="en-GB"/>
              </w:rPr>
            </w:pPr>
            <w:r w:rsidRPr="00E245E2">
              <w:rPr>
                <w:color w:val="7030A0"/>
                <w:lang w:eastAsia="en-GB"/>
              </w:rPr>
              <w:t>SL No</w:t>
            </w:r>
          </w:p>
        </w:tc>
        <w:tc>
          <w:tcPr>
            <w:tcW w:w="3119" w:type="dxa"/>
          </w:tcPr>
          <w:p w:rsidR="00B93B29" w:rsidRPr="00E245E2" w:rsidP="00B93B29">
            <w:pPr>
              <w:spacing w:after="0" w:line="240" w:lineRule="auto"/>
              <w:jc w:val="center"/>
              <w:rPr>
                <w:color w:val="7030A0"/>
                <w:lang w:eastAsia="en-GB"/>
              </w:rPr>
            </w:pPr>
            <w:r w:rsidRPr="00E245E2">
              <w:rPr>
                <w:color w:val="7030A0"/>
                <w:lang w:eastAsia="en-GB"/>
              </w:rPr>
              <w:t>Industry Name</w:t>
            </w:r>
          </w:p>
        </w:tc>
        <w:tc>
          <w:tcPr>
            <w:tcW w:w="1701" w:type="dxa"/>
          </w:tcPr>
          <w:p w:rsidR="00B93B29" w:rsidRPr="00E245E2" w:rsidP="00B93B29">
            <w:pPr>
              <w:spacing w:after="0" w:line="240" w:lineRule="auto"/>
              <w:jc w:val="center"/>
              <w:rPr>
                <w:color w:val="7030A0"/>
                <w:lang w:eastAsia="en-GB"/>
              </w:rPr>
            </w:pPr>
            <w:r w:rsidRPr="00E245E2">
              <w:rPr>
                <w:color w:val="7030A0"/>
                <w:lang w:eastAsia="en-GB"/>
              </w:rPr>
              <w:t>Organizing Department</w:t>
            </w:r>
          </w:p>
        </w:tc>
        <w:tc>
          <w:tcPr>
            <w:tcW w:w="1417" w:type="dxa"/>
          </w:tcPr>
          <w:p w:rsidR="00B93B29" w:rsidRPr="00E245E2" w:rsidP="00B93B29">
            <w:pPr>
              <w:spacing w:after="0" w:line="240" w:lineRule="auto"/>
              <w:rPr>
                <w:color w:val="7030A0"/>
                <w:lang w:eastAsia="en-GB"/>
              </w:rPr>
            </w:pPr>
            <w:r w:rsidRPr="00E245E2">
              <w:rPr>
                <w:color w:val="7030A0"/>
                <w:lang w:eastAsia="en-GB"/>
              </w:rPr>
              <w:t>Total no. of participating Teachers</w:t>
            </w:r>
          </w:p>
        </w:tc>
        <w:tc>
          <w:tcPr>
            <w:tcW w:w="2161" w:type="dxa"/>
            <w:gridSpan w:val="2"/>
          </w:tcPr>
          <w:p w:rsidR="00B93B29" w:rsidRPr="00E245E2" w:rsidP="00B93B29">
            <w:pPr>
              <w:spacing w:after="0" w:line="240" w:lineRule="auto"/>
              <w:rPr>
                <w:color w:val="7030A0"/>
                <w:lang w:eastAsia="en-GB"/>
              </w:rPr>
            </w:pPr>
            <w:r w:rsidRPr="00E245E2">
              <w:rPr>
                <w:color w:val="7030A0"/>
                <w:lang w:eastAsia="en-GB"/>
              </w:rPr>
              <w:t>Total no of participating students</w:t>
            </w:r>
          </w:p>
        </w:tc>
        <w:tc>
          <w:tcPr>
            <w:tcW w:w="1559" w:type="dxa"/>
          </w:tcPr>
          <w:p w:rsidR="00B93B29" w:rsidRPr="00E245E2" w:rsidP="00B93B29">
            <w:pPr>
              <w:spacing w:after="0" w:line="240" w:lineRule="auto"/>
              <w:rPr>
                <w:color w:val="7030A0"/>
                <w:lang w:eastAsia="en-GB"/>
              </w:rPr>
            </w:pPr>
            <w:r w:rsidRPr="00E245E2">
              <w:rPr>
                <w:color w:val="7030A0"/>
                <w:lang w:eastAsia="en-GB"/>
              </w:rPr>
              <w:t>Date</w:t>
            </w:r>
          </w:p>
        </w:tc>
        <w:tc>
          <w:tcPr>
            <w:tcW w:w="993" w:type="dxa"/>
          </w:tcPr>
          <w:p w:rsidR="00B93B29" w:rsidRPr="00E245E2" w:rsidP="00B93B29">
            <w:pPr>
              <w:spacing w:after="0" w:line="240" w:lineRule="auto"/>
              <w:rPr>
                <w:color w:val="7030A0"/>
                <w:lang w:eastAsia="en-GB"/>
              </w:rPr>
            </w:pPr>
            <w:r w:rsidRPr="00E245E2">
              <w:rPr>
                <w:color w:val="7030A0"/>
                <w:lang w:eastAsia="en-GB"/>
              </w:rPr>
              <w:t>Result</w:t>
            </w:r>
          </w:p>
        </w:tc>
      </w:tr>
      <w:tr w:rsidTr="00B93B29">
        <w:tblPrEx>
          <w:tblW w:w="11625" w:type="dxa"/>
          <w:tblLayout w:type="fixed"/>
          <w:tblLook w:val="04A0"/>
        </w:tblPrEx>
        <w:trPr>
          <w:trHeight w:val="809"/>
        </w:trPr>
        <w:tc>
          <w:tcPr>
            <w:tcW w:w="675" w:type="dxa"/>
          </w:tcPr>
          <w:p w:rsidR="00B93B29" w:rsidRPr="008D3F7B" w:rsidP="00B93B29">
            <w:pPr>
              <w:spacing w:after="0" w:line="240" w:lineRule="auto"/>
              <w:jc w:val="both"/>
              <w:rPr>
                <w:color w:val="000000" w:themeColor="text1"/>
                <w:lang w:eastAsia="en-GB"/>
              </w:rPr>
            </w:pPr>
            <w:r>
              <w:rPr>
                <w:lang w:eastAsia="en-GB"/>
              </w:rPr>
              <w:t>1</w:t>
            </w:r>
          </w:p>
        </w:tc>
        <w:tc>
          <w:tcPr>
            <w:tcW w:w="3119" w:type="dxa"/>
          </w:tcPr>
          <w:p w:rsidR="00B93B29" w:rsidRPr="00A4132B" w:rsidP="00B93B29">
            <w:pPr>
              <w:spacing w:after="0" w:line="240" w:lineRule="auto"/>
              <w:ind w:right="-563"/>
              <w:jc w:val="center"/>
              <w:rPr>
                <w:b/>
                <w:color w:val="000000" w:themeColor="text1"/>
              </w:rPr>
            </w:pPr>
            <w:r w:rsidRPr="00A4132B">
              <w:rPr>
                <w:b/>
                <w:color w:val="000000" w:themeColor="text1"/>
              </w:rPr>
              <w:t>THE TATA POWER COMPANY LIMITED</w:t>
            </w:r>
          </w:p>
          <w:p w:rsidR="00B93B29" w:rsidRPr="00EB5458" w:rsidP="00B93B29">
            <w:pPr>
              <w:spacing w:after="0" w:line="240" w:lineRule="auto"/>
              <w:ind w:left="-709" w:right="-563"/>
              <w:jc w:val="center"/>
              <w:rPr>
                <w:b/>
                <w:bCs/>
                <w:color w:val="000000" w:themeColor="text1"/>
                <w:sz w:val="20"/>
                <w:szCs w:val="20"/>
              </w:rPr>
            </w:pPr>
            <w:r w:rsidRPr="00EB5458">
              <w:rPr>
                <w:b/>
                <w:bCs/>
                <w:color w:val="000000" w:themeColor="text1"/>
                <w:sz w:val="20"/>
                <w:szCs w:val="20"/>
              </w:rPr>
              <w:t>TATA power, Jojobera, Jamshedpur</w:t>
            </w:r>
          </w:p>
          <w:p w:rsidR="00B93B29" w:rsidP="00B93B29">
            <w:pPr>
              <w:spacing w:after="0" w:line="240" w:lineRule="auto"/>
              <w:jc w:val="both"/>
              <w:rPr>
                <w:lang w:eastAsia="en-GB"/>
              </w:rPr>
            </w:pPr>
          </w:p>
        </w:tc>
        <w:tc>
          <w:tcPr>
            <w:tcW w:w="1701" w:type="dxa"/>
          </w:tcPr>
          <w:p w:rsidR="00B93B29" w:rsidP="00B93B29">
            <w:pPr>
              <w:spacing w:after="0" w:line="240" w:lineRule="auto"/>
              <w:jc w:val="center"/>
              <w:rPr>
                <w:lang w:eastAsia="en-GB"/>
              </w:rPr>
            </w:pPr>
            <w:r>
              <w:rPr>
                <w:lang w:eastAsia="en-GB"/>
              </w:rPr>
              <w:t>Dept. of Mathematics (UG &amp; PG)</w:t>
            </w:r>
          </w:p>
        </w:tc>
        <w:tc>
          <w:tcPr>
            <w:tcW w:w="1417" w:type="dxa"/>
            <w:tcBorders>
              <w:right w:val="single" w:sz="4" w:space="0" w:color="auto"/>
            </w:tcBorders>
          </w:tcPr>
          <w:p w:rsidR="00B93B29" w:rsidP="00B93B29">
            <w:pPr>
              <w:spacing w:after="0" w:line="240" w:lineRule="auto"/>
              <w:jc w:val="both"/>
              <w:rPr>
                <w:lang w:eastAsia="en-GB"/>
              </w:rPr>
            </w:pPr>
            <w:r>
              <w:rPr>
                <w:lang w:eastAsia="en-GB"/>
              </w:rPr>
              <w:t>Teacher: 03</w:t>
            </w:r>
          </w:p>
          <w:p w:rsidR="00B93B29" w:rsidP="00B93B29">
            <w:pPr>
              <w:spacing w:after="0" w:line="240" w:lineRule="auto"/>
              <w:jc w:val="both"/>
              <w:rPr>
                <w:lang w:eastAsia="en-GB"/>
              </w:rPr>
            </w:pPr>
          </w:p>
        </w:tc>
        <w:tc>
          <w:tcPr>
            <w:tcW w:w="1189" w:type="dxa"/>
            <w:tcBorders>
              <w:left w:val="single" w:sz="4" w:space="0" w:color="auto"/>
              <w:right w:val="single" w:sz="4" w:space="0" w:color="auto"/>
            </w:tcBorders>
          </w:tcPr>
          <w:p w:rsidR="00B93B29" w:rsidRPr="000066BF" w:rsidP="00B93B29">
            <w:pPr>
              <w:spacing w:after="0" w:line="240" w:lineRule="auto"/>
              <w:jc w:val="both"/>
              <w:rPr>
                <w:sz w:val="20"/>
                <w:szCs w:val="20"/>
                <w:lang w:eastAsia="en-GB"/>
              </w:rPr>
            </w:pPr>
            <w:r w:rsidRPr="000066BF">
              <w:rPr>
                <w:sz w:val="20"/>
                <w:szCs w:val="20"/>
                <w:lang w:eastAsia="en-GB"/>
              </w:rPr>
              <w:t>19</w:t>
            </w:r>
          </w:p>
          <w:p w:rsidR="00B93B29" w:rsidRPr="000066BF" w:rsidP="00B93B29">
            <w:pPr>
              <w:spacing w:after="0" w:line="240" w:lineRule="auto"/>
              <w:jc w:val="both"/>
              <w:rPr>
                <w:sz w:val="20"/>
                <w:szCs w:val="20"/>
                <w:lang w:eastAsia="en-GB"/>
              </w:rPr>
            </w:pPr>
            <w:r w:rsidRPr="000066BF">
              <w:rPr>
                <w:sz w:val="20"/>
                <w:szCs w:val="20"/>
                <w:lang w:eastAsia="en-GB"/>
              </w:rPr>
              <w:t>M: 10</w:t>
            </w:r>
          </w:p>
          <w:p w:rsidR="00B93B29" w:rsidP="00B93B29">
            <w:pPr>
              <w:spacing w:after="0" w:line="240" w:lineRule="auto"/>
              <w:jc w:val="both"/>
              <w:rPr>
                <w:lang w:eastAsia="en-GB"/>
              </w:rPr>
            </w:pPr>
            <w:r w:rsidRPr="000066BF">
              <w:rPr>
                <w:sz w:val="20"/>
                <w:szCs w:val="20"/>
                <w:lang w:eastAsia="en-GB"/>
              </w:rPr>
              <w:t>F:</w:t>
            </w:r>
            <w:r>
              <w:rPr>
                <w:sz w:val="20"/>
                <w:szCs w:val="20"/>
                <w:lang w:eastAsia="en-GB"/>
              </w:rPr>
              <w:t xml:space="preserve"> 0</w:t>
            </w:r>
            <w:r w:rsidRPr="000066BF">
              <w:rPr>
                <w:sz w:val="20"/>
                <w:szCs w:val="20"/>
                <w:lang w:eastAsia="en-GB"/>
              </w:rPr>
              <w:t>9</w:t>
            </w:r>
          </w:p>
        </w:tc>
        <w:tc>
          <w:tcPr>
            <w:tcW w:w="972" w:type="dxa"/>
            <w:tcBorders>
              <w:left w:val="single" w:sz="4" w:space="0" w:color="auto"/>
            </w:tcBorders>
          </w:tcPr>
          <w:p w:rsidR="00B93B29" w:rsidRPr="000066BF" w:rsidP="00B93B29">
            <w:pPr>
              <w:spacing w:after="0" w:line="240" w:lineRule="auto"/>
              <w:jc w:val="center"/>
              <w:rPr>
                <w:sz w:val="20"/>
                <w:szCs w:val="20"/>
                <w:lang w:eastAsia="en-GB"/>
              </w:rPr>
            </w:pPr>
            <w:r w:rsidRPr="000066BF">
              <w:rPr>
                <w:sz w:val="20"/>
                <w:szCs w:val="20"/>
                <w:lang w:eastAsia="en-GB"/>
              </w:rPr>
              <w:t xml:space="preserve">PG </w:t>
            </w:r>
            <w:r>
              <w:rPr>
                <w:sz w:val="20"/>
                <w:szCs w:val="20"/>
                <w:lang w:eastAsia="en-GB"/>
              </w:rPr>
              <w:t xml:space="preserve">- </w:t>
            </w:r>
            <w:r w:rsidRPr="000066BF">
              <w:rPr>
                <w:sz w:val="20"/>
                <w:szCs w:val="20"/>
                <w:lang w:eastAsia="en-GB"/>
              </w:rPr>
              <w:t>IV</w:t>
            </w:r>
          </w:p>
        </w:tc>
        <w:tc>
          <w:tcPr>
            <w:tcW w:w="1559" w:type="dxa"/>
          </w:tcPr>
          <w:p w:rsidR="00B93B29" w:rsidP="00B93B29">
            <w:pPr>
              <w:spacing w:after="0" w:line="240" w:lineRule="auto"/>
              <w:jc w:val="both"/>
              <w:rPr>
                <w:lang w:eastAsia="en-GB"/>
              </w:rPr>
            </w:pPr>
            <w:r>
              <w:rPr>
                <w:lang w:eastAsia="en-GB"/>
              </w:rPr>
              <w:t>18.06.2019</w:t>
            </w:r>
          </w:p>
        </w:tc>
        <w:tc>
          <w:tcPr>
            <w:tcW w:w="993" w:type="dxa"/>
          </w:tcPr>
          <w:p w:rsidR="00B93B29" w:rsidRPr="00F25225" w:rsidP="00B93B29">
            <w:pPr>
              <w:spacing w:after="0" w:line="240" w:lineRule="auto"/>
              <w:jc w:val="center"/>
              <w:rPr>
                <w:color w:val="FF0000"/>
                <w:lang w:eastAsia="en-GB"/>
              </w:rPr>
            </w:pPr>
            <w:r w:rsidRPr="00F25225">
              <w:rPr>
                <w:color w:val="FF0000"/>
                <w:lang w:eastAsia="en-GB"/>
              </w:rPr>
              <w:t xml:space="preserve">Please </w:t>
            </w:r>
            <w:r>
              <w:rPr>
                <w:color w:val="FF0000"/>
                <w:lang w:eastAsia="en-GB"/>
              </w:rPr>
              <w:t>s</w:t>
            </w:r>
            <w:r w:rsidRPr="00F25225">
              <w:rPr>
                <w:color w:val="FF0000"/>
                <w:lang w:eastAsia="en-GB"/>
              </w:rPr>
              <w:t>ee Annexure</w:t>
            </w:r>
            <w:r>
              <w:rPr>
                <w:color w:val="FF0000"/>
                <w:lang w:eastAsia="en-GB"/>
              </w:rPr>
              <w:t xml:space="preserve"> TA</w:t>
            </w:r>
          </w:p>
        </w:tc>
      </w:tr>
      <w:tr w:rsidTr="00B93B29">
        <w:tblPrEx>
          <w:tblW w:w="11625" w:type="dxa"/>
          <w:tblLayout w:type="fixed"/>
          <w:tblLook w:val="04A0"/>
        </w:tblPrEx>
        <w:trPr>
          <w:trHeight w:val="269"/>
        </w:trPr>
        <w:tc>
          <w:tcPr>
            <w:tcW w:w="675" w:type="dxa"/>
          </w:tcPr>
          <w:p w:rsidR="00B93B29" w:rsidP="00B93B29">
            <w:pPr>
              <w:spacing w:after="0" w:line="240" w:lineRule="auto"/>
              <w:jc w:val="both"/>
              <w:rPr>
                <w:lang w:eastAsia="en-GB"/>
              </w:rPr>
            </w:pPr>
            <w:r>
              <w:rPr>
                <w:lang w:eastAsia="en-GB"/>
              </w:rPr>
              <w:t>2</w:t>
            </w:r>
          </w:p>
        </w:tc>
        <w:tc>
          <w:tcPr>
            <w:tcW w:w="3119" w:type="dxa"/>
          </w:tcPr>
          <w:p w:rsidR="00B93B29" w:rsidP="00B93B29">
            <w:pPr>
              <w:spacing w:after="0" w:line="240" w:lineRule="auto"/>
              <w:jc w:val="center"/>
              <w:rPr>
                <w:lang w:eastAsia="en-GB"/>
              </w:rPr>
            </w:pPr>
            <w:r w:rsidRPr="00F25225">
              <w:rPr>
                <w:b/>
                <w:color w:val="000000" w:themeColor="text1"/>
                <w:lang w:eastAsia="en-GB"/>
              </w:rPr>
              <w:t>VIZAG</w:t>
            </w:r>
            <w:r>
              <w:rPr>
                <w:lang w:eastAsia="en-GB"/>
              </w:rPr>
              <w:t>, Vishakhapattanam</w:t>
            </w:r>
          </w:p>
        </w:tc>
        <w:tc>
          <w:tcPr>
            <w:tcW w:w="1701" w:type="dxa"/>
          </w:tcPr>
          <w:p w:rsidR="00B93B29" w:rsidP="00B93B29">
            <w:pPr>
              <w:spacing w:after="0" w:line="240" w:lineRule="auto"/>
              <w:jc w:val="center"/>
              <w:rPr>
                <w:lang w:eastAsia="en-GB"/>
              </w:rPr>
            </w:pPr>
            <w:r>
              <w:rPr>
                <w:lang w:eastAsia="en-GB"/>
              </w:rPr>
              <w:t>Dept. of Mathematics (UG &amp; PG)</w:t>
            </w:r>
          </w:p>
        </w:tc>
        <w:tc>
          <w:tcPr>
            <w:tcW w:w="1417" w:type="dxa"/>
          </w:tcPr>
          <w:p w:rsidR="00B93B29" w:rsidP="00B93B29">
            <w:pPr>
              <w:spacing w:after="0" w:line="240" w:lineRule="auto"/>
              <w:jc w:val="both"/>
              <w:rPr>
                <w:lang w:eastAsia="en-GB"/>
              </w:rPr>
            </w:pPr>
            <w:r>
              <w:rPr>
                <w:lang w:eastAsia="en-GB"/>
              </w:rPr>
              <w:t>Teacher: 03</w:t>
            </w:r>
          </w:p>
          <w:p w:rsidR="00B93B29" w:rsidP="00B93B29">
            <w:pPr>
              <w:spacing w:after="0" w:line="240" w:lineRule="auto"/>
              <w:jc w:val="both"/>
              <w:rPr>
                <w:lang w:eastAsia="en-GB"/>
              </w:rPr>
            </w:pPr>
          </w:p>
        </w:tc>
        <w:tc>
          <w:tcPr>
            <w:tcW w:w="1189" w:type="dxa"/>
            <w:tcBorders>
              <w:right w:val="single" w:sz="4" w:space="0" w:color="auto"/>
            </w:tcBorders>
          </w:tcPr>
          <w:p w:rsidR="00B93B29" w:rsidP="00B93B29">
            <w:pPr>
              <w:spacing w:after="0" w:line="240" w:lineRule="auto"/>
              <w:jc w:val="both"/>
              <w:rPr>
                <w:lang w:eastAsia="en-GB"/>
              </w:rPr>
            </w:pPr>
            <w:r>
              <w:rPr>
                <w:lang w:eastAsia="en-GB"/>
              </w:rPr>
              <w:t>27</w:t>
            </w:r>
          </w:p>
          <w:p w:rsidR="00B93B29" w:rsidP="00B93B29">
            <w:pPr>
              <w:spacing w:after="0" w:line="240" w:lineRule="auto"/>
              <w:jc w:val="both"/>
              <w:rPr>
                <w:lang w:eastAsia="en-GB"/>
              </w:rPr>
            </w:pPr>
            <w:r>
              <w:rPr>
                <w:lang w:eastAsia="en-GB"/>
              </w:rPr>
              <w:t>M:13</w:t>
            </w:r>
          </w:p>
          <w:p w:rsidR="00B93B29" w:rsidP="00B93B29">
            <w:pPr>
              <w:spacing w:after="0" w:line="240" w:lineRule="auto"/>
              <w:jc w:val="both"/>
              <w:rPr>
                <w:lang w:eastAsia="en-GB"/>
              </w:rPr>
            </w:pPr>
            <w:r>
              <w:rPr>
                <w:lang w:eastAsia="en-GB"/>
              </w:rPr>
              <w:t>F:14</w:t>
            </w:r>
          </w:p>
        </w:tc>
        <w:tc>
          <w:tcPr>
            <w:tcW w:w="972" w:type="dxa"/>
            <w:tcBorders>
              <w:left w:val="single" w:sz="4" w:space="0" w:color="auto"/>
            </w:tcBorders>
          </w:tcPr>
          <w:p w:rsidR="00B93B29" w:rsidRPr="00E245E2" w:rsidP="00B93B29">
            <w:pPr>
              <w:spacing w:after="0" w:line="240" w:lineRule="auto"/>
              <w:jc w:val="both"/>
              <w:rPr>
                <w:sz w:val="20"/>
                <w:szCs w:val="20"/>
                <w:lang w:eastAsia="en-GB"/>
              </w:rPr>
            </w:pPr>
            <w:r w:rsidRPr="00E245E2">
              <w:rPr>
                <w:sz w:val="20"/>
                <w:szCs w:val="20"/>
                <w:lang w:eastAsia="en-GB"/>
              </w:rPr>
              <w:t>PG-IV</w:t>
            </w:r>
          </w:p>
        </w:tc>
        <w:tc>
          <w:tcPr>
            <w:tcW w:w="1559" w:type="dxa"/>
          </w:tcPr>
          <w:p w:rsidR="00B93B29" w:rsidP="00B93B29">
            <w:pPr>
              <w:spacing w:after="0" w:line="240" w:lineRule="auto"/>
              <w:jc w:val="both"/>
              <w:rPr>
                <w:lang w:eastAsia="en-GB"/>
              </w:rPr>
            </w:pPr>
            <w:r>
              <w:rPr>
                <w:lang w:eastAsia="en-GB"/>
              </w:rPr>
              <w:t>29.02.2020 -  04.03.2020</w:t>
            </w:r>
          </w:p>
        </w:tc>
        <w:tc>
          <w:tcPr>
            <w:tcW w:w="993" w:type="dxa"/>
          </w:tcPr>
          <w:p w:rsidR="00B93B29" w:rsidRPr="00F25225" w:rsidP="00B93B29">
            <w:pPr>
              <w:spacing w:after="0" w:line="240" w:lineRule="auto"/>
              <w:jc w:val="center"/>
              <w:rPr>
                <w:color w:val="FF0000"/>
                <w:lang w:eastAsia="en-GB"/>
              </w:rPr>
            </w:pPr>
            <w:r w:rsidRPr="00F25225">
              <w:rPr>
                <w:color w:val="FF0000"/>
                <w:lang w:eastAsia="en-GB"/>
              </w:rPr>
              <w:t>Please see Annexure VA</w:t>
            </w:r>
          </w:p>
        </w:tc>
      </w:tr>
      <w:tr w:rsidTr="00B93B29">
        <w:tblPrEx>
          <w:tblW w:w="11625" w:type="dxa"/>
          <w:tblLayout w:type="fixed"/>
          <w:tblLook w:val="04A0"/>
        </w:tblPrEx>
        <w:trPr>
          <w:trHeight w:val="269"/>
        </w:trPr>
        <w:tc>
          <w:tcPr>
            <w:tcW w:w="675" w:type="dxa"/>
          </w:tcPr>
          <w:p w:rsidR="00B93B29" w:rsidP="00B93B29">
            <w:pPr>
              <w:spacing w:after="0" w:line="240" w:lineRule="auto"/>
              <w:jc w:val="both"/>
              <w:rPr>
                <w:lang w:eastAsia="en-GB"/>
              </w:rPr>
            </w:pPr>
            <w:r>
              <w:rPr>
                <w:lang w:eastAsia="en-GB"/>
              </w:rPr>
              <w:t>3</w:t>
            </w:r>
          </w:p>
        </w:tc>
        <w:tc>
          <w:tcPr>
            <w:tcW w:w="3119" w:type="dxa"/>
          </w:tcPr>
          <w:p w:rsidR="00B93B29" w:rsidRPr="00F25225" w:rsidP="00B93B29">
            <w:pPr>
              <w:spacing w:after="0" w:line="240" w:lineRule="auto"/>
              <w:jc w:val="center"/>
              <w:rPr>
                <w:b/>
                <w:color w:val="000000" w:themeColor="text1"/>
                <w:lang w:eastAsia="en-GB"/>
              </w:rPr>
            </w:pPr>
            <w:r>
              <w:rPr>
                <w:b/>
                <w:color w:val="000000" w:themeColor="text1"/>
                <w:lang w:eastAsia="en-GB"/>
              </w:rPr>
              <w:t>Digha Science Centre &amp; National Science Camp</w:t>
            </w:r>
          </w:p>
        </w:tc>
        <w:tc>
          <w:tcPr>
            <w:tcW w:w="1701" w:type="dxa"/>
          </w:tcPr>
          <w:p w:rsidR="00B93B29" w:rsidP="00B93B29">
            <w:pPr>
              <w:spacing w:after="0" w:line="240" w:lineRule="auto"/>
              <w:jc w:val="center"/>
              <w:rPr>
                <w:lang w:eastAsia="en-GB"/>
              </w:rPr>
            </w:pPr>
            <w:r>
              <w:rPr>
                <w:lang w:eastAsia="en-GB"/>
              </w:rPr>
              <w:t>Dept. of Chemistry, Mathematics, Zoology</w:t>
            </w:r>
          </w:p>
        </w:tc>
        <w:tc>
          <w:tcPr>
            <w:tcW w:w="1417" w:type="dxa"/>
          </w:tcPr>
          <w:p w:rsidR="00B93B29" w:rsidP="00B93B29">
            <w:pPr>
              <w:spacing w:after="0" w:line="240" w:lineRule="auto"/>
              <w:jc w:val="both"/>
              <w:rPr>
                <w:lang w:eastAsia="en-GB"/>
              </w:rPr>
            </w:pPr>
            <w:r>
              <w:rPr>
                <w:lang w:eastAsia="en-GB"/>
              </w:rPr>
              <w:t>Teacher: 15</w:t>
            </w:r>
          </w:p>
          <w:p w:rsidR="00B93B29" w:rsidP="00B93B29">
            <w:pPr>
              <w:spacing w:after="0" w:line="240" w:lineRule="auto"/>
              <w:jc w:val="both"/>
              <w:rPr>
                <w:lang w:eastAsia="en-GB"/>
              </w:rPr>
            </w:pPr>
          </w:p>
        </w:tc>
        <w:tc>
          <w:tcPr>
            <w:tcW w:w="1189" w:type="dxa"/>
            <w:tcBorders>
              <w:right w:val="single" w:sz="4" w:space="0" w:color="auto"/>
            </w:tcBorders>
          </w:tcPr>
          <w:p w:rsidR="00B93B29" w:rsidRPr="00E245E2" w:rsidP="00B93B29">
            <w:pPr>
              <w:spacing w:after="0" w:line="240" w:lineRule="auto"/>
              <w:jc w:val="both"/>
              <w:rPr>
                <w:sz w:val="20"/>
                <w:szCs w:val="20"/>
                <w:lang w:eastAsia="en-GB"/>
              </w:rPr>
            </w:pPr>
            <w:r w:rsidRPr="00E245E2">
              <w:rPr>
                <w:sz w:val="20"/>
                <w:szCs w:val="20"/>
                <w:lang w:eastAsia="en-GB"/>
              </w:rPr>
              <w:t>Chem</w:t>
            </w:r>
            <w:r>
              <w:rPr>
                <w:sz w:val="20"/>
                <w:szCs w:val="20"/>
                <w:lang w:eastAsia="en-GB"/>
              </w:rPr>
              <w:t>.</w:t>
            </w:r>
          </w:p>
          <w:p w:rsidR="00B93B29" w:rsidRPr="00E245E2" w:rsidP="00B93B29">
            <w:pPr>
              <w:spacing w:after="0" w:line="240" w:lineRule="auto"/>
              <w:jc w:val="both"/>
              <w:rPr>
                <w:sz w:val="20"/>
                <w:szCs w:val="20"/>
                <w:lang w:eastAsia="en-GB"/>
              </w:rPr>
            </w:pPr>
            <w:r w:rsidRPr="00E245E2">
              <w:rPr>
                <w:sz w:val="20"/>
                <w:szCs w:val="20"/>
                <w:lang w:eastAsia="en-GB"/>
              </w:rPr>
              <w:t>12</w:t>
            </w:r>
          </w:p>
          <w:p w:rsidR="00B93B29" w:rsidRPr="00E245E2" w:rsidP="00B93B29">
            <w:pPr>
              <w:spacing w:after="0" w:line="240" w:lineRule="auto"/>
              <w:jc w:val="both"/>
              <w:rPr>
                <w:sz w:val="20"/>
                <w:szCs w:val="20"/>
                <w:lang w:eastAsia="en-GB"/>
              </w:rPr>
            </w:pPr>
            <w:r w:rsidRPr="00E245E2">
              <w:rPr>
                <w:sz w:val="20"/>
                <w:szCs w:val="20"/>
                <w:lang w:eastAsia="en-GB"/>
              </w:rPr>
              <w:t>09</w:t>
            </w:r>
          </w:p>
          <w:p w:rsidR="00B93B29" w:rsidRPr="00E245E2" w:rsidP="00B93B29">
            <w:pPr>
              <w:spacing w:after="0" w:line="240" w:lineRule="auto"/>
              <w:jc w:val="both"/>
              <w:rPr>
                <w:sz w:val="20"/>
                <w:szCs w:val="20"/>
                <w:lang w:eastAsia="en-GB"/>
              </w:rPr>
            </w:pPr>
            <w:r w:rsidRPr="00E245E2">
              <w:rPr>
                <w:sz w:val="20"/>
                <w:szCs w:val="20"/>
                <w:lang w:eastAsia="en-GB"/>
              </w:rPr>
              <w:t>08</w:t>
            </w:r>
          </w:p>
          <w:p w:rsidR="00B93B29" w:rsidRPr="00E245E2" w:rsidP="00B93B29">
            <w:pPr>
              <w:spacing w:after="0" w:line="240" w:lineRule="auto"/>
              <w:jc w:val="both"/>
              <w:rPr>
                <w:sz w:val="20"/>
                <w:szCs w:val="20"/>
                <w:lang w:eastAsia="en-GB"/>
              </w:rPr>
            </w:pPr>
            <w:r w:rsidRPr="00E245E2">
              <w:rPr>
                <w:sz w:val="20"/>
                <w:szCs w:val="20"/>
                <w:lang w:eastAsia="en-GB"/>
              </w:rPr>
              <w:t>Math</w:t>
            </w:r>
            <w:r>
              <w:rPr>
                <w:sz w:val="20"/>
                <w:szCs w:val="20"/>
                <w:lang w:eastAsia="en-GB"/>
              </w:rPr>
              <w:t>.</w:t>
            </w:r>
          </w:p>
          <w:p w:rsidR="00B93B29" w:rsidRPr="00E245E2" w:rsidP="00B93B29">
            <w:pPr>
              <w:spacing w:after="0" w:line="240" w:lineRule="auto"/>
              <w:jc w:val="both"/>
              <w:rPr>
                <w:sz w:val="20"/>
                <w:szCs w:val="20"/>
                <w:lang w:eastAsia="en-GB"/>
              </w:rPr>
            </w:pPr>
            <w:r>
              <w:rPr>
                <w:sz w:val="20"/>
                <w:szCs w:val="20"/>
                <w:lang w:eastAsia="en-GB"/>
              </w:rPr>
              <w:t>15</w:t>
            </w:r>
          </w:p>
          <w:p w:rsidR="00B93B29" w:rsidRPr="00E245E2" w:rsidP="00B93B29">
            <w:pPr>
              <w:spacing w:after="0" w:line="240" w:lineRule="auto"/>
              <w:jc w:val="both"/>
              <w:rPr>
                <w:sz w:val="20"/>
                <w:szCs w:val="20"/>
                <w:lang w:eastAsia="en-GB"/>
              </w:rPr>
            </w:pPr>
            <w:r>
              <w:rPr>
                <w:sz w:val="20"/>
                <w:szCs w:val="20"/>
                <w:lang w:eastAsia="en-GB"/>
              </w:rPr>
              <w:t>20</w:t>
            </w:r>
          </w:p>
          <w:p w:rsidR="00B93B29" w:rsidP="00B93B29">
            <w:pPr>
              <w:spacing w:after="0" w:line="240" w:lineRule="auto"/>
              <w:jc w:val="both"/>
              <w:rPr>
                <w:sz w:val="20"/>
                <w:szCs w:val="20"/>
                <w:lang w:eastAsia="en-GB"/>
              </w:rPr>
            </w:pPr>
            <w:r>
              <w:rPr>
                <w:sz w:val="20"/>
                <w:szCs w:val="20"/>
                <w:lang w:eastAsia="en-GB"/>
              </w:rPr>
              <w:t>19</w:t>
            </w:r>
          </w:p>
          <w:p w:rsidR="00B93B29" w:rsidP="00B93B29">
            <w:pPr>
              <w:spacing w:after="0" w:line="240" w:lineRule="auto"/>
              <w:jc w:val="both"/>
              <w:rPr>
                <w:sz w:val="20"/>
                <w:szCs w:val="20"/>
                <w:lang w:eastAsia="en-GB"/>
              </w:rPr>
            </w:pPr>
            <w:r>
              <w:rPr>
                <w:sz w:val="20"/>
                <w:szCs w:val="20"/>
                <w:lang w:eastAsia="en-GB"/>
              </w:rPr>
              <w:t>09</w:t>
            </w:r>
          </w:p>
          <w:p w:rsidR="00B93B29" w:rsidP="00B93B29">
            <w:pPr>
              <w:spacing w:after="0" w:line="240" w:lineRule="auto"/>
              <w:jc w:val="both"/>
              <w:rPr>
                <w:sz w:val="20"/>
                <w:szCs w:val="20"/>
                <w:lang w:eastAsia="en-GB"/>
              </w:rPr>
            </w:pPr>
            <w:r>
              <w:rPr>
                <w:sz w:val="20"/>
                <w:szCs w:val="20"/>
                <w:lang w:eastAsia="en-GB"/>
              </w:rPr>
              <w:t>30</w:t>
            </w:r>
          </w:p>
          <w:p w:rsidR="00B93B29" w:rsidP="00B93B29">
            <w:pPr>
              <w:spacing w:after="0" w:line="240" w:lineRule="auto"/>
              <w:jc w:val="both"/>
              <w:rPr>
                <w:sz w:val="20"/>
                <w:szCs w:val="20"/>
                <w:lang w:eastAsia="en-GB"/>
              </w:rPr>
            </w:pPr>
            <w:r>
              <w:rPr>
                <w:sz w:val="20"/>
                <w:szCs w:val="20"/>
                <w:lang w:eastAsia="en-GB"/>
              </w:rPr>
              <w:t>Zoology</w:t>
            </w:r>
          </w:p>
          <w:p w:rsidR="00B93B29" w:rsidP="00B93B29">
            <w:pPr>
              <w:spacing w:after="0" w:line="240" w:lineRule="auto"/>
              <w:jc w:val="both"/>
              <w:rPr>
                <w:sz w:val="20"/>
                <w:szCs w:val="20"/>
                <w:lang w:eastAsia="en-GB"/>
              </w:rPr>
            </w:pPr>
            <w:r>
              <w:rPr>
                <w:sz w:val="20"/>
                <w:szCs w:val="20"/>
                <w:lang w:eastAsia="en-GB"/>
              </w:rPr>
              <w:t>20</w:t>
            </w:r>
          </w:p>
          <w:p w:rsidR="00B93B29" w:rsidP="00B93B29">
            <w:pPr>
              <w:spacing w:after="0" w:line="240" w:lineRule="auto"/>
              <w:jc w:val="both"/>
              <w:rPr>
                <w:sz w:val="20"/>
                <w:szCs w:val="20"/>
                <w:lang w:eastAsia="en-GB"/>
              </w:rPr>
            </w:pPr>
            <w:r>
              <w:rPr>
                <w:sz w:val="20"/>
                <w:szCs w:val="20"/>
                <w:lang w:eastAsia="en-GB"/>
              </w:rPr>
              <w:t>07</w:t>
            </w:r>
          </w:p>
          <w:p w:rsidR="00B93B29" w:rsidRPr="00E245E2" w:rsidP="00B93B29">
            <w:pPr>
              <w:spacing w:after="0" w:line="240" w:lineRule="auto"/>
              <w:jc w:val="both"/>
              <w:rPr>
                <w:sz w:val="20"/>
                <w:szCs w:val="20"/>
                <w:lang w:eastAsia="en-GB"/>
              </w:rPr>
            </w:pPr>
            <w:r>
              <w:rPr>
                <w:sz w:val="20"/>
                <w:szCs w:val="20"/>
                <w:lang w:eastAsia="en-GB"/>
              </w:rPr>
              <w:t>11</w:t>
            </w:r>
          </w:p>
        </w:tc>
        <w:tc>
          <w:tcPr>
            <w:tcW w:w="972" w:type="dxa"/>
            <w:tcBorders>
              <w:left w:val="single" w:sz="4" w:space="0" w:color="auto"/>
            </w:tcBorders>
          </w:tcPr>
          <w:p w:rsidR="00B93B29" w:rsidRPr="00E245E2" w:rsidP="00B93B29">
            <w:pPr>
              <w:spacing w:after="0" w:line="240" w:lineRule="auto"/>
              <w:jc w:val="both"/>
              <w:rPr>
                <w:sz w:val="20"/>
                <w:szCs w:val="20"/>
                <w:lang w:eastAsia="en-GB"/>
              </w:rPr>
            </w:pPr>
          </w:p>
          <w:p w:rsidR="00B93B29" w:rsidRPr="00E245E2" w:rsidP="00B93B29">
            <w:pPr>
              <w:spacing w:after="0" w:line="240" w:lineRule="auto"/>
              <w:jc w:val="both"/>
              <w:rPr>
                <w:sz w:val="20"/>
                <w:szCs w:val="20"/>
                <w:lang w:eastAsia="en-GB"/>
              </w:rPr>
            </w:pPr>
            <w:r w:rsidRPr="00E245E2">
              <w:rPr>
                <w:sz w:val="20"/>
                <w:szCs w:val="20"/>
                <w:lang w:eastAsia="en-GB"/>
              </w:rPr>
              <w:t>UG-II</w:t>
            </w:r>
          </w:p>
          <w:p w:rsidR="00B93B29" w:rsidRPr="00E245E2" w:rsidP="00B93B29">
            <w:pPr>
              <w:spacing w:after="0" w:line="240" w:lineRule="auto"/>
              <w:jc w:val="both"/>
              <w:rPr>
                <w:sz w:val="20"/>
                <w:szCs w:val="20"/>
                <w:lang w:eastAsia="en-GB"/>
              </w:rPr>
            </w:pPr>
            <w:r w:rsidRPr="00E245E2">
              <w:rPr>
                <w:sz w:val="20"/>
                <w:szCs w:val="20"/>
                <w:lang w:eastAsia="en-GB"/>
              </w:rPr>
              <w:t>UG-IV</w:t>
            </w:r>
          </w:p>
          <w:p w:rsidR="00B93B29" w:rsidP="00B93B29">
            <w:pPr>
              <w:spacing w:after="0" w:line="240" w:lineRule="auto"/>
              <w:jc w:val="both"/>
              <w:rPr>
                <w:sz w:val="20"/>
                <w:szCs w:val="20"/>
                <w:lang w:eastAsia="en-GB"/>
              </w:rPr>
            </w:pPr>
            <w:r w:rsidRPr="00E245E2">
              <w:rPr>
                <w:sz w:val="20"/>
                <w:szCs w:val="20"/>
                <w:lang w:eastAsia="en-GB"/>
              </w:rPr>
              <w:t>UG-VI</w:t>
            </w:r>
          </w:p>
          <w:p w:rsidR="00B93B29" w:rsidP="00B93B29">
            <w:pPr>
              <w:spacing w:after="0" w:line="240" w:lineRule="auto"/>
              <w:jc w:val="both"/>
              <w:rPr>
                <w:sz w:val="20"/>
                <w:szCs w:val="20"/>
                <w:lang w:eastAsia="en-GB"/>
              </w:rPr>
            </w:pPr>
          </w:p>
          <w:p w:rsidR="00B93B29" w:rsidP="00B93B29">
            <w:pPr>
              <w:spacing w:after="0" w:line="240" w:lineRule="auto"/>
              <w:jc w:val="both"/>
              <w:rPr>
                <w:sz w:val="20"/>
                <w:szCs w:val="20"/>
                <w:lang w:eastAsia="en-GB"/>
              </w:rPr>
            </w:pPr>
            <w:r>
              <w:rPr>
                <w:sz w:val="20"/>
                <w:szCs w:val="20"/>
                <w:lang w:eastAsia="en-GB"/>
              </w:rPr>
              <w:t>UG-II</w:t>
            </w:r>
          </w:p>
          <w:p w:rsidR="00B93B29" w:rsidP="00B93B29">
            <w:pPr>
              <w:spacing w:after="0" w:line="240" w:lineRule="auto"/>
              <w:jc w:val="both"/>
              <w:rPr>
                <w:sz w:val="20"/>
                <w:szCs w:val="20"/>
                <w:lang w:eastAsia="en-GB"/>
              </w:rPr>
            </w:pPr>
            <w:r>
              <w:rPr>
                <w:sz w:val="20"/>
                <w:szCs w:val="20"/>
                <w:lang w:eastAsia="en-GB"/>
              </w:rPr>
              <w:t>UG-IV</w:t>
            </w:r>
          </w:p>
          <w:p w:rsidR="00B93B29" w:rsidP="00B93B29">
            <w:pPr>
              <w:spacing w:after="0" w:line="240" w:lineRule="auto"/>
              <w:jc w:val="both"/>
              <w:rPr>
                <w:sz w:val="20"/>
                <w:szCs w:val="20"/>
                <w:lang w:eastAsia="en-GB"/>
              </w:rPr>
            </w:pPr>
            <w:r>
              <w:rPr>
                <w:sz w:val="20"/>
                <w:szCs w:val="20"/>
                <w:lang w:eastAsia="en-GB"/>
              </w:rPr>
              <w:t>UG-VI</w:t>
            </w:r>
          </w:p>
          <w:p w:rsidR="00B93B29" w:rsidP="00B93B29">
            <w:pPr>
              <w:spacing w:after="0" w:line="240" w:lineRule="auto"/>
              <w:jc w:val="both"/>
              <w:rPr>
                <w:sz w:val="20"/>
                <w:szCs w:val="20"/>
                <w:lang w:eastAsia="en-GB"/>
              </w:rPr>
            </w:pPr>
            <w:r>
              <w:rPr>
                <w:sz w:val="20"/>
                <w:szCs w:val="20"/>
                <w:lang w:eastAsia="en-GB"/>
              </w:rPr>
              <w:t>PG-II</w:t>
            </w:r>
          </w:p>
          <w:p w:rsidR="00B93B29" w:rsidP="00B93B29">
            <w:pPr>
              <w:spacing w:after="0" w:line="240" w:lineRule="auto"/>
              <w:jc w:val="both"/>
              <w:rPr>
                <w:sz w:val="20"/>
                <w:szCs w:val="20"/>
                <w:lang w:eastAsia="en-GB"/>
              </w:rPr>
            </w:pPr>
            <w:r>
              <w:rPr>
                <w:sz w:val="20"/>
                <w:szCs w:val="20"/>
                <w:lang w:eastAsia="en-GB"/>
              </w:rPr>
              <w:t>PG-IV</w:t>
            </w:r>
          </w:p>
          <w:p w:rsidR="00B93B29" w:rsidP="00B93B29">
            <w:pPr>
              <w:spacing w:after="0" w:line="240" w:lineRule="auto"/>
              <w:jc w:val="both"/>
              <w:rPr>
                <w:sz w:val="20"/>
                <w:szCs w:val="20"/>
                <w:lang w:eastAsia="en-GB"/>
              </w:rPr>
            </w:pPr>
          </w:p>
          <w:p w:rsidR="00B93B29" w:rsidP="00B93B29">
            <w:pPr>
              <w:spacing w:after="0" w:line="240" w:lineRule="auto"/>
              <w:jc w:val="both"/>
              <w:rPr>
                <w:sz w:val="20"/>
                <w:szCs w:val="20"/>
                <w:lang w:eastAsia="en-GB"/>
              </w:rPr>
            </w:pPr>
            <w:r>
              <w:rPr>
                <w:sz w:val="20"/>
                <w:szCs w:val="20"/>
                <w:lang w:eastAsia="en-GB"/>
              </w:rPr>
              <w:t>UG-II</w:t>
            </w:r>
          </w:p>
          <w:p w:rsidR="00B93B29" w:rsidP="00B93B29">
            <w:pPr>
              <w:spacing w:after="0" w:line="240" w:lineRule="auto"/>
              <w:jc w:val="both"/>
              <w:rPr>
                <w:sz w:val="20"/>
                <w:szCs w:val="20"/>
                <w:lang w:eastAsia="en-GB"/>
              </w:rPr>
            </w:pPr>
            <w:r>
              <w:rPr>
                <w:sz w:val="20"/>
                <w:szCs w:val="20"/>
                <w:lang w:eastAsia="en-GB"/>
              </w:rPr>
              <w:t>UG-IV</w:t>
            </w:r>
          </w:p>
          <w:p w:rsidR="00B93B29" w:rsidRPr="00E245E2" w:rsidP="00B93B29">
            <w:pPr>
              <w:spacing w:after="0" w:line="240" w:lineRule="auto"/>
              <w:jc w:val="both"/>
              <w:rPr>
                <w:sz w:val="20"/>
                <w:szCs w:val="20"/>
                <w:lang w:eastAsia="en-GB"/>
              </w:rPr>
            </w:pPr>
            <w:r>
              <w:rPr>
                <w:sz w:val="20"/>
                <w:szCs w:val="20"/>
                <w:lang w:eastAsia="en-GB"/>
              </w:rPr>
              <w:t>UG-VI</w:t>
            </w:r>
          </w:p>
        </w:tc>
        <w:tc>
          <w:tcPr>
            <w:tcW w:w="1559" w:type="dxa"/>
          </w:tcPr>
          <w:p w:rsidR="00B93B29" w:rsidP="00B93B29">
            <w:pPr>
              <w:spacing w:after="0" w:line="240" w:lineRule="auto"/>
              <w:jc w:val="both"/>
              <w:rPr>
                <w:lang w:eastAsia="en-GB"/>
              </w:rPr>
            </w:pPr>
            <w:r>
              <w:rPr>
                <w:lang w:eastAsia="en-GB"/>
              </w:rPr>
              <w:t>11.03.2022</w:t>
            </w:r>
          </w:p>
        </w:tc>
        <w:tc>
          <w:tcPr>
            <w:tcW w:w="993" w:type="dxa"/>
          </w:tcPr>
          <w:p w:rsidR="00B93B29" w:rsidRPr="00F25225" w:rsidP="00B93B29">
            <w:pPr>
              <w:spacing w:after="0" w:line="240" w:lineRule="auto"/>
              <w:jc w:val="center"/>
              <w:rPr>
                <w:color w:val="FF0000"/>
                <w:lang w:eastAsia="en-GB"/>
              </w:rPr>
            </w:pPr>
            <w:r>
              <w:rPr>
                <w:color w:val="FF0000"/>
                <w:lang w:eastAsia="en-GB"/>
              </w:rPr>
              <w:t>Please see Annexure DS</w:t>
            </w:r>
          </w:p>
        </w:tc>
      </w:tr>
      <w:tr w:rsidTr="00B93B29">
        <w:tblPrEx>
          <w:tblW w:w="11625" w:type="dxa"/>
          <w:tblLayout w:type="fixed"/>
          <w:tblLook w:val="04A0"/>
        </w:tblPrEx>
        <w:trPr>
          <w:trHeight w:val="269"/>
        </w:trPr>
        <w:tc>
          <w:tcPr>
            <w:tcW w:w="675" w:type="dxa"/>
          </w:tcPr>
          <w:p w:rsidR="00B93B29" w:rsidP="00B93B29">
            <w:pPr>
              <w:spacing w:after="0" w:line="240" w:lineRule="auto"/>
              <w:jc w:val="both"/>
              <w:rPr>
                <w:lang w:eastAsia="en-GB"/>
              </w:rPr>
            </w:pPr>
            <w:r>
              <w:rPr>
                <w:lang w:eastAsia="en-GB"/>
              </w:rPr>
              <w:t>4</w:t>
            </w:r>
          </w:p>
        </w:tc>
        <w:tc>
          <w:tcPr>
            <w:tcW w:w="3119" w:type="dxa"/>
          </w:tcPr>
          <w:p w:rsidR="00B93B29" w:rsidP="00B93B29">
            <w:pPr>
              <w:spacing w:after="0" w:line="240" w:lineRule="auto"/>
              <w:jc w:val="center"/>
              <w:rPr>
                <w:b/>
                <w:color w:val="000000" w:themeColor="text1"/>
                <w:lang w:eastAsia="en-GB"/>
              </w:rPr>
            </w:pPr>
            <w:r>
              <w:rPr>
                <w:b/>
                <w:color w:val="000000" w:themeColor="text1"/>
                <w:lang w:eastAsia="en-GB"/>
              </w:rPr>
              <w:t>Haldia Energy Pvt. Ltd.</w:t>
            </w:r>
          </w:p>
        </w:tc>
        <w:tc>
          <w:tcPr>
            <w:tcW w:w="1701" w:type="dxa"/>
          </w:tcPr>
          <w:p w:rsidR="00B93B29" w:rsidP="00B93B29">
            <w:pPr>
              <w:spacing w:after="0" w:line="240" w:lineRule="auto"/>
              <w:jc w:val="center"/>
              <w:rPr>
                <w:lang w:eastAsia="en-GB"/>
              </w:rPr>
            </w:pPr>
            <w:r>
              <w:rPr>
                <w:lang w:eastAsia="en-GB"/>
              </w:rPr>
              <w:t>Dept. Of Mathematics, Chemistry, Zoology</w:t>
            </w:r>
          </w:p>
        </w:tc>
        <w:tc>
          <w:tcPr>
            <w:tcW w:w="1417" w:type="dxa"/>
          </w:tcPr>
          <w:p w:rsidR="00B93B29" w:rsidP="00B93B29">
            <w:pPr>
              <w:spacing w:after="0" w:line="240" w:lineRule="auto"/>
              <w:jc w:val="both"/>
              <w:rPr>
                <w:lang w:eastAsia="en-GB"/>
              </w:rPr>
            </w:pPr>
            <w:r>
              <w:rPr>
                <w:lang w:eastAsia="en-GB"/>
              </w:rPr>
              <w:t>Teacher: 07</w:t>
            </w:r>
          </w:p>
        </w:tc>
        <w:tc>
          <w:tcPr>
            <w:tcW w:w="1189" w:type="dxa"/>
            <w:tcBorders>
              <w:right w:val="single" w:sz="4" w:space="0" w:color="auto"/>
            </w:tcBorders>
          </w:tcPr>
          <w:p w:rsidR="00B93B29" w:rsidP="00B93B29">
            <w:pPr>
              <w:spacing w:after="0" w:line="240" w:lineRule="auto"/>
              <w:jc w:val="both"/>
              <w:rPr>
                <w:sz w:val="20"/>
                <w:szCs w:val="20"/>
                <w:lang w:eastAsia="en-GB"/>
              </w:rPr>
            </w:pPr>
            <w:r w:rsidRPr="00793B31">
              <w:rPr>
                <w:sz w:val="20"/>
                <w:szCs w:val="20"/>
                <w:lang w:eastAsia="en-GB"/>
              </w:rPr>
              <w:t>Math</w:t>
            </w:r>
            <w:r>
              <w:rPr>
                <w:sz w:val="20"/>
                <w:szCs w:val="20"/>
                <w:lang w:eastAsia="en-GB"/>
              </w:rPr>
              <w:t xml:space="preserve"> : 38</w:t>
            </w:r>
          </w:p>
          <w:p w:rsidR="00B93B29" w:rsidP="00B93B29">
            <w:pPr>
              <w:spacing w:after="0" w:line="240" w:lineRule="auto"/>
              <w:jc w:val="both"/>
              <w:rPr>
                <w:sz w:val="20"/>
                <w:szCs w:val="20"/>
                <w:lang w:eastAsia="en-GB"/>
              </w:rPr>
            </w:pPr>
            <w:r>
              <w:rPr>
                <w:sz w:val="20"/>
                <w:szCs w:val="20"/>
                <w:lang w:eastAsia="en-GB"/>
              </w:rPr>
              <w:t>Chem:08</w:t>
            </w:r>
          </w:p>
          <w:p w:rsidR="00B93B29" w:rsidRPr="00793B31" w:rsidP="00B93B29">
            <w:pPr>
              <w:spacing w:after="0" w:line="240" w:lineRule="auto"/>
              <w:jc w:val="both"/>
              <w:rPr>
                <w:sz w:val="20"/>
                <w:szCs w:val="20"/>
                <w:lang w:eastAsia="en-GB"/>
              </w:rPr>
            </w:pPr>
            <w:r>
              <w:rPr>
                <w:sz w:val="20"/>
                <w:szCs w:val="20"/>
                <w:lang w:eastAsia="en-GB"/>
              </w:rPr>
              <w:t>Zoology: 02</w:t>
            </w:r>
          </w:p>
        </w:tc>
        <w:tc>
          <w:tcPr>
            <w:tcW w:w="972" w:type="dxa"/>
            <w:tcBorders>
              <w:left w:val="single" w:sz="4" w:space="0" w:color="auto"/>
            </w:tcBorders>
          </w:tcPr>
          <w:p w:rsidR="00B93B29" w:rsidP="00B93B29">
            <w:pPr>
              <w:spacing w:after="0" w:line="240" w:lineRule="auto"/>
              <w:jc w:val="both"/>
              <w:rPr>
                <w:sz w:val="20"/>
                <w:szCs w:val="20"/>
                <w:lang w:eastAsia="en-GB"/>
              </w:rPr>
            </w:pPr>
            <w:r w:rsidRPr="002B3E0A">
              <w:rPr>
                <w:sz w:val="20"/>
                <w:szCs w:val="20"/>
                <w:lang w:eastAsia="en-GB"/>
              </w:rPr>
              <w:t>PG-IV</w:t>
            </w:r>
          </w:p>
          <w:p w:rsidR="00B93B29" w:rsidP="00B93B29">
            <w:pPr>
              <w:spacing w:after="0" w:line="240" w:lineRule="auto"/>
              <w:jc w:val="both"/>
              <w:rPr>
                <w:sz w:val="20"/>
                <w:szCs w:val="20"/>
                <w:lang w:eastAsia="en-GB"/>
              </w:rPr>
            </w:pPr>
            <w:r>
              <w:rPr>
                <w:sz w:val="20"/>
                <w:szCs w:val="20"/>
                <w:lang w:eastAsia="en-GB"/>
              </w:rPr>
              <w:t>UG-VI</w:t>
            </w:r>
          </w:p>
          <w:p w:rsidR="00B93B29" w:rsidRPr="002B3E0A" w:rsidP="00B93B29">
            <w:pPr>
              <w:spacing w:after="0" w:line="240" w:lineRule="auto"/>
              <w:jc w:val="both"/>
              <w:rPr>
                <w:sz w:val="20"/>
                <w:szCs w:val="20"/>
                <w:lang w:eastAsia="en-GB"/>
              </w:rPr>
            </w:pPr>
            <w:r>
              <w:rPr>
                <w:sz w:val="20"/>
                <w:szCs w:val="20"/>
                <w:lang w:eastAsia="en-GB"/>
              </w:rPr>
              <w:t>UG-IV</w:t>
            </w:r>
          </w:p>
        </w:tc>
        <w:tc>
          <w:tcPr>
            <w:tcW w:w="1559" w:type="dxa"/>
          </w:tcPr>
          <w:p w:rsidR="00B93B29" w:rsidP="00B93B29">
            <w:pPr>
              <w:spacing w:after="0" w:line="240" w:lineRule="auto"/>
              <w:jc w:val="both"/>
              <w:rPr>
                <w:lang w:eastAsia="en-GB"/>
              </w:rPr>
            </w:pPr>
            <w:r>
              <w:rPr>
                <w:lang w:eastAsia="en-GB"/>
              </w:rPr>
              <w:t>15.06.2022</w:t>
            </w:r>
          </w:p>
        </w:tc>
        <w:tc>
          <w:tcPr>
            <w:tcW w:w="993" w:type="dxa"/>
          </w:tcPr>
          <w:p w:rsidR="00B93B29" w:rsidP="00B93B29">
            <w:pPr>
              <w:spacing w:after="0" w:line="240" w:lineRule="auto"/>
              <w:jc w:val="center"/>
              <w:rPr>
                <w:color w:val="FF0000"/>
                <w:lang w:eastAsia="en-GB"/>
              </w:rPr>
            </w:pPr>
            <w:r>
              <w:rPr>
                <w:color w:val="FF0000"/>
                <w:lang w:eastAsia="en-GB"/>
              </w:rPr>
              <w:t>Please see Annexure HA</w:t>
            </w:r>
          </w:p>
        </w:tc>
      </w:tr>
    </w:tbl>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RPr="00A9248E" w:rsidP="008D6925">
      <w:pPr>
        <w:spacing w:after="0" w:line="276" w:lineRule="auto"/>
        <w:ind w:right="-563"/>
        <w:jc w:val="center"/>
        <w:rPr>
          <w:rFonts w:eastAsiaTheme="minorHAnsi"/>
          <w:b/>
          <w:color w:val="FF0000"/>
          <w:sz w:val="40"/>
          <w:szCs w:val="40"/>
          <w:lang w:val="en-US" w:eastAsia="en-US" w:bidi="ar-SA"/>
        </w:rPr>
      </w:pPr>
      <w:r w:rsidRPr="00A9248E">
        <w:rPr>
          <w:rFonts w:eastAsiaTheme="minorHAnsi"/>
          <w:b/>
          <w:color w:val="FF0000"/>
          <w:sz w:val="40"/>
          <w:szCs w:val="40"/>
          <w:lang w:val="en-US" w:eastAsia="en-US" w:bidi="ar-SA"/>
        </w:rPr>
        <w:t>Annexure TA</w:t>
      </w:r>
    </w:p>
    <w:p w:rsidR="008D6925" w:rsidP="008D6925">
      <w:pPr>
        <w:spacing w:after="0" w:line="276" w:lineRule="auto"/>
        <w:ind w:left="-709" w:right="-563"/>
        <w:jc w:val="center"/>
        <w:rPr>
          <w:rFonts w:eastAsiaTheme="minorHAnsi"/>
          <w:b/>
          <w:color w:val="00B0F0"/>
          <w:sz w:val="40"/>
          <w:szCs w:val="40"/>
          <w:lang w:val="en-US" w:eastAsia="en-US" w:bidi="ar-SA"/>
        </w:rPr>
      </w:pPr>
    </w:p>
    <w:p w:rsidR="008D6925" w:rsidP="008D6925">
      <w:pPr>
        <w:spacing w:after="0" w:line="276" w:lineRule="auto"/>
        <w:ind w:left="-709" w:right="-563"/>
        <w:jc w:val="center"/>
        <w:rPr>
          <w:rFonts w:eastAsiaTheme="minorHAnsi"/>
          <w:b/>
          <w:color w:val="00B0F0"/>
          <w:sz w:val="40"/>
          <w:szCs w:val="40"/>
          <w:lang w:val="en-US" w:eastAsia="en-US" w:bidi="ar-SA"/>
        </w:rPr>
      </w:pPr>
    </w:p>
    <w:p w:rsidR="008D6925" w:rsidRPr="00A9248E" w:rsidP="008D6925">
      <w:pPr>
        <w:spacing w:after="0" w:line="276" w:lineRule="auto"/>
        <w:ind w:left="-709" w:right="-563"/>
        <w:jc w:val="center"/>
        <w:rPr>
          <w:rFonts w:eastAsiaTheme="minorHAnsi"/>
          <w:b/>
          <w:color w:val="7030A0"/>
          <w:sz w:val="36"/>
          <w:szCs w:val="36"/>
          <w:lang w:val="en-US" w:eastAsia="en-US" w:bidi="ar-SA"/>
        </w:rPr>
      </w:pPr>
      <w:r w:rsidRPr="00A9248E">
        <w:rPr>
          <w:rFonts w:eastAsiaTheme="minorHAnsi"/>
          <w:b/>
          <w:color w:val="7030A0"/>
          <w:sz w:val="36"/>
          <w:szCs w:val="36"/>
          <w:lang w:val="en-US" w:eastAsia="en-US" w:bidi="ar-SA"/>
        </w:rPr>
        <w:t>“THE TATA POWER COMPANY LIMITED”</w:t>
      </w:r>
    </w:p>
    <w:p w:rsidR="008D6925" w:rsidRPr="00A9248E" w:rsidP="008D6925">
      <w:pPr>
        <w:spacing w:after="0" w:line="276" w:lineRule="auto"/>
        <w:ind w:left="-709" w:right="-563"/>
        <w:jc w:val="center"/>
        <w:rPr>
          <w:rFonts w:eastAsiaTheme="minorHAnsi"/>
          <w:b/>
          <w:color w:val="7030A0"/>
          <w:sz w:val="32"/>
          <w:szCs w:val="32"/>
          <w:lang w:val="en-US" w:eastAsia="en-US" w:bidi="ar-SA"/>
        </w:rPr>
      </w:pPr>
      <w:r w:rsidRPr="00A9248E">
        <w:rPr>
          <w:rFonts w:eastAsiaTheme="minorHAnsi"/>
          <w:b/>
          <w:color w:val="7030A0"/>
          <w:sz w:val="32"/>
          <w:szCs w:val="32"/>
          <w:lang w:val="en-US" w:eastAsia="en-US" w:bidi="ar-SA"/>
        </w:rPr>
        <w:t>(TATA power, Jojobera, Jamshedpur)</w:t>
      </w:r>
    </w:p>
    <w:p w:rsidR="008D6925" w:rsidRPr="00A9248E" w:rsidP="008D6925">
      <w:pPr>
        <w:spacing w:after="0" w:line="276" w:lineRule="auto"/>
        <w:ind w:left="-709" w:right="-563"/>
        <w:jc w:val="center"/>
        <w:rPr>
          <w:rFonts w:eastAsiaTheme="minorHAnsi"/>
          <w:color w:val="7030A0"/>
          <w:sz w:val="36"/>
          <w:szCs w:val="36"/>
          <w:lang w:val="en-US" w:eastAsia="en-US" w:bidi="ar-SA"/>
        </w:rPr>
      </w:pPr>
      <w:r w:rsidRPr="00A9248E">
        <w:rPr>
          <w:rFonts w:eastAsiaTheme="minorHAnsi"/>
          <w:color w:val="7030A0"/>
          <w:sz w:val="36"/>
          <w:szCs w:val="36"/>
          <w:lang w:val="en-US" w:eastAsia="en-US" w:bidi="ar-SA"/>
        </w:rPr>
        <w:t xml:space="preserve">on </w:t>
      </w:r>
    </w:p>
    <w:p w:rsidR="008D6925" w:rsidP="008D6925">
      <w:pPr>
        <w:spacing w:after="200" w:line="276" w:lineRule="auto"/>
        <w:jc w:val="center"/>
        <w:rPr>
          <w:rFonts w:eastAsiaTheme="minorHAnsi"/>
          <w:color w:val="7030A0"/>
          <w:sz w:val="36"/>
          <w:szCs w:val="36"/>
          <w:lang w:val="en-US" w:eastAsia="en-US" w:bidi="ar-SA"/>
        </w:rPr>
      </w:pPr>
      <w:r w:rsidRPr="00A9248E">
        <w:rPr>
          <w:rFonts w:eastAsiaTheme="minorHAnsi"/>
          <w:color w:val="7030A0"/>
          <w:sz w:val="36"/>
          <w:szCs w:val="36"/>
          <w:lang w:val="en-US" w:eastAsia="en-US" w:bidi="ar-SA"/>
        </w:rPr>
        <w:t>18</w:t>
      </w:r>
      <w:r w:rsidRPr="00A9248E">
        <w:rPr>
          <w:rFonts w:eastAsiaTheme="minorHAnsi"/>
          <w:color w:val="7030A0"/>
          <w:sz w:val="36"/>
          <w:szCs w:val="36"/>
          <w:vertAlign w:val="superscript"/>
          <w:lang w:val="en-US" w:eastAsia="en-US" w:bidi="ar-SA"/>
        </w:rPr>
        <w:t xml:space="preserve">th </w:t>
      </w:r>
      <w:r w:rsidRPr="00A9248E">
        <w:rPr>
          <w:rFonts w:eastAsiaTheme="minorHAnsi"/>
          <w:color w:val="7030A0"/>
          <w:sz w:val="36"/>
          <w:szCs w:val="36"/>
          <w:lang w:val="en-US" w:eastAsia="en-US" w:bidi="ar-SA"/>
        </w:rPr>
        <w:t>June, 2019 (from 10:30am – 1.00 pm)</w:t>
      </w:r>
    </w:p>
    <w:p w:rsidR="008D6925" w:rsidP="008D6925">
      <w:pPr>
        <w:spacing w:after="200" w:line="276" w:lineRule="auto"/>
        <w:jc w:val="center"/>
        <w:rPr>
          <w:rFonts w:eastAsiaTheme="minorHAnsi"/>
          <w:color w:val="7030A0"/>
          <w:sz w:val="36"/>
          <w:szCs w:val="36"/>
          <w:lang w:val="en-US" w:eastAsia="en-US" w:bidi="ar-SA"/>
        </w:rPr>
      </w:pPr>
    </w:p>
    <w:p w:rsidR="008D6925" w:rsidP="008D6925">
      <w:pPr>
        <w:spacing w:after="200" w:line="276" w:lineRule="auto"/>
        <w:jc w:val="center"/>
        <w:rPr>
          <w:rFonts w:eastAsiaTheme="minorHAnsi"/>
          <w:color w:val="7030A0"/>
          <w:lang w:val="en-US" w:eastAsia="en-US" w:bidi="ar-SA"/>
        </w:rPr>
      </w:pPr>
      <w:r w:rsidRPr="00D53D98">
        <w:rPr>
          <w:rFonts w:ascii="Times New Roman" w:hAnsi="Times New Roman" w:cs="Times New Roman"/>
          <w:noProof/>
          <w:color w:val="7030A0"/>
          <w:sz w:val="24"/>
          <w:szCs w:val="24"/>
        </w:rPr>
        <w:drawing>
          <wp:inline distT="0" distB="0" distL="0" distR="0">
            <wp:extent cx="962025" cy="976069"/>
            <wp:effectExtent l="19050" t="0" r="0" b="281305"/>
            <wp:docPr id="6825309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30912" name="college_icon.jpg"/>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981687" cy="996019"/>
                    </a:xfrm>
                    <a:prstGeom prst="roundRect">
                      <a:avLst>
                        <a:gd name="adj" fmla="val 8594"/>
                      </a:avLst>
                    </a:prstGeom>
                    <a:solidFill>
                      <a:srgbClr val="FFFFFF">
                        <a:shade val="85000"/>
                      </a:srgbClr>
                    </a:solidFill>
                    <a:ln>
                      <a:noFill/>
                    </a:ln>
                    <a:effectLst>
                      <a:reflection blurRad="12700" stA="38000" stPos="0" endA="0" endPos="28000" dist="5000" dir="5400000" fadeDir="5400000" sx="100000" sy="-100000" kx="0" ky="0" algn="bl" rotWithShape="0"/>
                    </a:effectLst>
                  </pic:spPr>
                </pic:pic>
              </a:graphicData>
            </a:graphic>
          </wp:inline>
        </w:drawing>
      </w:r>
    </w:p>
    <w:p w:rsidR="008D6925" w:rsidP="008D6925">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Organized</w:t>
      </w:r>
      <w:r w:rsidRPr="009666D9">
        <w:rPr>
          <w:rFonts w:eastAsiaTheme="minorHAnsi"/>
          <w:b/>
          <w:bCs/>
          <w:color w:val="000000" w:themeColor="text1"/>
          <w:sz w:val="32"/>
          <w:szCs w:val="32"/>
          <w:lang w:val="en-US" w:eastAsia="en-US" w:bidi="ar-SA"/>
        </w:rPr>
        <w:t xml:space="preserve"> </w:t>
      </w:r>
    </w:p>
    <w:p w:rsidR="008D6925" w:rsidP="008D6925">
      <w:pPr>
        <w:spacing w:after="0" w:line="276" w:lineRule="auto"/>
        <w:ind w:left="360"/>
        <w:jc w:val="center"/>
        <w:rPr>
          <w:rFonts w:eastAsiaTheme="minorHAnsi"/>
          <w:b/>
          <w:bCs/>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by</w:t>
      </w:r>
    </w:p>
    <w:p w:rsidR="008D6925" w:rsidP="008D6925">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PG 4</w:t>
      </w:r>
      <w:r w:rsidRPr="007B6D0C">
        <w:rPr>
          <w:rFonts w:eastAsiaTheme="minorHAnsi"/>
          <w:b/>
          <w:bCs/>
          <w:color w:val="000000" w:themeColor="text1"/>
          <w:sz w:val="32"/>
          <w:szCs w:val="32"/>
          <w:vertAlign w:val="superscript"/>
          <w:lang w:val="en-US" w:eastAsia="en-US" w:bidi="ar-SA"/>
        </w:rPr>
        <w:t>th</w:t>
      </w:r>
      <w:r>
        <w:rPr>
          <w:rFonts w:eastAsiaTheme="minorHAnsi"/>
          <w:b/>
          <w:bCs/>
          <w:color w:val="000000" w:themeColor="text1"/>
          <w:sz w:val="32"/>
          <w:szCs w:val="32"/>
          <w:lang w:val="en-US" w:eastAsia="en-US" w:bidi="ar-SA"/>
        </w:rPr>
        <w:t xml:space="preserve"> semester students </w:t>
      </w:r>
    </w:p>
    <w:p w:rsidR="008D6925" w:rsidP="008D6925">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of</w:t>
      </w:r>
    </w:p>
    <w:p w:rsidR="008D6925" w:rsidP="008D6925">
      <w:pPr>
        <w:spacing w:after="0" w:line="276" w:lineRule="auto"/>
        <w:ind w:left="360"/>
        <w:jc w:val="center"/>
        <w:rPr>
          <w:rFonts w:eastAsiaTheme="minorHAnsi"/>
          <w:b/>
          <w:bCs/>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Department of Mathematics (UG &amp; PG)</w:t>
      </w:r>
    </w:p>
    <w:p w:rsidR="008D6925" w:rsidRPr="00F87498" w:rsidP="008D6925">
      <w:pPr>
        <w:spacing w:after="0" w:line="276" w:lineRule="auto"/>
        <w:ind w:left="360"/>
        <w:jc w:val="center"/>
        <w:rPr>
          <w:rFonts w:eastAsiaTheme="minorHAnsi"/>
          <w:b/>
          <w:bCs/>
          <w:color w:val="00B0F0"/>
          <w:sz w:val="52"/>
          <w:szCs w:val="52"/>
          <w:lang w:val="en-US" w:eastAsia="en-US" w:bidi="ar-SA"/>
        </w:rPr>
      </w:pPr>
      <w:r w:rsidRPr="00F87498">
        <w:rPr>
          <w:rFonts w:eastAsiaTheme="minorHAnsi"/>
          <w:b/>
          <w:bCs/>
          <w:color w:val="00B0F0"/>
          <w:sz w:val="52"/>
          <w:szCs w:val="52"/>
          <w:lang w:val="en-US" w:eastAsia="en-US" w:bidi="ar-SA"/>
        </w:rPr>
        <w:t>MugberiaGangadharMahavidyalaya</w:t>
      </w:r>
    </w:p>
    <w:p w:rsidR="008D6925" w:rsidP="008D6925">
      <w:pPr>
        <w:spacing w:after="0" w:line="276" w:lineRule="auto"/>
        <w:ind w:left="360"/>
        <w:jc w:val="center"/>
        <w:rPr>
          <w:rFonts w:asciiTheme="minorHAnsi" w:eastAsiaTheme="minorHAnsi" w:hAnsiTheme="minorHAnsi" w:cstheme="minorBidi"/>
          <w:color w:val="943634" w:themeColor="accent2" w:themeShade="BF"/>
          <w:sz w:val="22"/>
          <w:szCs w:val="22"/>
          <w:lang w:val="en-US" w:eastAsia="en-US" w:bidi="ar-SA"/>
        </w:rPr>
      </w:pPr>
    </w:p>
    <w:p w:rsidR="008D6925" w:rsidRPr="00546533" w:rsidP="008D6925">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ACCREDITED BY NAAC WITH GRADE B+</w:t>
      </w:r>
    </w:p>
    <w:p w:rsidR="008D6925" w:rsidRPr="00546533" w:rsidP="008D6925">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 xml:space="preserve">Affiliated </w:t>
      </w:r>
    </w:p>
    <w:p w:rsidR="008D6925" w:rsidP="008D6925">
      <w:pPr>
        <w:spacing w:after="0" w:line="276" w:lineRule="auto"/>
        <w:ind w:left="360"/>
        <w:jc w:val="center"/>
        <w:rPr>
          <w:rFonts w:asciiTheme="minorHAnsi" w:eastAsiaTheme="minorHAnsi" w:hAnsiTheme="minorHAnsi" w:cstheme="minorBidi"/>
          <w:color w:val="943634" w:themeColor="accent2" w:themeShade="BF"/>
          <w:sz w:val="22"/>
          <w:szCs w:val="22"/>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To</w:t>
      </w:r>
    </w:p>
    <w:p w:rsidR="008D6925" w:rsidP="008D6925">
      <w:pPr>
        <w:spacing w:after="0" w:line="276" w:lineRule="auto"/>
        <w:ind w:left="360"/>
        <w:jc w:val="center"/>
        <w:rPr>
          <w:rFonts w:eastAsiaTheme="minorHAnsi"/>
          <w:b/>
          <w:color w:val="000000" w:themeColor="text1"/>
          <w:sz w:val="32"/>
          <w:szCs w:val="32"/>
          <w:lang w:val="en-US" w:eastAsia="en-US" w:bidi="ar-SA"/>
        </w:rPr>
      </w:pPr>
      <w:r w:rsidRPr="00561A90">
        <w:rPr>
          <w:rFonts w:ascii="Abadi" w:hAnsi="Abadi" w:eastAsiaTheme="minorHAnsi" w:cstheme="minorBidi"/>
          <w:color w:val="365F91" w:themeColor="accent1" w:themeShade="BF"/>
          <w:sz w:val="36"/>
          <w:szCs w:val="36"/>
          <w:lang w:val="en-US" w:eastAsia="en-US" w:bidi="ar-SA"/>
        </w:rPr>
        <w:t>Vidyasagar University</w:t>
      </w:r>
    </w:p>
    <w:p w:rsidR="008D6925" w:rsidP="008D6925">
      <w:pPr>
        <w:tabs>
          <w:tab w:val="left" w:pos="5325"/>
        </w:tabs>
        <w:spacing w:after="200" w:line="276" w:lineRule="auto"/>
        <w:jc w:val="center"/>
        <w:rPr>
          <w:rFonts w:asciiTheme="minorHAnsi" w:eastAsiaTheme="minorHAnsi" w:hAnsiTheme="minorHAnsi" w:cstheme="minorBidi"/>
          <w:sz w:val="22"/>
          <w:szCs w:val="22"/>
          <w:lang w:val="en-US" w:eastAsia="en-US" w:bidi="ar-SA"/>
        </w:rPr>
      </w:pPr>
      <w:r w:rsidRPr="009666D9">
        <w:rPr>
          <w:rFonts w:eastAsiaTheme="minorHAnsi"/>
          <w:b/>
          <w:bCs/>
          <w:color w:val="000000" w:themeColor="text1"/>
          <w:sz w:val="32"/>
          <w:szCs w:val="32"/>
          <w:lang w:val="en-US" w:eastAsia="en-US" w:bidi="ar-SA"/>
        </w:rPr>
        <w:t>Bhupatinagar, Purba Medinipur – 721425</w:t>
      </w: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r w:rsidRPr="008D6925">
        <w:rPr>
          <w:noProof/>
        </w:rPr>
        <w:drawing>
          <wp:inline distT="0" distB="0" distL="0" distR="0">
            <wp:extent cx="5058383" cy="6553200"/>
            <wp:effectExtent l="19050" t="0" r="8917"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69" cstate="print"/>
                    <a:stretch>
                      <a:fillRect/>
                    </a:stretch>
                  </pic:blipFill>
                  <pic:spPr>
                    <a:xfrm>
                      <a:off x="0" y="0"/>
                      <a:ext cx="5058383" cy="6553200"/>
                    </a:xfrm>
                    <a:prstGeom prst="rect">
                      <a:avLst/>
                    </a:prstGeom>
                  </pic:spPr>
                </pic:pic>
              </a:graphicData>
            </a:graphic>
          </wp:inline>
        </w:drawing>
      </w: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r w:rsidRPr="00586B36">
        <w:rPr>
          <w:noProof/>
        </w:rPr>
        <w:drawing>
          <wp:inline distT="0" distB="0" distL="0" distR="0">
            <wp:extent cx="5731510" cy="7379501"/>
            <wp:effectExtent l="19050" t="0" r="254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70" cstate="print"/>
                    <a:stretch>
                      <a:fillRect/>
                    </a:stretch>
                  </pic:blipFill>
                  <pic:spPr>
                    <a:xfrm>
                      <a:off x="0" y="0"/>
                      <a:ext cx="5731510" cy="7379501"/>
                    </a:xfrm>
                    <a:prstGeom prst="rect">
                      <a:avLst/>
                    </a:prstGeom>
                  </pic:spPr>
                </pic:pic>
              </a:graphicData>
            </a:graphic>
          </wp:inline>
        </w:drawing>
      </w: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r w:rsidRPr="008D6925">
        <w:rPr>
          <w:noProof/>
        </w:rPr>
        <w:drawing>
          <wp:inline distT="0" distB="0" distL="0" distR="0">
            <wp:extent cx="5731510" cy="7379501"/>
            <wp:effectExtent l="19050" t="0" r="254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70" cstate="print"/>
                    <a:stretch>
                      <a:fillRect/>
                    </a:stretch>
                  </pic:blipFill>
                  <pic:spPr>
                    <a:xfrm>
                      <a:off x="0" y="0"/>
                      <a:ext cx="5731510" cy="7379501"/>
                    </a:xfrm>
                    <a:prstGeom prst="rect">
                      <a:avLst/>
                    </a:prstGeom>
                  </pic:spPr>
                </pic:pic>
              </a:graphicData>
            </a:graphic>
          </wp:inline>
        </w:drawing>
      </w: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tbl>
      <w:tblPr>
        <w:tblStyle w:val="TableGrid1"/>
        <w:tblW w:w="10416" w:type="dxa"/>
        <w:tblLook w:val="04A0"/>
      </w:tblPr>
      <w:tblGrid>
        <w:gridCol w:w="5316"/>
        <w:gridCol w:w="5100"/>
      </w:tblGrid>
      <w:tr w:rsidTr="000A7C67">
        <w:tblPrEx>
          <w:tblW w:w="10416" w:type="dxa"/>
          <w:tblLook w:val="04A0"/>
        </w:tblPrEx>
        <w:trPr>
          <w:trHeight w:val="1533"/>
        </w:trPr>
        <w:tc>
          <w:tcPr>
            <w:tcW w:w="5316" w:type="dxa"/>
          </w:tcPr>
          <w:p w:rsidR="008D6925" w:rsidP="000A7C67">
            <w:pPr>
              <w:spacing w:after="0" w:line="240" w:lineRule="auto"/>
              <w:jc w:val="both"/>
              <w:rPr>
                <w:lang w:eastAsia="en-GB"/>
              </w:rPr>
            </w:pPr>
            <w:r w:rsidRPr="001962BF">
              <w:rPr>
                <w:rFonts w:ascii="Times New Roman" w:eastAsia="Times New Roman" w:hAnsi="Times New Roman" w:cs="Times New Roman"/>
                <w:noProof/>
                <w:sz w:val="24"/>
                <w:szCs w:val="24"/>
              </w:rPr>
              <w:drawing>
                <wp:inline distT="0" distB="0" distL="0" distR="0">
                  <wp:extent cx="3208020" cy="1699260"/>
                  <wp:effectExtent l="0" t="0" r="0" b="0"/>
                  <wp:docPr id="10" name="Picture 6" descr="C:\Users\user\Downloads\WhatsApp Image 2023-02-07 at 7.30.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C:\Users\user\Downloads\WhatsApp Image 2023-02-07 at 7.30.59 PM (1).jpeg"/>
                          <pic:cNvPicPr>
                            <a:picLocks noChangeAspect="1" noChangeArrowheads="1"/>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08020" cy="1699260"/>
                          </a:xfrm>
                          <a:prstGeom prst="rect">
                            <a:avLst/>
                          </a:prstGeom>
                          <a:noFill/>
                          <a:ln>
                            <a:noFill/>
                          </a:ln>
                        </pic:spPr>
                      </pic:pic>
                    </a:graphicData>
                  </a:graphic>
                </wp:inline>
              </w:drawing>
            </w:r>
          </w:p>
        </w:tc>
        <w:tc>
          <w:tcPr>
            <w:tcW w:w="5100" w:type="dxa"/>
          </w:tcPr>
          <w:p w:rsidR="008D6925" w:rsidP="000A7C67">
            <w:pPr>
              <w:spacing w:after="0" w:line="240" w:lineRule="auto"/>
              <w:jc w:val="both"/>
              <w:rPr>
                <w:lang w:eastAsia="en-GB"/>
              </w:rPr>
            </w:pPr>
            <w:r w:rsidRPr="001962BF">
              <w:rPr>
                <w:rFonts w:ascii="Times New Roman" w:eastAsia="Times New Roman" w:hAnsi="Times New Roman" w:cs="Times New Roman"/>
                <w:noProof/>
                <w:sz w:val="24"/>
                <w:szCs w:val="24"/>
              </w:rPr>
              <w:drawing>
                <wp:inline distT="0" distB="0" distL="0" distR="0">
                  <wp:extent cx="3101340" cy="1935480"/>
                  <wp:effectExtent l="0" t="0" r="0" b="0"/>
                  <wp:docPr id="12" name="Picture 9" descr="C:\Users\user\Downloads\WhatsApp Image 2023-02-07 at 7.30.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C:\Users\user\Downloads\WhatsApp Image 2023-02-07 at 7.30.59 PM.jpeg"/>
                          <pic:cNvPicPr>
                            <a:picLocks noChangeAspect="1" noChangeArrowheads="1"/>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01340" cy="1935480"/>
                          </a:xfrm>
                          <a:prstGeom prst="rect">
                            <a:avLst/>
                          </a:prstGeom>
                          <a:noFill/>
                          <a:ln>
                            <a:noFill/>
                          </a:ln>
                        </pic:spPr>
                      </pic:pic>
                    </a:graphicData>
                  </a:graphic>
                </wp:inline>
              </w:drawing>
            </w:r>
          </w:p>
        </w:tc>
      </w:tr>
      <w:tr w:rsidTr="000A7C67">
        <w:tblPrEx>
          <w:tblW w:w="10416" w:type="dxa"/>
          <w:tblLook w:val="04A0"/>
        </w:tblPrEx>
        <w:trPr>
          <w:trHeight w:val="1617"/>
        </w:trPr>
        <w:tc>
          <w:tcPr>
            <w:tcW w:w="5316" w:type="dxa"/>
          </w:tcPr>
          <w:p w:rsidR="008D6925" w:rsidP="000A7C67">
            <w:pPr>
              <w:spacing w:after="0" w:line="240" w:lineRule="auto"/>
              <w:jc w:val="both"/>
              <w:rPr>
                <w:lang w:eastAsia="en-GB"/>
              </w:rPr>
            </w:pPr>
            <w:r w:rsidRPr="001962BF">
              <w:rPr>
                <w:rFonts w:ascii="Times New Roman" w:eastAsia="Times New Roman" w:hAnsi="Times New Roman" w:cs="Times New Roman"/>
                <w:noProof/>
                <w:sz w:val="24"/>
                <w:szCs w:val="24"/>
              </w:rPr>
              <w:drawing>
                <wp:inline distT="0" distB="0" distL="0" distR="0">
                  <wp:extent cx="3209925" cy="1728599"/>
                  <wp:effectExtent l="19050" t="0" r="9525" b="0"/>
                  <wp:docPr id="11" name="Picture 8" descr="C:\Users\user\Downloads\WhatsApp Image 2023-02-07 at 7.30.5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C:\Users\user\Downloads\WhatsApp Image 2023-02-07 at 7.30.59 PM (2).jpeg"/>
                          <pic:cNvPicPr>
                            <a:picLocks noChangeAspect="1" noChangeArrowheads="1"/>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12044" cy="1729740"/>
                          </a:xfrm>
                          <a:prstGeom prst="rect">
                            <a:avLst/>
                          </a:prstGeom>
                          <a:noFill/>
                          <a:ln>
                            <a:noFill/>
                          </a:ln>
                        </pic:spPr>
                      </pic:pic>
                    </a:graphicData>
                  </a:graphic>
                </wp:inline>
              </w:drawing>
            </w:r>
          </w:p>
        </w:tc>
        <w:tc>
          <w:tcPr>
            <w:tcW w:w="5100" w:type="dxa"/>
          </w:tcPr>
          <w:p w:rsidR="008D6925" w:rsidP="000A7C67">
            <w:pPr>
              <w:spacing w:after="0" w:line="240" w:lineRule="auto"/>
              <w:jc w:val="both"/>
              <w:rPr>
                <w:lang w:eastAsia="en-GB"/>
              </w:rPr>
            </w:pPr>
            <w:r w:rsidRPr="001962BF">
              <w:rPr>
                <w:rFonts w:ascii="Times New Roman" w:eastAsia="Times New Roman" w:hAnsi="Times New Roman" w:cs="Times New Roman"/>
                <w:noProof/>
                <w:sz w:val="24"/>
                <w:szCs w:val="24"/>
              </w:rPr>
              <w:drawing>
                <wp:inline distT="0" distB="0" distL="0" distR="0">
                  <wp:extent cx="2773680" cy="1920240"/>
                  <wp:effectExtent l="0" t="0" r="0" b="0"/>
                  <wp:docPr id="13" name="Picture 10" descr="C:\Users\user\Downloads\WhatsApp Image 2023-02-07 at 7.31.0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C:\Users\user\Downloads\WhatsApp Image 2023-02-07 at 7.31.00 PM (1).jpeg"/>
                          <pic:cNvPicPr>
                            <a:picLocks noChangeAspect="1" noChangeArrowheads="1"/>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73680" cy="1920240"/>
                          </a:xfrm>
                          <a:prstGeom prst="rect">
                            <a:avLst/>
                          </a:prstGeom>
                          <a:noFill/>
                          <a:ln>
                            <a:noFill/>
                          </a:ln>
                        </pic:spPr>
                      </pic:pic>
                    </a:graphicData>
                  </a:graphic>
                </wp:inline>
              </w:drawing>
            </w:r>
          </w:p>
        </w:tc>
      </w:tr>
      <w:tr w:rsidTr="000A7C67">
        <w:tblPrEx>
          <w:tblW w:w="10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965"/>
        </w:trPr>
        <w:tc>
          <w:tcPr>
            <w:tcW w:w="10416" w:type="dxa"/>
            <w:gridSpan w:val="2"/>
          </w:tcPr>
          <w:p w:rsidR="008D6925" w:rsidP="000A7C67">
            <w:pPr>
              <w:spacing w:after="0" w:line="240" w:lineRule="auto"/>
              <w:ind w:left="108"/>
              <w:jc w:val="both"/>
              <w:rPr>
                <w:lang w:eastAsia="en-GB"/>
              </w:rPr>
            </w:pPr>
          </w:p>
          <w:p w:rsidR="008D6925" w:rsidP="000A7C67">
            <w:pPr>
              <w:spacing w:after="0" w:line="240" w:lineRule="auto"/>
              <w:ind w:left="108"/>
              <w:jc w:val="both"/>
              <w:rPr>
                <w:lang w:eastAsia="en-GB"/>
              </w:rPr>
            </w:pPr>
          </w:p>
          <w:p w:rsidR="008D6925" w:rsidP="000A7C67">
            <w:pPr>
              <w:spacing w:after="0" w:line="240" w:lineRule="auto"/>
              <w:ind w:left="108"/>
              <w:jc w:val="both"/>
              <w:rPr>
                <w:lang w:eastAsia="en-GB"/>
              </w:rPr>
            </w:pPr>
            <w:r w:rsidRPr="0052040F">
              <w:rPr>
                <w:rFonts w:ascii="Times New Roman" w:eastAsia="Times New Roman" w:hAnsi="Times New Roman" w:cs="Times New Roman"/>
                <w:noProof/>
                <w:sz w:val="24"/>
                <w:szCs w:val="24"/>
              </w:rPr>
              <w:drawing>
                <wp:inline distT="0" distB="0" distL="0" distR="0">
                  <wp:extent cx="5785338" cy="1790700"/>
                  <wp:effectExtent l="19050" t="0" r="5862" b="0"/>
                  <wp:docPr id="15" name="Picture 11" descr="C:\Users\user\Downloads\WhatsApp Image 2023-02-07 at 7.31.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C:\Users\user\Downloads\WhatsApp Image 2023-02-07 at 7.31.00 PM.jpeg"/>
                          <pic:cNvPicPr>
                            <a:picLocks noChangeAspect="1" noChangeArrowheads="1"/>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85338" cy="1790700"/>
                          </a:xfrm>
                          <a:prstGeom prst="rect">
                            <a:avLst/>
                          </a:prstGeom>
                          <a:noFill/>
                          <a:ln>
                            <a:noFill/>
                          </a:ln>
                        </pic:spPr>
                      </pic:pic>
                    </a:graphicData>
                  </a:graphic>
                </wp:inline>
              </w:drawing>
            </w:r>
          </w:p>
          <w:p w:rsidR="008D6925" w:rsidP="000A7C67">
            <w:pPr>
              <w:spacing w:after="0" w:line="240" w:lineRule="auto"/>
              <w:ind w:left="108"/>
              <w:jc w:val="both"/>
              <w:rPr>
                <w:lang w:eastAsia="en-GB"/>
              </w:rPr>
            </w:pPr>
          </w:p>
          <w:p w:rsidR="008D6925" w:rsidP="000A7C67">
            <w:pPr>
              <w:spacing w:after="0" w:line="240" w:lineRule="auto"/>
              <w:ind w:left="108"/>
              <w:jc w:val="both"/>
              <w:rPr>
                <w:lang w:eastAsia="en-GB"/>
              </w:rPr>
            </w:pPr>
          </w:p>
          <w:p w:rsidR="008D6925" w:rsidP="000A7C67">
            <w:pPr>
              <w:spacing w:after="0" w:line="240" w:lineRule="auto"/>
              <w:ind w:left="108"/>
              <w:jc w:val="both"/>
              <w:rPr>
                <w:lang w:eastAsia="en-GB"/>
              </w:rPr>
            </w:pPr>
          </w:p>
        </w:tc>
      </w:tr>
    </w:tbl>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RPr="008D6925" w:rsidP="008D6925">
      <w:pPr>
        <w:spacing w:after="200" w:line="276" w:lineRule="auto"/>
        <w:ind w:firstLine="720"/>
        <w:jc w:val="both"/>
        <w:rPr>
          <w:rFonts w:eastAsiaTheme="minorHAnsi"/>
          <w:sz w:val="32"/>
          <w:szCs w:val="32"/>
          <w:lang w:val="en-US" w:eastAsia="en-US" w:bidi="ar-SA"/>
        </w:rPr>
      </w:pPr>
    </w:p>
    <w:p w:rsidR="008D6925" w:rsidRPr="008D6925" w:rsidP="008D6925">
      <w:pPr>
        <w:spacing w:after="200" w:line="276" w:lineRule="auto"/>
        <w:ind w:firstLine="720"/>
        <w:jc w:val="both"/>
        <w:rPr>
          <w:rFonts w:eastAsiaTheme="minorHAnsi"/>
          <w:sz w:val="32"/>
          <w:szCs w:val="32"/>
          <w:lang w:val="en-US" w:eastAsia="en-US" w:bidi="ar-SA"/>
        </w:rPr>
      </w:pPr>
      <w:r w:rsidRPr="008D6925">
        <w:rPr>
          <w:rFonts w:eastAsiaTheme="minorHAnsi"/>
          <w:sz w:val="32"/>
          <w:szCs w:val="32"/>
          <w:lang w:val="en-US" w:eastAsia="en-US" w:bidi="ar-SA"/>
        </w:rPr>
        <w:t>PG 4th semester students of Department of Mathematics (UG &amp; PG), Mugberia Gangadhar Mahavidyalaya, was going to organize a field visit at TATA Power company Limited, Jamshedpur under the leadership of Dr. Kalipada Maity, HOD, Department of Mathematics (UG &amp; PG) with a batch of 19 students (Male – 11 and female -  08) including two Lecturers and one research scholar on 18-06-2019. Mr. Sushil Kanti Das, employee of TATA Power company Limited, Jamshedpur, who is the relative of Riya Pal (student of PG 4</w:t>
      </w:r>
      <w:r w:rsidRPr="008D6925">
        <w:rPr>
          <w:rFonts w:eastAsiaTheme="minorHAnsi"/>
          <w:sz w:val="32"/>
          <w:szCs w:val="32"/>
          <w:vertAlign w:val="superscript"/>
          <w:lang w:val="en-US" w:eastAsia="en-US" w:bidi="ar-SA"/>
        </w:rPr>
        <w:t>th</w:t>
      </w:r>
      <w:r w:rsidRPr="008D6925">
        <w:rPr>
          <w:rFonts w:eastAsiaTheme="minorHAnsi"/>
          <w:sz w:val="32"/>
          <w:szCs w:val="32"/>
          <w:lang w:val="en-US" w:eastAsia="en-US" w:bidi="ar-SA"/>
        </w:rPr>
        <w:t xml:space="preserve"> semester of the college) gave recommendation to our whole team of field visit.</w:t>
      </w:r>
    </w:p>
    <w:p w:rsidR="008D6925" w:rsidRPr="008D6925" w:rsidP="008D6925">
      <w:pPr>
        <w:spacing w:after="200" w:line="276" w:lineRule="auto"/>
        <w:ind w:firstLine="720"/>
        <w:jc w:val="both"/>
        <w:rPr>
          <w:sz w:val="32"/>
          <w:szCs w:val="32"/>
          <w:lang w:val="en-US" w:eastAsia="en-GB" w:bidi="ar-SA"/>
        </w:rPr>
      </w:pPr>
      <w:r w:rsidRPr="008D6925">
        <w:rPr>
          <w:rFonts w:eastAsiaTheme="minorHAnsi"/>
          <w:sz w:val="32"/>
          <w:szCs w:val="32"/>
          <w:lang w:val="en-US" w:eastAsia="en-US" w:bidi="ar-SA"/>
        </w:rPr>
        <w:t>This visit had been organized for the purpose of production knowledge and experience about the industry.</w:t>
      </w:r>
    </w:p>
    <w:p w:rsidR="008D6925" w:rsidRPr="008D6925" w:rsidP="008D6925">
      <w:pPr>
        <w:tabs>
          <w:tab w:val="left" w:pos="5325"/>
        </w:tabs>
        <w:spacing w:after="200" w:line="276" w:lineRule="auto"/>
        <w:jc w:val="both"/>
        <w:rPr>
          <w:rFonts w:asciiTheme="minorHAnsi" w:eastAsiaTheme="minorHAnsi" w:hAnsiTheme="minorHAnsi" w:cstheme="minorBidi"/>
          <w:sz w:val="32"/>
          <w:szCs w:val="32"/>
          <w:lang w:val="en-US" w:eastAsia="en-US" w:bidi="ar-SA"/>
        </w:rPr>
      </w:pPr>
    </w:p>
    <w:p w:rsidR="008D6925" w:rsidRPr="008D6925" w:rsidP="008D6925">
      <w:pPr>
        <w:tabs>
          <w:tab w:val="left" w:pos="5325"/>
        </w:tabs>
        <w:spacing w:after="200" w:line="276" w:lineRule="auto"/>
        <w:jc w:val="both"/>
        <w:rPr>
          <w:rFonts w:asciiTheme="minorHAnsi" w:eastAsiaTheme="minorHAnsi" w:hAnsiTheme="minorHAnsi" w:cstheme="minorBidi"/>
          <w:sz w:val="32"/>
          <w:szCs w:val="3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RPr="00A9248E" w:rsidP="008D6925">
      <w:pPr>
        <w:spacing w:after="0" w:line="276" w:lineRule="auto"/>
        <w:ind w:left="-709" w:right="-563"/>
        <w:jc w:val="center"/>
        <w:rPr>
          <w:rFonts w:eastAsiaTheme="minorHAnsi"/>
          <w:b/>
          <w:color w:val="FF0000"/>
          <w:sz w:val="40"/>
          <w:szCs w:val="40"/>
          <w:lang w:val="en-US" w:eastAsia="en-US" w:bidi="ar-SA"/>
        </w:rPr>
      </w:pPr>
      <w:r w:rsidRPr="00A9248E">
        <w:rPr>
          <w:rFonts w:eastAsiaTheme="minorHAnsi"/>
          <w:b/>
          <w:color w:val="FF0000"/>
          <w:sz w:val="40"/>
          <w:szCs w:val="40"/>
          <w:lang w:val="en-US" w:eastAsia="en-US" w:bidi="ar-SA"/>
        </w:rPr>
        <w:t xml:space="preserve">Annexure </w:t>
      </w:r>
      <w:r>
        <w:rPr>
          <w:rFonts w:eastAsiaTheme="minorHAnsi"/>
          <w:b/>
          <w:color w:val="FF0000"/>
          <w:sz w:val="40"/>
          <w:szCs w:val="40"/>
          <w:lang w:val="en-US" w:eastAsia="en-US" w:bidi="ar-SA"/>
        </w:rPr>
        <w:t>V</w:t>
      </w:r>
      <w:r w:rsidRPr="00A9248E">
        <w:rPr>
          <w:rFonts w:eastAsiaTheme="minorHAnsi"/>
          <w:b/>
          <w:color w:val="FF0000"/>
          <w:sz w:val="40"/>
          <w:szCs w:val="40"/>
          <w:lang w:val="en-US" w:eastAsia="en-US" w:bidi="ar-SA"/>
        </w:rPr>
        <w:t>A</w:t>
      </w:r>
    </w:p>
    <w:p w:rsidR="008D6925" w:rsidP="008D6925">
      <w:pPr>
        <w:spacing w:after="0" w:line="276" w:lineRule="auto"/>
        <w:ind w:right="-563"/>
        <w:rPr>
          <w:rFonts w:eastAsiaTheme="minorHAnsi"/>
          <w:b/>
          <w:color w:val="7030A0"/>
          <w:sz w:val="36"/>
          <w:szCs w:val="36"/>
          <w:lang w:val="en-US" w:eastAsia="en-US" w:bidi="ar-SA"/>
        </w:rPr>
      </w:pPr>
    </w:p>
    <w:p w:rsidR="008D6925" w:rsidP="008D6925">
      <w:pPr>
        <w:spacing w:after="0" w:line="276" w:lineRule="auto"/>
        <w:ind w:right="-563"/>
        <w:rPr>
          <w:rFonts w:eastAsiaTheme="minorHAnsi"/>
          <w:b/>
          <w:color w:val="7030A0"/>
          <w:sz w:val="36"/>
          <w:szCs w:val="36"/>
          <w:lang w:val="en-US" w:eastAsia="en-US" w:bidi="ar-SA"/>
        </w:rPr>
      </w:pPr>
    </w:p>
    <w:p w:rsidR="008D6925" w:rsidRPr="00572D2F" w:rsidP="008D6925">
      <w:pPr>
        <w:spacing w:after="0" w:line="276" w:lineRule="auto"/>
        <w:ind w:left="-709" w:right="-563"/>
        <w:jc w:val="center"/>
        <w:rPr>
          <w:rFonts w:eastAsiaTheme="minorHAnsi"/>
          <w:b/>
          <w:color w:val="7030A0"/>
          <w:sz w:val="36"/>
          <w:szCs w:val="36"/>
          <w:lang w:val="en-US" w:eastAsia="en-US" w:bidi="ar-SA"/>
        </w:rPr>
      </w:pPr>
      <w:r w:rsidRPr="00572D2F">
        <w:rPr>
          <w:b/>
          <w:color w:val="7030A0"/>
          <w:sz w:val="36"/>
          <w:szCs w:val="36"/>
          <w:lang w:val="en-US" w:eastAsia="en-GB" w:bidi="ar-SA"/>
        </w:rPr>
        <w:t xml:space="preserve">VIZAG, </w:t>
      </w:r>
      <w:r w:rsidRPr="00572D2F">
        <w:rPr>
          <w:b/>
          <w:bCs/>
          <w:color w:val="7030A0"/>
          <w:sz w:val="36"/>
          <w:szCs w:val="36"/>
          <w:lang w:val="en-US" w:eastAsia="en-GB" w:bidi="ar-SA"/>
        </w:rPr>
        <w:t xml:space="preserve">Vishakhapattanam </w:t>
      </w:r>
    </w:p>
    <w:p w:rsidR="008D6925" w:rsidRPr="00E341EA" w:rsidP="008D6925">
      <w:pPr>
        <w:spacing w:after="200" w:line="276" w:lineRule="auto"/>
        <w:jc w:val="center"/>
        <w:rPr>
          <w:color w:val="7030A0"/>
          <w:sz w:val="32"/>
          <w:szCs w:val="32"/>
          <w:lang w:val="en-US" w:eastAsia="en-GB" w:bidi="ar-SA"/>
        </w:rPr>
      </w:pPr>
      <w:r w:rsidRPr="00E341EA">
        <w:rPr>
          <w:color w:val="7030A0"/>
          <w:sz w:val="32"/>
          <w:szCs w:val="32"/>
          <w:lang w:val="en-US" w:eastAsia="en-GB" w:bidi="ar-SA"/>
        </w:rPr>
        <w:t>on</w:t>
      </w:r>
    </w:p>
    <w:p w:rsidR="008D6925" w:rsidRPr="00E341EA" w:rsidP="008D6925">
      <w:pPr>
        <w:spacing w:after="200" w:line="276" w:lineRule="auto"/>
        <w:jc w:val="center"/>
        <w:rPr>
          <w:color w:val="7030A0"/>
          <w:sz w:val="32"/>
          <w:szCs w:val="32"/>
          <w:lang w:val="en-US" w:eastAsia="en-GB" w:bidi="ar-SA"/>
        </w:rPr>
      </w:pPr>
      <w:r w:rsidRPr="00E341EA">
        <w:rPr>
          <w:color w:val="7030A0"/>
          <w:sz w:val="32"/>
          <w:szCs w:val="32"/>
          <w:lang w:val="en-US" w:eastAsia="en-GB" w:bidi="ar-SA"/>
        </w:rPr>
        <w:t>29 Feb 20</w:t>
      </w:r>
      <w:r>
        <w:rPr>
          <w:color w:val="7030A0"/>
          <w:sz w:val="32"/>
          <w:szCs w:val="32"/>
          <w:lang w:val="en-US" w:eastAsia="en-GB" w:bidi="ar-SA"/>
        </w:rPr>
        <w:t>20 to</w:t>
      </w:r>
      <w:r w:rsidRPr="00E341EA">
        <w:rPr>
          <w:color w:val="7030A0"/>
          <w:sz w:val="32"/>
          <w:szCs w:val="32"/>
          <w:lang w:val="en-US" w:eastAsia="en-GB" w:bidi="ar-SA"/>
        </w:rPr>
        <w:t xml:space="preserve">  04 Mar 2020</w:t>
      </w:r>
    </w:p>
    <w:p w:rsidR="008D6925" w:rsidP="008D6925">
      <w:pPr>
        <w:spacing w:after="200" w:line="276" w:lineRule="auto"/>
        <w:jc w:val="center"/>
        <w:rPr>
          <w:lang w:val="en-US" w:eastAsia="en-GB" w:bidi="ar-SA"/>
        </w:rPr>
      </w:pPr>
    </w:p>
    <w:p w:rsidR="008D6925" w:rsidP="008D6925">
      <w:pPr>
        <w:spacing w:after="200" w:line="276" w:lineRule="auto"/>
        <w:jc w:val="center"/>
        <w:rPr>
          <w:lang w:val="en-US" w:eastAsia="en-GB" w:bidi="ar-SA"/>
        </w:rPr>
      </w:pPr>
      <w:r w:rsidRPr="00572D2F">
        <w:rPr>
          <w:rFonts w:ascii="Times New Roman" w:eastAsia="Times New Roman" w:hAnsi="Times New Roman" w:cs="Times New Roman"/>
          <w:noProof/>
          <w:sz w:val="24"/>
          <w:szCs w:val="24"/>
        </w:rPr>
        <w:drawing>
          <wp:inline distT="0" distB="0" distL="0" distR="0">
            <wp:extent cx="962025" cy="976069"/>
            <wp:effectExtent l="19050" t="0" r="0" b="28130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llege_icon.jpg"/>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981687" cy="996019"/>
                    </a:xfrm>
                    <a:prstGeom prst="roundRect">
                      <a:avLst>
                        <a:gd name="adj" fmla="val 8594"/>
                      </a:avLst>
                    </a:prstGeom>
                    <a:solidFill>
                      <a:srgbClr val="FFFFFF">
                        <a:shade val="85000"/>
                      </a:srgbClr>
                    </a:solidFill>
                    <a:ln>
                      <a:noFill/>
                    </a:ln>
                    <a:effectLst>
                      <a:reflection blurRad="12700" stA="38000" stPos="0" endA="0" endPos="28000" dist="5000" dir="5400000" fadeDir="5400000" sx="100000" sy="-100000" kx="0" ky="0" algn="bl" rotWithShape="0"/>
                    </a:effectLst>
                  </pic:spPr>
                </pic:pic>
              </a:graphicData>
            </a:graphic>
          </wp:inline>
        </w:drawing>
      </w:r>
    </w:p>
    <w:p w:rsidR="008D6925" w:rsidP="008D6925">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Organized</w:t>
      </w:r>
      <w:r w:rsidRPr="009666D9">
        <w:rPr>
          <w:rFonts w:eastAsiaTheme="minorHAnsi"/>
          <w:b/>
          <w:bCs/>
          <w:color w:val="000000" w:themeColor="text1"/>
          <w:sz w:val="32"/>
          <w:szCs w:val="32"/>
          <w:lang w:val="en-US" w:eastAsia="en-US" w:bidi="ar-SA"/>
        </w:rPr>
        <w:t xml:space="preserve"> </w:t>
      </w:r>
    </w:p>
    <w:p w:rsidR="008D6925" w:rsidP="008D6925">
      <w:pPr>
        <w:spacing w:after="0" w:line="276" w:lineRule="auto"/>
        <w:ind w:left="360"/>
        <w:jc w:val="center"/>
        <w:rPr>
          <w:rFonts w:eastAsiaTheme="minorHAnsi"/>
          <w:b/>
          <w:bCs/>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by</w:t>
      </w:r>
    </w:p>
    <w:p w:rsidR="008D6925" w:rsidP="008D6925">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PG 4</w:t>
      </w:r>
      <w:r w:rsidRPr="007B6D0C">
        <w:rPr>
          <w:rFonts w:eastAsiaTheme="minorHAnsi"/>
          <w:b/>
          <w:bCs/>
          <w:color w:val="000000" w:themeColor="text1"/>
          <w:sz w:val="32"/>
          <w:szCs w:val="32"/>
          <w:vertAlign w:val="superscript"/>
          <w:lang w:val="en-US" w:eastAsia="en-US" w:bidi="ar-SA"/>
        </w:rPr>
        <w:t>th</w:t>
      </w:r>
      <w:r>
        <w:rPr>
          <w:rFonts w:eastAsiaTheme="minorHAnsi"/>
          <w:b/>
          <w:bCs/>
          <w:color w:val="000000" w:themeColor="text1"/>
          <w:sz w:val="32"/>
          <w:szCs w:val="32"/>
          <w:lang w:val="en-US" w:eastAsia="en-US" w:bidi="ar-SA"/>
        </w:rPr>
        <w:t xml:space="preserve"> semester students </w:t>
      </w:r>
    </w:p>
    <w:p w:rsidR="008D6925" w:rsidP="008D6925">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of</w:t>
      </w:r>
    </w:p>
    <w:p w:rsidR="008D6925" w:rsidP="008D6925">
      <w:pPr>
        <w:spacing w:after="0" w:line="276" w:lineRule="auto"/>
        <w:ind w:left="360"/>
        <w:jc w:val="center"/>
        <w:rPr>
          <w:rFonts w:eastAsiaTheme="minorHAnsi"/>
          <w:b/>
          <w:bCs/>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Department of Mathematics (UG &amp; PG)</w:t>
      </w:r>
    </w:p>
    <w:p w:rsidR="008D6925" w:rsidP="008D6925">
      <w:pPr>
        <w:spacing w:after="200" w:line="276" w:lineRule="auto"/>
        <w:jc w:val="center"/>
        <w:rPr>
          <w:rFonts w:eastAsiaTheme="minorHAnsi"/>
          <w:b/>
          <w:bCs/>
          <w:color w:val="00B0F0"/>
          <w:sz w:val="52"/>
          <w:szCs w:val="52"/>
          <w:lang w:val="en-US" w:eastAsia="en-US" w:bidi="ar-SA"/>
        </w:rPr>
      </w:pPr>
      <w:r w:rsidRPr="00F87498">
        <w:rPr>
          <w:rFonts w:eastAsiaTheme="minorHAnsi"/>
          <w:b/>
          <w:bCs/>
          <w:color w:val="00B0F0"/>
          <w:sz w:val="52"/>
          <w:szCs w:val="52"/>
          <w:lang w:val="en-US" w:eastAsia="en-US" w:bidi="ar-SA"/>
        </w:rPr>
        <w:t>MugberiaGangadharMahavidyalaya</w:t>
      </w:r>
    </w:p>
    <w:p w:rsidR="008D6925" w:rsidRPr="00546533" w:rsidP="008D6925">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ACCREDITED BY NAAC WITH GRADE B+</w:t>
      </w:r>
    </w:p>
    <w:p w:rsidR="008D6925" w:rsidRPr="00546533" w:rsidP="008D6925">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 xml:space="preserve">Affiliated </w:t>
      </w:r>
    </w:p>
    <w:p w:rsidR="008D6925" w:rsidP="008D6925">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p>
    <w:p w:rsidR="008D6925" w:rsidRPr="00572D2F" w:rsidP="008D6925">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To</w:t>
      </w:r>
    </w:p>
    <w:p w:rsidR="008D6925" w:rsidP="008D6925">
      <w:pPr>
        <w:spacing w:after="0" w:line="276" w:lineRule="auto"/>
        <w:ind w:left="360"/>
        <w:jc w:val="center"/>
        <w:rPr>
          <w:rFonts w:asciiTheme="minorHAnsi" w:eastAsiaTheme="minorHAnsi" w:hAnsiTheme="minorHAnsi" w:cstheme="minorBidi"/>
          <w:color w:val="943634" w:themeColor="accent2" w:themeShade="BF"/>
          <w:sz w:val="22"/>
          <w:szCs w:val="22"/>
          <w:lang w:val="en-US" w:eastAsia="en-US" w:bidi="ar-SA"/>
        </w:rPr>
      </w:pPr>
    </w:p>
    <w:p w:rsidR="008D6925" w:rsidRPr="009666D9" w:rsidP="008D6925">
      <w:pPr>
        <w:spacing w:after="0" w:line="276" w:lineRule="auto"/>
        <w:ind w:left="360"/>
        <w:jc w:val="center"/>
        <w:rPr>
          <w:rFonts w:eastAsiaTheme="minorHAnsi"/>
          <w:b/>
          <w:color w:val="000000" w:themeColor="text1"/>
          <w:sz w:val="32"/>
          <w:szCs w:val="32"/>
          <w:lang w:val="en-US" w:eastAsia="en-US" w:bidi="ar-SA"/>
        </w:rPr>
      </w:pPr>
      <w:r w:rsidRPr="00561A90">
        <w:rPr>
          <w:rFonts w:ascii="Abadi" w:hAnsi="Abadi" w:eastAsiaTheme="minorHAnsi" w:cstheme="minorBidi"/>
          <w:color w:val="365F91" w:themeColor="accent1" w:themeShade="BF"/>
          <w:sz w:val="36"/>
          <w:szCs w:val="36"/>
          <w:lang w:val="en-US" w:eastAsia="en-US" w:bidi="ar-SA"/>
        </w:rPr>
        <w:t>Vidyasagar University</w:t>
      </w:r>
    </w:p>
    <w:p w:rsidR="008D6925" w:rsidP="008D6925">
      <w:pPr>
        <w:spacing w:after="200" w:line="276" w:lineRule="auto"/>
        <w:jc w:val="center"/>
        <w:rPr>
          <w:rFonts w:asciiTheme="minorHAnsi" w:eastAsiaTheme="minorHAnsi" w:hAnsiTheme="minorHAnsi" w:cstheme="minorBidi"/>
          <w:sz w:val="22"/>
          <w:szCs w:val="22"/>
          <w:lang w:val="en-US" w:eastAsia="en-US" w:bidi="ar-SA"/>
        </w:rPr>
      </w:pPr>
      <w:r w:rsidRPr="009666D9">
        <w:rPr>
          <w:rFonts w:eastAsiaTheme="minorHAnsi"/>
          <w:b/>
          <w:bCs/>
          <w:color w:val="000000" w:themeColor="text1"/>
          <w:sz w:val="32"/>
          <w:szCs w:val="32"/>
          <w:lang w:val="en-US" w:eastAsia="en-US" w:bidi="ar-SA"/>
        </w:rPr>
        <w:t>Bhupatinagar, Purba Medinipur – 721425</w:t>
      </w:r>
    </w:p>
    <w:p w:rsidR="008D6925" w:rsidRPr="00AB19DA" w:rsidP="008D6925">
      <w:pPr>
        <w:spacing w:after="200" w:line="276" w:lineRule="auto"/>
        <w:jc w:val="center"/>
        <w:rPr>
          <w:color w:val="00B050"/>
          <w:sz w:val="40"/>
          <w:szCs w:val="40"/>
          <w:lang w:val="en-US" w:eastAsia="en-GB" w:bidi="ar-SA"/>
        </w:rPr>
      </w:pPr>
      <w:r w:rsidRPr="00AB19DA">
        <w:rPr>
          <w:color w:val="00B050"/>
          <w:sz w:val="40"/>
          <w:szCs w:val="40"/>
          <w:lang w:val="en-US" w:eastAsia="en-GB" w:bidi="ar-SA"/>
        </w:rPr>
        <w:t xml:space="preserve">List of Professor and </w:t>
      </w:r>
      <w:r>
        <w:rPr>
          <w:color w:val="00B050"/>
          <w:sz w:val="40"/>
          <w:szCs w:val="40"/>
          <w:lang w:val="en-US" w:eastAsia="en-GB" w:bidi="ar-SA"/>
        </w:rPr>
        <w:t>S</w:t>
      </w:r>
      <w:r w:rsidRPr="00AB19DA">
        <w:rPr>
          <w:color w:val="00B050"/>
          <w:sz w:val="40"/>
          <w:szCs w:val="40"/>
          <w:lang w:val="en-US" w:eastAsia="en-GB" w:bidi="ar-SA"/>
        </w:rPr>
        <w:t>tudents in Dept. of Mathematics</w:t>
      </w:r>
    </w:p>
    <w:tbl>
      <w:tblPr>
        <w:tblStyle w:val="TableNormal"/>
        <w:tblW w:w="8155" w:type="dxa"/>
        <w:jc w:val="center"/>
        <w:tblInd w:w="93" w:type="dxa"/>
        <w:tblLook w:val="04A0"/>
      </w:tblPr>
      <w:tblGrid>
        <w:gridCol w:w="1008"/>
        <w:gridCol w:w="2835"/>
        <w:gridCol w:w="4312"/>
      </w:tblGrid>
      <w:tr w:rsidTr="000A7C67">
        <w:tblPrEx>
          <w:tblW w:w="8155" w:type="dxa"/>
          <w:jc w:val="center"/>
          <w:tblInd w:w="93" w:type="dxa"/>
          <w:tblLook w:val="04A0"/>
        </w:tblPrEx>
        <w:trPr>
          <w:trHeight w:val="300"/>
          <w:jc w:val="center"/>
        </w:trPr>
        <w:tc>
          <w:tcPr>
            <w:tcW w:w="1008" w:type="dxa"/>
            <w:tcBorders>
              <w:top w:val="single" w:sz="4" w:space="0" w:color="auto"/>
              <w:left w:val="single" w:sz="4" w:space="0" w:color="auto"/>
              <w:bottom w:val="single" w:sz="4" w:space="0" w:color="auto"/>
              <w:right w:val="single" w:sz="4" w:space="0" w:color="auto"/>
            </w:tcBorders>
          </w:tcPr>
          <w:p w:rsidR="008D6925" w:rsidRPr="006C0F9E" w:rsidP="000A7C67">
            <w:pPr>
              <w:spacing w:after="0" w:line="240" w:lineRule="auto"/>
              <w:jc w:val="center"/>
              <w:rPr>
                <w:rFonts w:ascii="Calibri" w:hAnsi="Calibri" w:cs="Calibri"/>
                <w:b/>
                <w:bCs/>
                <w:color w:val="000000"/>
                <w:sz w:val="28"/>
                <w:szCs w:val="28"/>
                <w:lang w:val="en-US" w:eastAsia="en-US" w:bidi="bn-IN"/>
              </w:rPr>
            </w:pPr>
            <w:r w:rsidRPr="006C0F9E">
              <w:rPr>
                <w:rFonts w:ascii="Calibri" w:hAnsi="Calibri" w:cs="Calibri"/>
                <w:b/>
                <w:bCs/>
                <w:color w:val="000000"/>
                <w:sz w:val="28"/>
                <w:szCs w:val="28"/>
                <w:lang w:val="en-US" w:eastAsia="en-US" w:bidi="bn-IN"/>
              </w:rPr>
              <w:t>Sl. No</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b/>
                <w:bCs/>
                <w:color w:val="000000"/>
                <w:sz w:val="28"/>
                <w:szCs w:val="28"/>
                <w:lang w:val="en-US" w:eastAsia="en-US" w:bidi="bn-IN"/>
              </w:rPr>
            </w:pPr>
            <w:r w:rsidRPr="006C0F9E">
              <w:rPr>
                <w:rFonts w:ascii="Calibri" w:hAnsi="Calibri" w:cs="Calibri"/>
                <w:b/>
                <w:bCs/>
                <w:color w:val="000000"/>
                <w:sz w:val="28"/>
                <w:szCs w:val="28"/>
                <w:lang w:val="en-US" w:eastAsia="en-US" w:bidi="bn-IN"/>
              </w:rPr>
              <w:t>Name</w:t>
            </w:r>
          </w:p>
        </w:tc>
        <w:tc>
          <w:tcPr>
            <w:tcW w:w="4312" w:type="dxa"/>
            <w:tcBorders>
              <w:top w:val="single" w:sz="4" w:space="0" w:color="auto"/>
              <w:left w:val="single" w:sz="4" w:space="0" w:color="auto"/>
              <w:bottom w:val="single" w:sz="4" w:space="0" w:color="auto"/>
              <w:right w:val="single" w:sz="4" w:space="0" w:color="auto"/>
            </w:tcBorders>
          </w:tcPr>
          <w:p w:rsidR="008D6925" w:rsidRPr="006C0F9E" w:rsidP="000A7C67">
            <w:pPr>
              <w:spacing w:after="0" w:line="240" w:lineRule="auto"/>
              <w:jc w:val="center"/>
              <w:rPr>
                <w:rFonts w:ascii="Calibri" w:hAnsi="Calibri" w:cs="Calibri"/>
                <w:b/>
                <w:bCs/>
                <w:color w:val="000000"/>
                <w:sz w:val="28"/>
                <w:szCs w:val="28"/>
                <w:lang w:val="en-US" w:eastAsia="en-US" w:bidi="bn-IN"/>
              </w:rPr>
            </w:pPr>
            <w:r w:rsidRPr="006C0F9E">
              <w:rPr>
                <w:rFonts w:ascii="Calibri" w:hAnsi="Calibri" w:cs="Calibri"/>
                <w:b/>
                <w:bCs/>
                <w:color w:val="000000"/>
                <w:sz w:val="28"/>
                <w:szCs w:val="28"/>
                <w:lang w:val="en-US" w:eastAsia="en-US" w:bidi="bn-IN"/>
              </w:rPr>
              <w:t>Dessignation</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Dr. Kalipada Maity</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Associate Professor &amp; HOD, Dept. of Mathematics</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Dr. Manoranjan De</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Assistant Professor, Dept. of Mathematics</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3</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Mr. Santu Hati</w:t>
            </w:r>
          </w:p>
        </w:tc>
        <w:tc>
          <w:tcPr>
            <w:tcW w:w="4312" w:type="dxa"/>
            <w:tcBorders>
              <w:top w:val="nil"/>
              <w:left w:val="single" w:sz="4" w:space="0" w:color="auto"/>
              <w:bottom w:val="single" w:sz="4" w:space="0" w:color="auto"/>
              <w:right w:val="single" w:sz="4" w:space="0" w:color="auto"/>
            </w:tcBorders>
          </w:tcPr>
          <w:p w:rsidR="008D6925"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Teacher of Dept. of Mathematics</w:t>
            </w:r>
          </w:p>
        </w:tc>
      </w:tr>
      <w:tr w:rsidTr="000A7C67">
        <w:tblPrEx>
          <w:tblW w:w="8155" w:type="dxa"/>
          <w:jc w:val="center"/>
          <w:tblInd w:w="93" w:type="dxa"/>
          <w:tblLook w:val="04A0"/>
        </w:tblPrEx>
        <w:trPr>
          <w:trHeight w:val="300"/>
          <w:jc w:val="center"/>
        </w:trPr>
        <w:tc>
          <w:tcPr>
            <w:tcW w:w="8155" w:type="dxa"/>
            <w:gridSpan w:val="3"/>
            <w:tcBorders>
              <w:top w:val="nil"/>
              <w:left w:val="single" w:sz="4" w:space="0" w:color="auto"/>
              <w:bottom w:val="single" w:sz="4" w:space="0" w:color="auto"/>
              <w:right w:val="single" w:sz="4" w:space="0" w:color="auto"/>
            </w:tcBorders>
          </w:tcPr>
          <w:p w:rsidR="008D6925"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 xml:space="preserve">Students </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3</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SUBHASRI JANA</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4</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AMIT RANA</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5</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RAMKRISHNA BAR</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6</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ANINDITA JANA</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7</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BRAJAGOPAL GHORAI</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8</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MINAKSHI SARANGI</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9</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MOUMITA GIRI</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10</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RABINDRANATH MAJI</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11</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SASWATI MAHAPATRA</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12</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SUBHASISH DAS</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13</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SK SAIDULLA UDDIN</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14</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SUNAYANI MONDAL</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15</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SOMA BERA</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16</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NANDITA PRADHAN</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17</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SANCHITA MAITY</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18</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SOUMAVA DAS</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19</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ANUSRI MAITY</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20</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ARUMITA MAITY</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21</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MAMATA BIRING</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22</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SUDIP MISHRA</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23</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BIPUL MAITY</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24</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SUBHAJIT GIRI</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25</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SANDIP DAS</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300"/>
          <w:jc w:val="center"/>
        </w:trPr>
        <w:tc>
          <w:tcPr>
            <w:tcW w:w="1008"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26</w:t>
            </w:r>
          </w:p>
        </w:tc>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SUDIP MANNA</w:t>
            </w:r>
          </w:p>
        </w:tc>
        <w:tc>
          <w:tcPr>
            <w:tcW w:w="4312" w:type="dxa"/>
            <w:tcBorders>
              <w:top w:val="nil"/>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80"/>
          <w:jc w:val="center"/>
        </w:trPr>
        <w:tc>
          <w:tcPr>
            <w:tcW w:w="1008" w:type="dxa"/>
            <w:tcBorders>
              <w:top w:val="single" w:sz="4" w:space="0" w:color="auto"/>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27</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MOUSUMI MAITY</w:t>
            </w:r>
          </w:p>
        </w:tc>
        <w:tc>
          <w:tcPr>
            <w:tcW w:w="4312" w:type="dxa"/>
            <w:tcBorders>
              <w:top w:val="single" w:sz="4" w:space="0" w:color="auto"/>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80"/>
          <w:jc w:val="center"/>
        </w:trPr>
        <w:tc>
          <w:tcPr>
            <w:tcW w:w="1008" w:type="dxa"/>
            <w:tcBorders>
              <w:top w:val="single" w:sz="4" w:space="0" w:color="auto"/>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28</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SHILPA DAS</w:t>
            </w:r>
          </w:p>
        </w:tc>
        <w:tc>
          <w:tcPr>
            <w:tcW w:w="4312" w:type="dxa"/>
            <w:tcBorders>
              <w:top w:val="single" w:sz="4" w:space="0" w:color="auto"/>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r w:rsidTr="000A7C67">
        <w:tblPrEx>
          <w:tblW w:w="8155" w:type="dxa"/>
          <w:jc w:val="center"/>
          <w:tblInd w:w="93" w:type="dxa"/>
          <w:tblLook w:val="04A0"/>
        </w:tblPrEx>
        <w:trPr>
          <w:trHeight w:val="80"/>
          <w:jc w:val="center"/>
        </w:trPr>
        <w:tc>
          <w:tcPr>
            <w:tcW w:w="1008" w:type="dxa"/>
            <w:tcBorders>
              <w:top w:val="single" w:sz="4" w:space="0" w:color="auto"/>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29</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925" w:rsidRPr="007F38F8" w:rsidP="000A7C67">
            <w:pPr>
              <w:spacing w:after="0" w:line="240" w:lineRule="auto"/>
              <w:jc w:val="center"/>
              <w:rPr>
                <w:rFonts w:ascii="Calibri" w:hAnsi="Calibri" w:cs="Calibri"/>
                <w:color w:val="000000"/>
                <w:sz w:val="22"/>
                <w:szCs w:val="22"/>
                <w:lang w:val="en-US" w:eastAsia="en-US" w:bidi="bn-IN"/>
              </w:rPr>
            </w:pPr>
            <w:r w:rsidRPr="007F38F8">
              <w:rPr>
                <w:rFonts w:ascii="Calibri" w:hAnsi="Calibri" w:cs="Calibri"/>
                <w:color w:val="000000"/>
                <w:sz w:val="22"/>
                <w:szCs w:val="22"/>
                <w:lang w:val="en-US" w:eastAsia="en-US" w:bidi="bn-IN"/>
              </w:rPr>
              <w:t>RINTU KAR</w:t>
            </w:r>
          </w:p>
        </w:tc>
        <w:tc>
          <w:tcPr>
            <w:tcW w:w="4312" w:type="dxa"/>
            <w:tcBorders>
              <w:top w:val="single" w:sz="4" w:space="0" w:color="auto"/>
              <w:left w:val="single" w:sz="4" w:space="0" w:color="auto"/>
              <w:bottom w:val="single" w:sz="4" w:space="0" w:color="auto"/>
              <w:right w:val="single" w:sz="4" w:space="0" w:color="auto"/>
            </w:tcBorders>
          </w:tcPr>
          <w:p w:rsidR="008D6925" w:rsidRPr="007F38F8" w:rsidP="000A7C67">
            <w:pPr>
              <w:spacing w:after="0" w:line="240" w:lineRule="auto"/>
              <w:jc w:val="center"/>
              <w:rPr>
                <w:rFonts w:ascii="Calibri" w:hAnsi="Calibri" w:cs="Calibri"/>
                <w:color w:val="000000"/>
                <w:sz w:val="22"/>
                <w:szCs w:val="22"/>
                <w:lang w:val="en-US" w:eastAsia="en-US" w:bidi="bn-IN"/>
              </w:rPr>
            </w:pPr>
            <w:r>
              <w:rPr>
                <w:rFonts w:ascii="Calibri" w:hAnsi="Calibri" w:cs="Calibri"/>
                <w:color w:val="000000"/>
                <w:sz w:val="22"/>
                <w:szCs w:val="22"/>
                <w:lang w:val="en-US" w:eastAsia="en-US" w:bidi="bn-IN"/>
              </w:rPr>
              <w:t>PG 4</w:t>
            </w:r>
            <w:r w:rsidRPr="006C0F9E">
              <w:rPr>
                <w:rFonts w:ascii="Calibri" w:hAnsi="Calibri" w:cs="Calibri"/>
                <w:color w:val="000000"/>
                <w:sz w:val="22"/>
                <w:szCs w:val="22"/>
                <w:vertAlign w:val="superscript"/>
                <w:lang w:val="en-US" w:eastAsia="en-US" w:bidi="bn-IN"/>
              </w:rPr>
              <w:t>th</w:t>
            </w:r>
            <w:r>
              <w:rPr>
                <w:rFonts w:ascii="Calibri" w:hAnsi="Calibri" w:cs="Calibri"/>
                <w:color w:val="000000"/>
                <w:sz w:val="22"/>
                <w:szCs w:val="22"/>
                <w:lang w:val="en-US" w:eastAsia="en-US" w:bidi="bn-IN"/>
              </w:rPr>
              <w:t xml:space="preserve"> semester student</w:t>
            </w:r>
          </w:p>
        </w:tc>
      </w:tr>
    </w:tbl>
    <w:p w:rsidR="008D6925" w:rsidRPr="00A9248E" w:rsidP="008D6925">
      <w:pPr>
        <w:spacing w:after="200" w:line="276" w:lineRule="auto"/>
        <w:jc w:val="center"/>
        <w:rPr>
          <w:rFonts w:eastAsiaTheme="minorHAnsi"/>
          <w:color w:val="7030A0"/>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RPr="008D6925" w:rsidP="008D6925">
      <w:pPr>
        <w:numPr>
          <w:ilvl w:val="0"/>
          <w:numId w:val="2"/>
        </w:numPr>
        <w:autoSpaceDE w:val="0"/>
        <w:autoSpaceDN w:val="0"/>
        <w:adjustRightInd w:val="0"/>
        <w:spacing w:after="0" w:line="240" w:lineRule="auto"/>
        <w:ind w:left="720" w:hanging="360"/>
        <w:rPr>
          <w:rFonts w:eastAsiaTheme="minorHAnsi"/>
          <w:color w:val="C00000"/>
          <w:sz w:val="32"/>
          <w:szCs w:val="32"/>
          <w:lang w:val="en-US" w:eastAsia="en-US" w:bidi="bn-IN"/>
        </w:rPr>
      </w:pPr>
      <w:r w:rsidRPr="008D6925">
        <w:rPr>
          <w:rFonts w:eastAsiaTheme="minorHAnsi"/>
          <w:b/>
          <w:bCs/>
          <w:i/>
          <w:iCs/>
          <w:color w:val="C00000"/>
          <w:sz w:val="32"/>
          <w:szCs w:val="32"/>
          <w:lang w:val="en-US" w:eastAsia="en-US" w:bidi="bn-IN"/>
        </w:rPr>
        <w:t>What is Field Visit?</w:t>
      </w:r>
    </w:p>
    <w:p w:rsidR="008D6925" w:rsidRPr="008D6925" w:rsidP="008D6925">
      <w:pPr>
        <w:spacing w:after="200" w:line="276" w:lineRule="auto"/>
        <w:jc w:val="center"/>
        <w:rPr>
          <w:rFonts w:eastAsiaTheme="minorHAnsi"/>
          <w:b/>
          <w:bCs/>
          <w:i/>
          <w:iCs/>
          <w:sz w:val="32"/>
          <w:szCs w:val="32"/>
          <w:lang w:val="en-US" w:eastAsia="en-US" w:bidi="ar-SA"/>
        </w:rPr>
      </w:pPr>
    </w:p>
    <w:p w:rsidR="008D6925" w:rsidRPr="008D6925" w:rsidP="008D6925">
      <w:pPr>
        <w:spacing w:after="200" w:line="276" w:lineRule="auto"/>
        <w:jc w:val="both"/>
        <w:rPr>
          <w:rFonts w:eastAsiaTheme="minorHAnsi"/>
          <w:sz w:val="32"/>
          <w:szCs w:val="32"/>
          <w:lang w:val="en-US" w:eastAsia="en-US" w:bidi="ar-SA"/>
        </w:rPr>
      </w:pPr>
      <w:r w:rsidRPr="008D6925">
        <w:rPr>
          <w:rFonts w:eastAsiaTheme="minorHAnsi"/>
          <w:b/>
          <w:bCs/>
          <w:sz w:val="32"/>
          <w:szCs w:val="32"/>
          <w:lang w:val="en-US" w:eastAsia="en-US" w:bidi="ar-SA"/>
        </w:rPr>
        <w:t xml:space="preserve">A field visit is a visit to an area outside of the normal classroom where students can try new things, have different experiences, and learn valuable life lessons. </w:t>
      </w:r>
      <w:r w:rsidRPr="008D6925">
        <w:rPr>
          <w:rFonts w:eastAsiaTheme="minorHAnsi"/>
          <w:sz w:val="32"/>
          <w:szCs w:val="32"/>
          <w:lang w:val="en-US" w:eastAsia="en-US" w:bidi="ar-SA"/>
        </w:rPr>
        <w:t>A field trip can be to countless locations where students can see new sights and have hands-on opportunities in a wide variety of experiences. Field trips are a popular method carried out for students to introduce to the concepts, experiences, and ideas that cannot be given in a classroom environment.</w:t>
      </w:r>
    </w:p>
    <w:p w:rsidR="008D6925" w:rsidRPr="008D6925" w:rsidP="008D6925">
      <w:pPr>
        <w:spacing w:after="200" w:line="276" w:lineRule="auto"/>
        <w:jc w:val="both"/>
        <w:rPr>
          <w:rFonts w:eastAsiaTheme="minorHAnsi"/>
          <w:sz w:val="32"/>
          <w:szCs w:val="32"/>
          <w:lang w:val="en-US" w:eastAsia="en-US" w:bidi="ar-SA"/>
        </w:rPr>
      </w:pPr>
    </w:p>
    <w:p w:rsidR="008D6925" w:rsidRPr="008D6925" w:rsidP="008D6925">
      <w:pPr>
        <w:numPr>
          <w:ilvl w:val="0"/>
          <w:numId w:val="2"/>
        </w:numPr>
        <w:autoSpaceDE w:val="0"/>
        <w:autoSpaceDN w:val="0"/>
        <w:adjustRightInd w:val="0"/>
        <w:spacing w:after="0" w:line="240" w:lineRule="auto"/>
        <w:ind w:left="720" w:hanging="360"/>
        <w:rPr>
          <w:rFonts w:eastAsiaTheme="minorHAnsi"/>
          <w:b/>
          <w:bCs/>
          <w:i/>
          <w:iCs/>
          <w:color w:val="C00000"/>
          <w:sz w:val="32"/>
          <w:szCs w:val="32"/>
          <w:lang w:val="en-US" w:eastAsia="en-US" w:bidi="bn-IN"/>
        </w:rPr>
      </w:pPr>
      <w:r w:rsidRPr="008D6925">
        <w:rPr>
          <w:rFonts w:eastAsiaTheme="minorHAnsi"/>
          <w:b/>
          <w:bCs/>
          <w:i/>
          <w:iCs/>
          <w:color w:val="C00000"/>
          <w:sz w:val="32"/>
          <w:szCs w:val="32"/>
          <w:lang w:val="en-US" w:eastAsia="en-US" w:bidi="bn-IN"/>
        </w:rPr>
        <w:t>Types of Field Visits :</w:t>
      </w:r>
    </w:p>
    <w:p w:rsidR="008D6925" w:rsidRPr="008D6925" w:rsidP="008D6925">
      <w:pPr>
        <w:autoSpaceDE w:val="0"/>
        <w:autoSpaceDN w:val="0"/>
        <w:adjustRightInd w:val="0"/>
        <w:spacing w:after="0" w:line="240" w:lineRule="auto"/>
        <w:rPr>
          <w:rFonts w:eastAsiaTheme="minorHAnsi"/>
          <w:color w:val="C00000"/>
          <w:sz w:val="32"/>
          <w:szCs w:val="32"/>
          <w:lang w:val="en-US" w:eastAsia="en-US" w:bidi="bn-IN"/>
        </w:rPr>
      </w:pP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The term “field visit” has been known for decades in many sectors and it is a common term used in worldwide schools, colleges and educational institutions. It seems that a field visit is a favourite part of both teachers and students who are keen on learning and discovering. Efficient field trips can spark students’ imaginations and refresh their minds. The types of field visits are given by below: </w:t>
      </w: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p>
    <w:p w:rsidR="008D6925" w:rsidRPr="008D6925" w:rsidP="008D6925">
      <w:pPr>
        <w:numPr>
          <w:ilvl w:val="0"/>
          <w:numId w:val="3"/>
        </w:numPr>
        <w:autoSpaceDE w:val="0"/>
        <w:autoSpaceDN w:val="0"/>
        <w:adjustRightInd w:val="0"/>
        <w:spacing w:after="0" w:line="240" w:lineRule="auto"/>
        <w:ind w:left="720"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Sightseeing Field Visit, </w:t>
      </w:r>
    </w:p>
    <w:p w:rsidR="008D6925" w:rsidRPr="008D6925" w:rsidP="008D6925">
      <w:pPr>
        <w:numPr>
          <w:ilvl w:val="0"/>
          <w:numId w:val="3"/>
        </w:numPr>
        <w:autoSpaceDE w:val="0"/>
        <w:autoSpaceDN w:val="0"/>
        <w:adjustRightInd w:val="0"/>
        <w:spacing w:after="0" w:line="240" w:lineRule="auto"/>
        <w:ind w:left="720"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Language and Culture Educational Field Visit,</w:t>
      </w:r>
    </w:p>
    <w:p w:rsidR="008D6925" w:rsidRPr="008D6925" w:rsidP="008D6925">
      <w:pPr>
        <w:numPr>
          <w:ilvl w:val="0"/>
          <w:numId w:val="3"/>
        </w:numPr>
        <w:autoSpaceDE w:val="0"/>
        <w:autoSpaceDN w:val="0"/>
        <w:adjustRightInd w:val="0"/>
        <w:spacing w:after="0" w:line="240" w:lineRule="auto"/>
        <w:ind w:left="720"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Gardening and Farming Field Visit,</w:t>
      </w:r>
    </w:p>
    <w:p w:rsidR="008D6925" w:rsidRPr="008D6925" w:rsidP="008D6925">
      <w:pPr>
        <w:numPr>
          <w:ilvl w:val="0"/>
          <w:numId w:val="4"/>
        </w:numPr>
        <w:autoSpaceDE w:val="0"/>
        <w:autoSpaceDN w:val="0"/>
        <w:adjustRightInd w:val="0"/>
        <w:spacing w:after="0" w:line="240" w:lineRule="auto"/>
        <w:ind w:left="720"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Manufacturing Facility Field Visit,</w:t>
      </w:r>
    </w:p>
    <w:p w:rsidR="008D6925" w:rsidRPr="008D6925" w:rsidP="008D6925">
      <w:pPr>
        <w:numPr>
          <w:ilvl w:val="0"/>
          <w:numId w:val="4"/>
        </w:numPr>
        <w:autoSpaceDE w:val="0"/>
        <w:autoSpaceDN w:val="0"/>
        <w:adjustRightInd w:val="0"/>
        <w:spacing w:after="0" w:line="240" w:lineRule="auto"/>
        <w:ind w:left="720"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Eco-adventure Field Visit,</w:t>
      </w:r>
    </w:p>
    <w:p w:rsidR="008D6925" w:rsidRPr="008D6925" w:rsidP="008D6925">
      <w:pPr>
        <w:numPr>
          <w:ilvl w:val="0"/>
          <w:numId w:val="4"/>
        </w:numPr>
        <w:autoSpaceDE w:val="0"/>
        <w:autoSpaceDN w:val="0"/>
        <w:adjustRightInd w:val="0"/>
        <w:spacing w:after="0" w:line="240" w:lineRule="auto"/>
        <w:ind w:left="720"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Business Educational Field Visit, </w:t>
      </w:r>
    </w:p>
    <w:p w:rsidR="008D6925" w:rsidRPr="008D6925" w:rsidP="008D6925">
      <w:pPr>
        <w:numPr>
          <w:ilvl w:val="0"/>
          <w:numId w:val="4"/>
        </w:numPr>
        <w:autoSpaceDE w:val="0"/>
        <w:autoSpaceDN w:val="0"/>
        <w:adjustRightInd w:val="0"/>
        <w:spacing w:after="0" w:line="240" w:lineRule="auto"/>
        <w:ind w:left="720"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Science Museum Visit,</w:t>
      </w:r>
    </w:p>
    <w:p w:rsidR="008D6925" w:rsidRPr="008D6925" w:rsidP="00C6326E">
      <w:pPr>
        <w:tabs>
          <w:tab w:val="left" w:pos="5325"/>
        </w:tabs>
        <w:spacing w:after="200" w:line="276" w:lineRule="auto"/>
        <w:rPr>
          <w:rFonts w:eastAsiaTheme="minorHAnsi"/>
          <w:sz w:val="32"/>
          <w:szCs w:val="32"/>
          <w:lang w:val="en-US" w:eastAsia="en-US" w:bidi="ar-SA"/>
        </w:rPr>
      </w:pPr>
    </w:p>
    <w:p w:rsidR="008D6925" w:rsidRPr="008D6925" w:rsidP="00C6326E">
      <w:pPr>
        <w:tabs>
          <w:tab w:val="left" w:pos="5325"/>
        </w:tabs>
        <w:spacing w:after="200" w:line="276" w:lineRule="auto"/>
        <w:rPr>
          <w:rFonts w:eastAsiaTheme="minorHAnsi"/>
          <w:sz w:val="32"/>
          <w:szCs w:val="32"/>
          <w:lang w:val="en-US" w:eastAsia="en-US" w:bidi="ar-SA"/>
        </w:rPr>
      </w:pPr>
    </w:p>
    <w:p w:rsidR="008D6925" w:rsidRPr="008D6925" w:rsidP="00C6326E">
      <w:pPr>
        <w:tabs>
          <w:tab w:val="left" w:pos="5325"/>
        </w:tabs>
        <w:spacing w:after="200" w:line="276" w:lineRule="auto"/>
        <w:rPr>
          <w:rFonts w:eastAsiaTheme="minorHAnsi"/>
          <w:sz w:val="32"/>
          <w:szCs w:val="32"/>
          <w:lang w:val="en-US" w:eastAsia="en-US" w:bidi="ar-SA"/>
        </w:rPr>
      </w:pPr>
    </w:p>
    <w:p w:rsidR="008D6925" w:rsidRPr="008D6925" w:rsidP="008D6925">
      <w:pPr>
        <w:numPr>
          <w:ilvl w:val="0"/>
          <w:numId w:val="4"/>
        </w:numPr>
        <w:autoSpaceDE w:val="0"/>
        <w:autoSpaceDN w:val="0"/>
        <w:adjustRightInd w:val="0"/>
        <w:spacing w:after="0" w:line="240" w:lineRule="auto"/>
        <w:ind w:left="720"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Historical Re-enactment Visit,   etc</w:t>
      </w:r>
      <w:r w:rsidRPr="008D6925">
        <w:rPr>
          <w:rFonts w:eastAsiaTheme="minorHAnsi"/>
          <w:i/>
          <w:iCs/>
          <w:color w:val="000000"/>
          <w:sz w:val="32"/>
          <w:szCs w:val="32"/>
          <w:lang w:val="en-US" w:eastAsia="en-US" w:bidi="bn-IN"/>
        </w:rPr>
        <w:t xml:space="preserve">. </w:t>
      </w:r>
    </w:p>
    <w:p w:rsidR="008D6925" w:rsidRPr="008D6925" w:rsidP="008D6925">
      <w:pPr>
        <w:autoSpaceDE w:val="0"/>
        <w:autoSpaceDN w:val="0"/>
        <w:adjustRightInd w:val="0"/>
        <w:spacing w:after="0" w:line="240" w:lineRule="auto"/>
        <w:jc w:val="both"/>
        <w:rPr>
          <w:rFonts w:eastAsiaTheme="minorHAnsi"/>
          <w:i/>
          <w:iCs/>
          <w:color w:val="000000"/>
          <w:sz w:val="32"/>
          <w:szCs w:val="32"/>
          <w:lang w:val="en-US" w:eastAsia="en-US" w:bidi="bn-IN"/>
        </w:rPr>
      </w:pPr>
    </w:p>
    <w:p w:rsidR="008D6925" w:rsidRPr="008D6925" w:rsidP="008D6925">
      <w:pPr>
        <w:numPr>
          <w:ilvl w:val="0"/>
          <w:numId w:val="5"/>
        </w:numPr>
        <w:autoSpaceDE w:val="0"/>
        <w:autoSpaceDN w:val="0"/>
        <w:adjustRightInd w:val="0"/>
        <w:spacing w:after="0" w:line="240" w:lineRule="auto"/>
        <w:ind w:left="720" w:hanging="360"/>
        <w:jc w:val="both"/>
        <w:rPr>
          <w:rFonts w:eastAsiaTheme="minorHAnsi"/>
          <w:b/>
          <w:bCs/>
          <w:color w:val="C00000"/>
          <w:sz w:val="32"/>
          <w:szCs w:val="32"/>
          <w:lang w:val="en-US" w:eastAsia="en-US" w:bidi="bn-IN"/>
        </w:rPr>
      </w:pPr>
      <w:r w:rsidRPr="008D6925">
        <w:rPr>
          <w:rFonts w:eastAsiaTheme="minorHAnsi"/>
          <w:b/>
          <w:bCs/>
          <w:color w:val="C00000"/>
          <w:sz w:val="32"/>
          <w:szCs w:val="32"/>
          <w:lang w:val="en-US" w:eastAsia="en-US" w:bidi="bn-IN"/>
        </w:rPr>
        <w:t xml:space="preserve">Benefits of Field Visits: </w:t>
      </w: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Educational Field Visits plays a vital role in the school or college curriculum, which serves a wide range of benefits in several ways including learning and teaching. Field Visits are important to help bridge the gap between education and hands-on experience. Here are a few important words about the benefits of Field Visits: </w:t>
      </w: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p>
    <w:p w:rsidR="008D6925" w:rsidRPr="008D6925" w:rsidP="008D6925">
      <w:pPr>
        <w:autoSpaceDE w:val="0"/>
        <w:autoSpaceDN w:val="0"/>
        <w:adjustRightInd w:val="0"/>
        <w:spacing w:after="0" w:line="240" w:lineRule="auto"/>
        <w:rPr>
          <w:rFonts w:eastAsiaTheme="minorHAnsi"/>
          <w:color w:val="000000"/>
          <w:sz w:val="32"/>
          <w:szCs w:val="32"/>
          <w:lang w:val="en-US" w:eastAsia="en-US" w:bidi="bn-IN"/>
        </w:rPr>
      </w:pPr>
    </w:p>
    <w:p w:rsidR="008D6925" w:rsidRPr="008D6925" w:rsidP="008D6925">
      <w:pPr>
        <w:numPr>
          <w:ilvl w:val="0"/>
          <w:numId w:val="6"/>
        </w:numPr>
        <w:autoSpaceDE w:val="0"/>
        <w:autoSpaceDN w:val="0"/>
        <w:adjustRightInd w:val="0"/>
        <w:spacing w:after="325" w:line="240" w:lineRule="auto"/>
        <w:ind w:left="765"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Field visits help students to learn through authentic experience and can be an interesting way to explore new things for both the learners and teachers. This is the reason why students should encourage to engage in field trips which are significant for students. </w:t>
      </w:r>
    </w:p>
    <w:p w:rsidR="008D6925" w:rsidRPr="008D6925" w:rsidP="008D6925">
      <w:pPr>
        <w:numPr>
          <w:ilvl w:val="0"/>
          <w:numId w:val="6"/>
        </w:numPr>
        <w:autoSpaceDE w:val="0"/>
        <w:autoSpaceDN w:val="0"/>
        <w:adjustRightInd w:val="0"/>
        <w:spacing w:after="0" w:line="240" w:lineRule="auto"/>
        <w:ind w:left="765"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Students have ample opportunity to witness new things, learn about new environments at their own pace and immerse themselves in an authentic experience, without having to the anxiety of homework, exams or tests.  </w:t>
      </w:r>
    </w:p>
    <w:p w:rsidR="008D6925" w:rsidRPr="008D6925" w:rsidP="008D6925">
      <w:pPr>
        <w:autoSpaceDE w:val="0"/>
        <w:autoSpaceDN w:val="0"/>
        <w:adjustRightInd w:val="0"/>
        <w:spacing w:after="0" w:line="240" w:lineRule="auto"/>
        <w:ind w:left="765"/>
        <w:rPr>
          <w:rFonts w:eastAsiaTheme="minorHAnsi"/>
          <w:color w:val="000000"/>
          <w:sz w:val="32"/>
          <w:szCs w:val="32"/>
          <w:lang w:val="en-US" w:eastAsia="en-US" w:bidi="bn-IN"/>
        </w:rPr>
      </w:pPr>
    </w:p>
    <w:p w:rsidR="008D6925" w:rsidRPr="008D6925" w:rsidP="008D6925">
      <w:pPr>
        <w:numPr>
          <w:ilvl w:val="0"/>
          <w:numId w:val="6"/>
        </w:numPr>
        <w:autoSpaceDE w:val="0"/>
        <w:autoSpaceDN w:val="0"/>
        <w:adjustRightInd w:val="0"/>
        <w:spacing w:after="0" w:line="240" w:lineRule="auto"/>
        <w:ind w:left="765"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Most educational field visits pay much attention to outdoor activities with a wide range of aspects in life. It means the trips allow the teacher to connect the classroom with real-life and authentic experience. Therefore, it is considered a fantastic way to improve their lessons and catch up with innovative teaching which is more practical and meaningful. </w:t>
      </w:r>
    </w:p>
    <w:p w:rsidR="008D6925" w:rsidRPr="008D6925" w:rsidP="008D6925">
      <w:pPr>
        <w:autoSpaceDE w:val="0"/>
        <w:autoSpaceDN w:val="0"/>
        <w:adjustRightInd w:val="0"/>
        <w:spacing w:after="0" w:line="240" w:lineRule="auto"/>
        <w:ind w:left="765"/>
        <w:rPr>
          <w:rFonts w:eastAsiaTheme="minorHAnsi"/>
          <w:color w:val="000000"/>
          <w:sz w:val="32"/>
          <w:szCs w:val="32"/>
          <w:lang w:val="en-US" w:eastAsia="en-US" w:bidi="bn-IN"/>
        </w:rPr>
      </w:pPr>
    </w:p>
    <w:p w:rsidR="008D6925" w:rsidRPr="008D6925" w:rsidP="008D6925">
      <w:pPr>
        <w:numPr>
          <w:ilvl w:val="0"/>
          <w:numId w:val="6"/>
        </w:numPr>
        <w:autoSpaceDE w:val="0"/>
        <w:autoSpaceDN w:val="0"/>
        <w:adjustRightInd w:val="0"/>
        <w:spacing w:after="330" w:line="240" w:lineRule="auto"/>
        <w:ind w:left="765"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Most importantly, the teacher is a guide to inspire and stimulate students to understand the world that exists beyond the school or curriculums. To be more precise, students will be encouraged to learn not only knowledge but also soft skills, life skills, communication skills and more. </w:t>
      </w:r>
    </w:p>
    <w:p w:rsidR="008D6925" w:rsidRPr="008D6925" w:rsidP="008D6925">
      <w:pPr>
        <w:numPr>
          <w:ilvl w:val="0"/>
          <w:numId w:val="6"/>
        </w:numPr>
        <w:autoSpaceDE w:val="0"/>
        <w:autoSpaceDN w:val="0"/>
        <w:adjustRightInd w:val="0"/>
        <w:spacing w:after="0" w:line="240" w:lineRule="auto"/>
        <w:ind w:left="765" w:hanging="360"/>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Other benefits of educational are that they give teachers the chance to meet up experienced and minded teachers. This is a chance for them to exchange and share the experience as well as teaching methods </w:t>
      </w: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p>
    <w:p w:rsidR="008D6925" w:rsidRPr="008D6925" w:rsidP="008D6925">
      <w:pPr>
        <w:numPr>
          <w:ilvl w:val="0"/>
          <w:numId w:val="7"/>
        </w:numPr>
        <w:autoSpaceDE w:val="0"/>
        <w:autoSpaceDN w:val="0"/>
        <w:adjustRightInd w:val="0"/>
        <w:spacing w:after="0" w:line="240" w:lineRule="auto"/>
        <w:ind w:left="720" w:hanging="360"/>
        <w:rPr>
          <w:rFonts w:eastAsiaTheme="minorHAnsi"/>
          <w:color w:val="C00000"/>
          <w:sz w:val="32"/>
          <w:szCs w:val="32"/>
          <w:lang w:val="en-US" w:eastAsia="en-US" w:bidi="bn-IN"/>
        </w:rPr>
      </w:pPr>
      <w:r w:rsidRPr="008D6925">
        <w:rPr>
          <w:rFonts w:eastAsiaTheme="minorHAnsi"/>
          <w:b/>
          <w:bCs/>
          <w:color w:val="C00000"/>
          <w:sz w:val="32"/>
          <w:szCs w:val="32"/>
          <w:lang w:val="en-US" w:eastAsia="en-US" w:bidi="bn-IN"/>
        </w:rPr>
        <w:t>Brief Note on Field Visits for Math Students:</w:t>
      </w:r>
    </w:p>
    <w:p w:rsidR="008D6925" w:rsidRPr="008D6925" w:rsidP="008D6925">
      <w:pPr>
        <w:autoSpaceDE w:val="0"/>
        <w:autoSpaceDN w:val="0"/>
        <w:adjustRightInd w:val="0"/>
        <w:spacing w:after="0" w:line="240" w:lineRule="auto"/>
        <w:rPr>
          <w:rFonts w:eastAsiaTheme="minorHAnsi"/>
          <w:color w:val="000000"/>
          <w:sz w:val="32"/>
          <w:szCs w:val="32"/>
          <w:lang w:val="en-US" w:eastAsia="en-US" w:bidi="bn-IN"/>
        </w:rPr>
      </w:pP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Most studies dealing with mathematical education deal with the difficulties encountered by students in learning mathematics. One of the main reasons for these difficulties is the gap between the level of instruction and the student’s capabilities and Understanding of mathematical concepts. In addition the unique characteristics of Mathematics as abstract and hard to understand cause of difficulties and obstacles to the students. Therefore it is recommended that field visits about various mathematical concepts and ideas can be organized</w:t>
      </w:r>
      <w:r w:rsidRPr="00FF79D6">
        <w:rPr>
          <w:rFonts w:ascii="Calibri" w:hAnsi="Calibri" w:eastAsiaTheme="minorHAnsi" w:cs="Calibri"/>
          <w:color w:val="000000"/>
          <w:lang w:val="en-US" w:eastAsia="en-US" w:bidi="bn-IN"/>
        </w:rPr>
        <w:t xml:space="preserve"> </w:t>
      </w:r>
      <w:r w:rsidRPr="008D6925">
        <w:rPr>
          <w:rFonts w:eastAsiaTheme="minorHAnsi"/>
          <w:color w:val="000000"/>
          <w:sz w:val="32"/>
          <w:szCs w:val="32"/>
          <w:lang w:val="en-US" w:eastAsia="en-US" w:bidi="bn-IN"/>
        </w:rPr>
        <w:t>so that the students will have an active imaginative minds while acquiring mathematical knowledge. In this manner , the students will have a more significant and better understanding of Mathematical Concepts.</w:t>
      </w:r>
    </w:p>
    <w:p w:rsidR="008D6925" w:rsidRPr="008D6925" w:rsidP="00C6326E">
      <w:pPr>
        <w:tabs>
          <w:tab w:val="left" w:pos="5325"/>
        </w:tabs>
        <w:spacing w:after="200" w:line="276" w:lineRule="auto"/>
        <w:rPr>
          <w:rFonts w:eastAsiaTheme="minorHAnsi"/>
          <w:sz w:val="32"/>
          <w:szCs w:val="32"/>
          <w:lang w:val="en-US" w:eastAsia="en-US" w:bidi="ar-SA"/>
        </w:rPr>
      </w:pPr>
    </w:p>
    <w:p w:rsidR="008D6925" w:rsidRPr="008D6925" w:rsidP="008D6925">
      <w:pPr>
        <w:numPr>
          <w:ilvl w:val="0"/>
          <w:numId w:val="8"/>
        </w:numPr>
        <w:autoSpaceDE w:val="0"/>
        <w:autoSpaceDN w:val="0"/>
        <w:adjustRightInd w:val="0"/>
        <w:spacing w:after="0" w:line="240" w:lineRule="auto"/>
        <w:ind w:left="720" w:hanging="360"/>
        <w:jc w:val="both"/>
        <w:rPr>
          <w:rFonts w:eastAsiaTheme="minorHAnsi"/>
          <w:color w:val="C00000"/>
          <w:sz w:val="32"/>
          <w:szCs w:val="32"/>
          <w:lang w:val="en-US" w:eastAsia="en-US" w:bidi="bn-IN"/>
        </w:rPr>
      </w:pPr>
      <w:r w:rsidRPr="008D6925">
        <w:rPr>
          <w:rFonts w:eastAsiaTheme="minorHAnsi"/>
          <w:b/>
          <w:bCs/>
          <w:i/>
          <w:iCs/>
          <w:color w:val="C00000"/>
          <w:sz w:val="32"/>
          <w:szCs w:val="32"/>
          <w:lang w:val="en-US" w:eastAsia="en-US" w:bidi="bn-IN"/>
        </w:rPr>
        <w:t>Introduction:</w:t>
      </w: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We, a group of 29 PG Math Students of 4th Semester along with Three Respected Professors including Departmental HOD, were visited Vizag, Visakhapatnam from 1st March to 3rd March, 2020. We arrived at about 10’o clock morning and I have a little bit excitement for visiting Vizag to fulfillment our field visit gathering information related to Mathematics.</w:t>
      </w: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r w:rsidRPr="008D6925">
        <w:rPr>
          <w:rFonts w:eastAsiaTheme="minorHAnsi"/>
          <w:color w:val="000000"/>
          <w:sz w:val="32"/>
          <w:szCs w:val="32"/>
          <w:lang w:val="en-US" w:eastAsia="en-US" w:bidi="bn-IN"/>
        </w:rPr>
        <w:t xml:space="preserve">Visakhapatnam is one of the best site for industrial tour, Visakhapatnam as a industrial site caters the need of almost all streams, The city is home to several state-owned heavy industries and a steel plant; it is one of India’s largest seaports and has the country’s oldest shipyard. The main industrial attractions of Visakhapatnam are Hindustan shipyard, Visakhapatnam Port, NTPC, HPCL, Visakhapatnam Steel Plant, etc. </w:t>
      </w:r>
      <w:r w:rsidRPr="008D6925">
        <w:rPr>
          <w:rFonts w:eastAsiaTheme="minorHAnsi"/>
          <w:color w:val="000000"/>
          <w:sz w:val="32"/>
          <w:szCs w:val="32"/>
          <w:lang w:val="en-US" w:eastAsia="en-US" w:bidi="bn-IN"/>
        </w:rPr>
        <w:t xml:space="preserve">Visakhapatnam houses various medium to large industries dealing in petroleum, chemicals, steel, cement, textile, IT and many more. The major players in Visakhapatnam are Hindustan Zinc, GAIL, IOC Bottling Unit, BPCL Bottling Unit, Synergies Castings, Rain Calcining Limited, Coromandel Fertilizers, Bharat Heavy Plate and Vessels Limited (BHPV), Visakha Dairy, Vizag Profiles, Essar Pellet Plant, Andhra Polymers (now LG Polymers), Andhra Cement, Andhra Petrochemicals, Andhra Ferroalloys, Pilkington, Pioneer Elastic Fiber, Ocean India, Quantum Clothing, WS Industries, Pokarna Limited, Uniparts, Confidence Petroleum, Southern Online Bio, Nagarjuna AgriChem, Anjaney Alloys, Maithon Alloys and Abhijit Ferro Alloys, IBM, Mahindra Satyam, Kenexa, Infotech, Softsol etc. </w:t>
      </w:r>
    </w:p>
    <w:p w:rsidR="008D6925" w:rsidRPr="008D6925" w:rsidP="008D6925">
      <w:pPr>
        <w:autoSpaceDE w:val="0"/>
        <w:autoSpaceDN w:val="0"/>
        <w:adjustRightInd w:val="0"/>
        <w:spacing w:after="0" w:line="240" w:lineRule="auto"/>
        <w:jc w:val="both"/>
        <w:rPr>
          <w:rFonts w:eastAsiaTheme="minorHAnsi"/>
          <w:color w:val="000000"/>
          <w:sz w:val="32"/>
          <w:szCs w:val="32"/>
          <w:lang w:val="en-US" w:eastAsia="en-US" w:bidi="bn-IN"/>
        </w:rPr>
      </w:pPr>
    </w:p>
    <w:p w:rsidR="008D6925" w:rsidRPr="008D6925" w:rsidP="008D6925">
      <w:pPr>
        <w:autoSpaceDE w:val="0"/>
        <w:autoSpaceDN w:val="0"/>
        <w:adjustRightInd w:val="0"/>
        <w:spacing w:after="0" w:line="240" w:lineRule="auto"/>
        <w:rPr>
          <w:rFonts w:eastAsiaTheme="minorHAnsi"/>
          <w:color w:val="000000"/>
          <w:sz w:val="32"/>
          <w:szCs w:val="32"/>
          <w:lang w:val="en-US" w:eastAsia="en-US" w:bidi="bn-IN"/>
        </w:rPr>
      </w:pPr>
    </w:p>
    <w:p w:rsidR="008D6925" w:rsidRPr="008D6925" w:rsidP="008D6925">
      <w:pPr>
        <w:numPr>
          <w:ilvl w:val="0"/>
          <w:numId w:val="9"/>
        </w:numPr>
        <w:autoSpaceDE w:val="0"/>
        <w:autoSpaceDN w:val="0"/>
        <w:adjustRightInd w:val="0"/>
        <w:spacing w:after="0" w:line="240" w:lineRule="auto"/>
        <w:ind w:left="720" w:hanging="360"/>
        <w:rPr>
          <w:rFonts w:eastAsiaTheme="minorHAnsi"/>
          <w:b/>
          <w:bCs/>
          <w:color w:val="C00000"/>
          <w:sz w:val="32"/>
          <w:szCs w:val="32"/>
          <w:lang w:val="en-US" w:eastAsia="en-US" w:bidi="bn-IN"/>
        </w:rPr>
      </w:pPr>
      <w:r w:rsidRPr="008D6925">
        <w:rPr>
          <w:rFonts w:eastAsiaTheme="minorHAnsi"/>
          <w:b/>
          <w:bCs/>
          <w:color w:val="C00000"/>
          <w:sz w:val="32"/>
          <w:szCs w:val="32"/>
          <w:lang w:val="en-US" w:eastAsia="en-US" w:bidi="bn-IN"/>
        </w:rPr>
        <w:t xml:space="preserve">INS Kurusura Submarine Museum: </w:t>
      </w:r>
    </w:p>
    <w:p w:rsidR="008D6925" w:rsidRPr="008D6925" w:rsidP="008D6925">
      <w:pPr>
        <w:autoSpaceDE w:val="0"/>
        <w:autoSpaceDN w:val="0"/>
        <w:adjustRightInd w:val="0"/>
        <w:spacing w:after="0" w:line="240" w:lineRule="auto"/>
        <w:rPr>
          <w:rFonts w:eastAsiaTheme="minorHAnsi"/>
          <w:color w:val="000000"/>
          <w:sz w:val="32"/>
          <w:szCs w:val="32"/>
          <w:lang w:val="en-US" w:eastAsia="en-US" w:bidi="bn-IN"/>
        </w:rPr>
      </w:pPr>
    </w:p>
    <w:p w:rsidR="008D6925" w:rsidRPr="008D6925" w:rsidP="008D6925">
      <w:pPr>
        <w:spacing w:after="200" w:line="276" w:lineRule="auto"/>
        <w:jc w:val="both"/>
        <w:rPr>
          <w:rFonts w:eastAsiaTheme="minorHAnsi"/>
          <w:sz w:val="32"/>
          <w:szCs w:val="32"/>
          <w:lang w:val="en-US" w:eastAsia="en-US" w:bidi="ar-SA"/>
        </w:rPr>
      </w:pPr>
      <w:r w:rsidRPr="008D6925">
        <w:rPr>
          <w:rFonts w:eastAsiaTheme="minorHAnsi"/>
          <w:sz w:val="32"/>
          <w:szCs w:val="32"/>
          <w:lang w:val="en-US" w:eastAsia="en-US" w:bidi="ar-SA"/>
        </w:rPr>
        <w:t xml:space="preserve">The Submarine Museum is the first submarine tuned to a museum in the whole of Asia and second in the World. INS Kurusura Submarine is a Soviet built I-641 class Submarine inducted into the Indian Navy on 18, December 1969 and the same was decommissioned on 28, February 2001 after 31 years of glorious service to the nation. The Submarine was brought from the sea to the sands of the Ramakrishna Beach and positioned on concrete foundation to set up as a museum. It has been established with the aim to create awareness among the public to know how the submarines work during wartime and for showcasing the life inside the submarine. With a length of 91.3 meters and breadth of 8 meters, the INS Kurusura submarine played a vital role in a number of wars including the 1971 Indo-Pak war.Various parts of the submarine like the radar room, sonar room, control room, and the weapons used during war are in display in this museum.The total investment upon this project was Rs. 5.5 Crores. This museum was opened to public on 14/8/2002.This well-maintained museum is a great mode of </w:t>
      </w:r>
      <w:r w:rsidRPr="008D6925">
        <w:rPr>
          <w:rFonts w:eastAsiaTheme="minorHAnsi"/>
          <w:sz w:val="32"/>
          <w:szCs w:val="32"/>
          <w:lang w:val="en-US" w:eastAsia="en-US" w:bidi="ar-SA"/>
        </w:rPr>
        <w:t>entertainment as well as knowledge and motivates youth to be a part of the elite group of Indian Navy.</w:t>
      </w:r>
    </w:p>
    <w:p w:rsidR="008D6925" w:rsidRPr="008D6925" w:rsidP="008D6925">
      <w:pPr>
        <w:spacing w:after="200" w:line="276" w:lineRule="auto"/>
        <w:jc w:val="both"/>
        <w:rPr>
          <w:rFonts w:eastAsiaTheme="minorHAnsi"/>
          <w:sz w:val="32"/>
          <w:szCs w:val="32"/>
          <w:lang w:val="en-US" w:eastAsia="en-US" w:bidi="ar-SA"/>
        </w:rPr>
      </w:pPr>
      <w:r w:rsidRPr="008D6925">
        <w:rPr>
          <w:rFonts w:ascii="Times New Roman" w:hAnsi="Times New Roman" w:cs="Times New Roman"/>
          <w:noProof/>
          <w:sz w:val="32"/>
          <w:szCs w:val="32"/>
        </w:rPr>
        <w:drawing>
          <wp:inline distT="0" distB="0" distL="0" distR="0">
            <wp:extent cx="6184042" cy="3050978"/>
            <wp:effectExtent l="19050" t="0" r="7208"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xmlns:r="http://schemas.openxmlformats.org/officeDocument/2006/relationships" r:embed="rId76" cstate="print"/>
                    <a:stretch>
                      <a:fillRect/>
                    </a:stretch>
                  </pic:blipFill>
                  <pic:spPr bwMode="auto">
                    <a:xfrm>
                      <a:off x="0" y="0"/>
                      <a:ext cx="6183283" cy="3050603"/>
                    </a:xfrm>
                    <a:prstGeom prst="rect">
                      <a:avLst/>
                    </a:prstGeom>
                    <a:noFill/>
                    <a:ln w="9525">
                      <a:noFill/>
                      <a:miter lim="800000"/>
                      <a:headEnd/>
                      <a:tailEnd/>
                    </a:ln>
                  </pic:spPr>
                </pic:pic>
              </a:graphicData>
            </a:graphic>
          </wp:inline>
        </w:drawing>
      </w:r>
    </w:p>
    <w:p w:rsidR="008D6925" w:rsidRPr="008D6925" w:rsidP="008D6925">
      <w:pPr>
        <w:autoSpaceDE w:val="0"/>
        <w:autoSpaceDN w:val="0"/>
        <w:adjustRightInd w:val="0"/>
        <w:spacing w:after="0" w:line="240" w:lineRule="auto"/>
        <w:jc w:val="center"/>
        <w:rPr>
          <w:rFonts w:eastAsiaTheme="minorHAnsi"/>
          <w:color w:val="31849B" w:themeColor="accent5" w:themeShade="BF"/>
          <w:sz w:val="32"/>
          <w:szCs w:val="32"/>
          <w:lang w:val="en-US" w:eastAsia="en-US" w:bidi="bn-IN"/>
        </w:rPr>
      </w:pPr>
      <w:r w:rsidRPr="008D6925">
        <w:rPr>
          <w:rFonts w:eastAsiaTheme="minorHAnsi"/>
          <w:b/>
          <w:bCs/>
          <w:i/>
          <w:iCs/>
          <w:color w:val="31849B" w:themeColor="accent5" w:themeShade="BF"/>
          <w:sz w:val="32"/>
          <w:szCs w:val="32"/>
          <w:lang w:val="en-US" w:eastAsia="en-US" w:bidi="bn-IN"/>
        </w:rPr>
        <w:t>In Submarine Museum</w:t>
      </w:r>
    </w:p>
    <w:p w:rsidR="008D6925" w:rsidRPr="008D6925" w:rsidP="008D6925">
      <w:pPr>
        <w:autoSpaceDE w:val="0"/>
        <w:autoSpaceDN w:val="0"/>
        <w:adjustRightInd w:val="0"/>
        <w:spacing w:after="0" w:line="240" w:lineRule="auto"/>
        <w:rPr>
          <w:rFonts w:eastAsiaTheme="minorHAnsi"/>
          <w:b/>
          <w:bCs/>
          <w:i/>
          <w:iCs/>
          <w:color w:val="000000"/>
          <w:sz w:val="32"/>
          <w:szCs w:val="32"/>
          <w:lang w:val="en-US" w:eastAsia="en-US" w:bidi="bn-IN"/>
        </w:rPr>
      </w:pPr>
    </w:p>
    <w:p w:rsidR="008D6925" w:rsidRPr="008D6925" w:rsidP="00C6326E">
      <w:pPr>
        <w:tabs>
          <w:tab w:val="left" w:pos="5325"/>
        </w:tabs>
        <w:spacing w:after="200" w:line="276" w:lineRule="auto"/>
        <w:rPr>
          <w:rFonts w:eastAsiaTheme="minorHAnsi"/>
          <w:sz w:val="32"/>
          <w:szCs w:val="32"/>
          <w:lang w:val="en-US" w:eastAsia="en-US" w:bidi="ar-SA"/>
        </w:rPr>
      </w:pPr>
    </w:p>
    <w:p w:rsidR="00B93B29" w:rsidP="008D6925">
      <w:pPr>
        <w:spacing w:after="0" w:line="276" w:lineRule="auto"/>
        <w:ind w:left="-709" w:right="-563"/>
        <w:jc w:val="center"/>
        <w:rPr>
          <w:rFonts w:eastAsiaTheme="minorHAnsi"/>
          <w:b/>
          <w:color w:val="FF0000"/>
          <w:sz w:val="40"/>
          <w:szCs w:val="40"/>
          <w:lang w:val="en-US" w:eastAsia="en-US" w:bidi="ar-SA"/>
        </w:rPr>
      </w:pPr>
    </w:p>
    <w:p w:rsidR="008D6925" w:rsidP="008D6925">
      <w:pPr>
        <w:spacing w:after="0" w:line="276" w:lineRule="auto"/>
        <w:ind w:left="-709" w:right="-563"/>
        <w:jc w:val="center"/>
        <w:rPr>
          <w:rFonts w:eastAsiaTheme="minorHAnsi"/>
          <w:b/>
          <w:color w:val="FF0000"/>
          <w:sz w:val="40"/>
          <w:szCs w:val="40"/>
          <w:lang w:val="en-US" w:eastAsia="en-US" w:bidi="ar-SA"/>
        </w:rPr>
      </w:pPr>
      <w:r w:rsidRPr="00A9248E">
        <w:rPr>
          <w:rFonts w:eastAsiaTheme="minorHAnsi"/>
          <w:b/>
          <w:color w:val="FF0000"/>
          <w:sz w:val="40"/>
          <w:szCs w:val="40"/>
          <w:lang w:val="en-US" w:eastAsia="en-US" w:bidi="ar-SA"/>
        </w:rPr>
        <w:t xml:space="preserve">Annexure </w:t>
      </w:r>
      <w:r>
        <w:rPr>
          <w:rFonts w:eastAsiaTheme="minorHAnsi"/>
          <w:b/>
          <w:color w:val="FF0000"/>
          <w:sz w:val="40"/>
          <w:szCs w:val="40"/>
          <w:lang w:val="en-US" w:eastAsia="en-US" w:bidi="ar-SA"/>
        </w:rPr>
        <w:t>DS</w:t>
      </w:r>
    </w:p>
    <w:p w:rsidR="008D6925" w:rsidRPr="00A9248E" w:rsidP="008D6925">
      <w:pPr>
        <w:spacing w:after="0" w:line="276" w:lineRule="auto"/>
        <w:ind w:left="-709" w:right="-563"/>
        <w:jc w:val="center"/>
        <w:rPr>
          <w:rFonts w:eastAsiaTheme="minorHAnsi"/>
          <w:b/>
          <w:color w:val="FF0000"/>
          <w:sz w:val="40"/>
          <w:szCs w:val="40"/>
          <w:lang w:val="en-US" w:eastAsia="en-US" w:bidi="ar-SA"/>
        </w:rPr>
      </w:pPr>
    </w:p>
    <w:p w:rsidR="008D6925" w:rsidRPr="0031010F" w:rsidP="008D6925">
      <w:pPr>
        <w:spacing w:after="0" w:line="276" w:lineRule="auto"/>
        <w:ind w:left="-709" w:right="-563"/>
        <w:jc w:val="center"/>
        <w:rPr>
          <w:rFonts w:asciiTheme="minorHAnsi" w:eastAsiaTheme="minorHAnsi" w:hAnsiTheme="minorHAnsi" w:cstheme="minorBidi"/>
          <w:color w:val="7030A0"/>
          <w:sz w:val="44"/>
          <w:szCs w:val="44"/>
          <w:lang w:val="en-US" w:eastAsia="en-US" w:bidi="ar-SA"/>
        </w:rPr>
      </w:pPr>
      <w:r w:rsidRPr="0031010F">
        <w:rPr>
          <w:rFonts w:asciiTheme="minorHAnsi" w:eastAsiaTheme="minorHAnsi" w:hAnsiTheme="minorHAnsi" w:cstheme="minorBidi"/>
          <w:color w:val="7030A0"/>
          <w:sz w:val="44"/>
          <w:szCs w:val="44"/>
          <w:lang w:val="en-US" w:eastAsia="en-US" w:bidi="ar-SA"/>
        </w:rPr>
        <w:t>Digha Science Centre and Marine Aquarium</w:t>
      </w:r>
    </w:p>
    <w:p w:rsidR="008D6925" w:rsidRPr="00A9248E" w:rsidP="008D6925">
      <w:pPr>
        <w:spacing w:after="0" w:line="276" w:lineRule="auto"/>
        <w:ind w:left="-709" w:right="-563"/>
        <w:jc w:val="center"/>
        <w:rPr>
          <w:rFonts w:eastAsiaTheme="minorHAnsi"/>
          <w:color w:val="7030A0"/>
          <w:sz w:val="36"/>
          <w:szCs w:val="36"/>
          <w:lang w:val="en-US" w:eastAsia="en-US" w:bidi="ar-SA"/>
        </w:rPr>
      </w:pPr>
      <w:r w:rsidRPr="00A9248E">
        <w:rPr>
          <w:rFonts w:eastAsiaTheme="minorHAnsi"/>
          <w:color w:val="7030A0"/>
          <w:sz w:val="36"/>
          <w:szCs w:val="36"/>
          <w:lang w:val="en-US" w:eastAsia="en-US" w:bidi="ar-SA"/>
        </w:rPr>
        <w:t xml:space="preserve">on </w:t>
      </w:r>
    </w:p>
    <w:p w:rsidR="008D6925" w:rsidP="008D6925">
      <w:pPr>
        <w:spacing w:after="200" w:line="276" w:lineRule="auto"/>
        <w:jc w:val="center"/>
        <w:rPr>
          <w:color w:val="7030A0"/>
          <w:sz w:val="40"/>
          <w:szCs w:val="40"/>
          <w:lang w:val="en-US" w:eastAsia="en-GB" w:bidi="ar-SA"/>
        </w:rPr>
      </w:pPr>
      <w:r w:rsidRPr="0031010F">
        <w:rPr>
          <w:color w:val="7030A0"/>
          <w:sz w:val="40"/>
          <w:szCs w:val="40"/>
          <w:lang w:val="en-US" w:eastAsia="en-GB" w:bidi="ar-SA"/>
        </w:rPr>
        <w:t>11 March 2022</w:t>
      </w:r>
    </w:p>
    <w:p w:rsidR="008D6925" w:rsidP="008D6925">
      <w:pPr>
        <w:spacing w:after="200" w:line="276" w:lineRule="auto"/>
        <w:jc w:val="center"/>
        <w:rPr>
          <w:color w:val="000000" w:themeColor="text1"/>
          <w:sz w:val="36"/>
          <w:szCs w:val="36"/>
          <w:lang w:val="en-US" w:eastAsia="en-GB" w:bidi="ar-SA"/>
        </w:rPr>
      </w:pPr>
      <w:r w:rsidRPr="0031010F">
        <w:rPr>
          <w:rFonts w:ascii="Times New Roman" w:eastAsia="Times New Roman" w:hAnsi="Times New Roman" w:cs="Times New Roman"/>
          <w:noProof/>
          <w:color w:val="000000" w:themeColor="text1"/>
          <w:sz w:val="36"/>
          <w:szCs w:val="36"/>
        </w:rPr>
        <w:drawing>
          <wp:inline distT="0" distB="0" distL="0" distR="0">
            <wp:extent cx="962025" cy="976069"/>
            <wp:effectExtent l="19050" t="0" r="0" b="281305"/>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llege_icon.jpg"/>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981687" cy="996019"/>
                    </a:xfrm>
                    <a:prstGeom prst="roundRect">
                      <a:avLst>
                        <a:gd name="adj" fmla="val 8594"/>
                      </a:avLst>
                    </a:prstGeom>
                    <a:solidFill>
                      <a:srgbClr val="FFFFFF">
                        <a:shade val="85000"/>
                      </a:srgbClr>
                    </a:solidFill>
                    <a:ln>
                      <a:noFill/>
                    </a:ln>
                    <a:effectLst>
                      <a:reflection blurRad="12700" stA="38000" stPos="0" endA="0" endPos="28000" dist="5000" dir="5400000" fadeDir="5400000" sx="100000" sy="-100000" kx="0" ky="0" algn="bl" rotWithShape="0"/>
                    </a:effectLst>
                  </pic:spPr>
                </pic:pic>
              </a:graphicData>
            </a:graphic>
          </wp:inline>
        </w:drawing>
      </w:r>
    </w:p>
    <w:p w:rsidR="008D6925" w:rsidP="008D6925">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Organized</w:t>
      </w:r>
      <w:r w:rsidRPr="009666D9">
        <w:rPr>
          <w:rFonts w:eastAsiaTheme="minorHAnsi"/>
          <w:b/>
          <w:bCs/>
          <w:color w:val="000000" w:themeColor="text1"/>
          <w:sz w:val="32"/>
          <w:szCs w:val="32"/>
          <w:lang w:val="en-US" w:eastAsia="en-US" w:bidi="ar-SA"/>
        </w:rPr>
        <w:t xml:space="preserve"> </w:t>
      </w:r>
    </w:p>
    <w:p w:rsidR="008D6925" w:rsidP="008D6925">
      <w:pPr>
        <w:spacing w:after="0" w:line="276" w:lineRule="auto"/>
        <w:ind w:left="360"/>
        <w:jc w:val="center"/>
        <w:rPr>
          <w:rFonts w:eastAsiaTheme="minorHAnsi"/>
          <w:b/>
          <w:bCs/>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by</w:t>
      </w:r>
    </w:p>
    <w:p w:rsidR="008D6925" w:rsidP="008D6925">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PG 4</w:t>
      </w:r>
      <w:r w:rsidRPr="007B6D0C">
        <w:rPr>
          <w:rFonts w:eastAsiaTheme="minorHAnsi"/>
          <w:b/>
          <w:bCs/>
          <w:color w:val="000000" w:themeColor="text1"/>
          <w:sz w:val="32"/>
          <w:szCs w:val="32"/>
          <w:vertAlign w:val="superscript"/>
          <w:lang w:val="en-US" w:eastAsia="en-US" w:bidi="ar-SA"/>
        </w:rPr>
        <w:t>th</w:t>
      </w:r>
      <w:r>
        <w:rPr>
          <w:rFonts w:eastAsiaTheme="minorHAnsi"/>
          <w:b/>
          <w:bCs/>
          <w:color w:val="000000" w:themeColor="text1"/>
          <w:sz w:val="32"/>
          <w:szCs w:val="32"/>
          <w:lang w:val="en-US" w:eastAsia="en-US" w:bidi="ar-SA"/>
        </w:rPr>
        <w:t xml:space="preserve"> semester students </w:t>
      </w:r>
    </w:p>
    <w:p w:rsidR="008D6925" w:rsidP="008D6925">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of</w:t>
      </w:r>
    </w:p>
    <w:p w:rsidR="008D6925" w:rsidP="008D6925">
      <w:pPr>
        <w:spacing w:after="0" w:line="276" w:lineRule="auto"/>
        <w:ind w:left="360"/>
        <w:jc w:val="center"/>
        <w:rPr>
          <w:rFonts w:eastAsiaTheme="minorHAnsi"/>
          <w:b/>
          <w:bCs/>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Department of Mathematics (UG &amp; PG)</w:t>
      </w:r>
    </w:p>
    <w:p w:rsidR="008D6925" w:rsidP="008D6925">
      <w:pPr>
        <w:spacing w:after="200" w:line="276" w:lineRule="auto"/>
        <w:jc w:val="center"/>
        <w:rPr>
          <w:rFonts w:eastAsiaTheme="minorHAnsi"/>
          <w:b/>
          <w:bCs/>
          <w:color w:val="00B0F0"/>
          <w:sz w:val="52"/>
          <w:szCs w:val="52"/>
          <w:lang w:val="en-US" w:eastAsia="en-US" w:bidi="ar-SA"/>
        </w:rPr>
      </w:pPr>
      <w:r w:rsidRPr="00F87498">
        <w:rPr>
          <w:rFonts w:eastAsiaTheme="minorHAnsi"/>
          <w:b/>
          <w:bCs/>
          <w:color w:val="00B0F0"/>
          <w:sz w:val="52"/>
          <w:szCs w:val="52"/>
          <w:lang w:val="en-US" w:eastAsia="en-US" w:bidi="ar-SA"/>
        </w:rPr>
        <w:t>MugberiaGangadharMahavidyalaya</w:t>
      </w:r>
    </w:p>
    <w:p w:rsidR="008D6925" w:rsidRPr="00546533" w:rsidP="008D6925">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ACCREDITED BY NAAC WITH GRADE B+</w:t>
      </w:r>
    </w:p>
    <w:p w:rsidR="008D6925" w:rsidRPr="00546533" w:rsidP="008D6925">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 xml:space="preserve">Affiliated </w:t>
      </w:r>
    </w:p>
    <w:p w:rsidR="008D6925" w:rsidRPr="00572D2F" w:rsidP="008D6925">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To</w:t>
      </w:r>
    </w:p>
    <w:p w:rsidR="008D6925" w:rsidRPr="009666D9" w:rsidP="008D6925">
      <w:pPr>
        <w:spacing w:after="0" w:line="276" w:lineRule="auto"/>
        <w:ind w:left="360"/>
        <w:jc w:val="center"/>
        <w:rPr>
          <w:rFonts w:eastAsiaTheme="minorHAnsi"/>
          <w:b/>
          <w:color w:val="000000" w:themeColor="text1"/>
          <w:sz w:val="32"/>
          <w:szCs w:val="32"/>
          <w:lang w:val="en-US" w:eastAsia="en-US" w:bidi="ar-SA"/>
        </w:rPr>
      </w:pPr>
      <w:r w:rsidRPr="00561A90">
        <w:rPr>
          <w:rFonts w:ascii="Abadi" w:hAnsi="Abadi" w:eastAsiaTheme="minorHAnsi" w:cstheme="minorBidi"/>
          <w:color w:val="365F91" w:themeColor="accent1" w:themeShade="BF"/>
          <w:sz w:val="36"/>
          <w:szCs w:val="36"/>
          <w:lang w:val="en-US" w:eastAsia="en-US" w:bidi="ar-SA"/>
        </w:rPr>
        <w:t>Vidyasagar</w:t>
      </w:r>
      <w:r w:rsidRPr="00561A90">
        <w:rPr>
          <w:rFonts w:ascii="Abadi" w:hAnsi="Abadi" w:eastAsiaTheme="minorHAnsi" w:cstheme="minorBidi"/>
          <w:color w:val="365F91" w:themeColor="accent1" w:themeShade="BF"/>
          <w:sz w:val="36"/>
          <w:szCs w:val="36"/>
          <w:lang w:val="en-US" w:eastAsia="en-US" w:bidi="ar-SA"/>
        </w:rPr>
        <w:t xml:space="preserve"> University</w:t>
      </w:r>
    </w:p>
    <w:p w:rsidR="008D6925" w:rsidP="008D6925">
      <w:pPr>
        <w:spacing w:after="200" w:line="276" w:lineRule="auto"/>
        <w:jc w:val="center"/>
        <w:rPr>
          <w:rFonts w:asciiTheme="minorHAnsi" w:eastAsiaTheme="minorHAnsi" w:hAnsiTheme="minorHAnsi" w:cstheme="minorBidi"/>
          <w:sz w:val="22"/>
          <w:szCs w:val="22"/>
          <w:lang w:val="en-US" w:eastAsia="en-US" w:bidi="ar-SA"/>
        </w:rPr>
      </w:pPr>
      <w:r w:rsidRPr="009666D9">
        <w:rPr>
          <w:rFonts w:eastAsiaTheme="minorHAnsi"/>
          <w:b/>
          <w:bCs/>
          <w:color w:val="000000" w:themeColor="text1"/>
          <w:sz w:val="32"/>
          <w:szCs w:val="32"/>
          <w:lang w:val="en-US" w:eastAsia="en-US" w:bidi="ar-SA"/>
        </w:rPr>
        <w:t>Bhupatinagar, Purba Medinipur – 721425</w:t>
      </w: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r w:rsidRPr="008D6925">
        <w:rPr>
          <w:noProof/>
        </w:rPr>
        <w:drawing>
          <wp:inline distT="0" distB="0" distL="0" distR="0">
            <wp:extent cx="5943600" cy="4695825"/>
            <wp:effectExtent l="95250" t="76200" r="95250" b="85725"/>
            <wp:docPr id="196" name="Picture 196" descr="C:\Users\user\Downloads\WhatsApp Image 2022-07-22 at 12.07.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21" descr="C:\Users\user\Downloads\WhatsApp Image 2022-07-22 at 12.07.57 PM.jpeg"/>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695825"/>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r w:rsidRPr="008D6925">
        <w:rPr>
          <w:noProof/>
        </w:rPr>
        <w:drawing>
          <wp:inline distT="0" distB="0" distL="0" distR="0">
            <wp:extent cx="6196399" cy="7290486"/>
            <wp:effectExtent l="19050" t="0" r="0" b="0"/>
            <wp:docPr id="22" name="Picture 3" descr="D:\LABBB\9a217ad4-5e7e-427a-a2ce-ef4bfda6fc9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descr="D:\LABBB\9a217ad4-5e7e-427a-a2ce-ef4bfda6fc90.jfif"/>
                    <pic:cNvPicPr>
                      <a:picLocks noChangeAspect="1" noChangeArrowheads="1"/>
                    </pic:cNvPicPr>
                  </pic:nvPicPr>
                  <pic:blipFill>
                    <a:blip xmlns:r="http://schemas.openxmlformats.org/officeDocument/2006/relationships" r:embed="rId78"/>
                    <a:stretch>
                      <a:fillRect/>
                    </a:stretch>
                  </pic:blipFill>
                  <pic:spPr bwMode="auto">
                    <a:xfrm>
                      <a:off x="0" y="0"/>
                      <a:ext cx="6196956" cy="7291141"/>
                    </a:xfrm>
                    <a:prstGeom prst="rect">
                      <a:avLst/>
                    </a:prstGeom>
                    <a:noFill/>
                    <a:ln w="9525">
                      <a:noFill/>
                      <a:miter lim="800000"/>
                      <a:headEnd/>
                      <a:tailEnd/>
                    </a:ln>
                  </pic:spPr>
                </pic:pic>
              </a:graphicData>
            </a:graphic>
          </wp:inline>
        </w:drawing>
      </w: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72" style="width:552.65pt;height:689.85pt;margin-top:-33.1pt;margin-left:-42.8pt;position:absolute;z-index:251707392">
            <v:fill r:id="rId79" o:title="Screenshot (264)" recolor="t" type="frame"/>
          </v:rect>
        </w:pict>
      </w: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r>
        <w:rPr>
          <w:noProof/>
        </w:rPr>
        <w:pict>
          <v:rect id="_x0000_s1073" style="width:555.6pt;height:687.9pt;margin-top:-0.5pt;margin-left:-49.85pt;position:absolute;z-index:251708416">
            <v:fill r:id="rId80" o:title="Screenshot (265)" recolor="t" type="frame"/>
          </v:rect>
        </w:pict>
      </w: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586B36" w:rsidRPr="00586B36" w:rsidP="00586B36">
      <w:pPr>
        <w:spacing w:after="200" w:line="276" w:lineRule="auto"/>
        <w:jc w:val="both"/>
        <w:rPr>
          <w:rFonts w:eastAsiaTheme="minorHAnsi"/>
          <w:color w:val="984806" w:themeColor="accent6" w:themeShade="80"/>
          <w:sz w:val="32"/>
          <w:szCs w:val="32"/>
          <w:lang w:val="en-US" w:eastAsia="en-US" w:bidi="ar-SA"/>
        </w:rPr>
      </w:pPr>
      <w:r w:rsidRPr="00586B36">
        <w:rPr>
          <w:rFonts w:eastAsiaTheme="minorHAnsi"/>
          <w:color w:val="984806" w:themeColor="accent6" w:themeShade="80"/>
          <w:sz w:val="32"/>
          <w:szCs w:val="32"/>
          <w:lang w:val="en-US" w:eastAsia="en-US" w:bidi="ar-SA"/>
        </w:rPr>
        <w:t>Workshop and Lab Exposure at Digha Science Centre and Marine Aquarium (11-03-2022)</w:t>
      </w:r>
    </w:p>
    <w:p w:rsidR="00586B36" w:rsidRPr="00586B36" w:rsidP="00586B36">
      <w:pPr>
        <w:spacing w:after="200" w:line="276" w:lineRule="auto"/>
        <w:jc w:val="both"/>
        <w:rPr>
          <w:color w:val="000000" w:themeColor="text1"/>
          <w:sz w:val="32"/>
          <w:szCs w:val="32"/>
          <w:lang w:val="en-US" w:eastAsia="en-GB" w:bidi="ar-SA"/>
        </w:rPr>
      </w:pPr>
    </w:p>
    <w:p w:rsidR="00586B36" w:rsidRPr="00586B36" w:rsidP="00586B36">
      <w:pPr>
        <w:spacing w:before="248" w:after="372" w:line="276" w:lineRule="auto"/>
        <w:jc w:val="both"/>
        <w:rPr>
          <w:rFonts w:eastAsiaTheme="minorHAnsi"/>
          <w:sz w:val="32"/>
          <w:szCs w:val="32"/>
          <w:lang w:val="en-US" w:eastAsia="en-US" w:bidi="ar-SA"/>
        </w:rPr>
      </w:pPr>
      <w:r w:rsidRPr="00586B36">
        <w:rPr>
          <w:rFonts w:eastAsiaTheme="minorHAnsi"/>
          <w:color w:val="00B0F0"/>
          <w:sz w:val="32"/>
          <w:szCs w:val="32"/>
          <w:lang w:val="en-US" w:eastAsia="en-US" w:bidi="ar-SA"/>
        </w:rPr>
        <w:t xml:space="preserve">A Workshop and Lab Exposure at Digha Science Centre and Marine Aquarium </w:t>
      </w:r>
      <w:r w:rsidRPr="00586B36">
        <w:rPr>
          <w:rFonts w:eastAsiaTheme="minorHAnsi"/>
          <w:color w:val="000000" w:themeColor="text1"/>
          <w:sz w:val="32"/>
          <w:szCs w:val="32"/>
          <w:lang w:val="en-US" w:eastAsia="en-US" w:bidi="ar-SA"/>
        </w:rPr>
        <w:t>were held on 11-03-2022 under DBT Star College Strengthening Scheme to do hand on experiment for UG and PG students of Mathematics, Chemistry and Zoology Departments.</w:t>
      </w:r>
      <w:r w:rsidRPr="00586B36">
        <w:rPr>
          <w:rFonts w:eastAsiaTheme="minorHAnsi"/>
          <w:sz w:val="32"/>
          <w:szCs w:val="32"/>
          <w:lang w:val="en-US" w:eastAsia="en-US" w:bidi="ar-SA"/>
        </w:rPr>
        <w:t>Total 158 (male-95 and female-63) parents, 14 faculty members (male-11 and female-03). Mr. Biswajit Das, Education officer, Digha Science Centre shared his experience about various type science magic in front of us. Students are performed different kind of hand on experiment under his guidance. Our students also visit Marine Aquarium and finally they take the lunch.</w:t>
      </w:r>
    </w:p>
    <w:p w:rsidR="008D6925" w:rsidRPr="00586B36" w:rsidP="00586B36">
      <w:pPr>
        <w:tabs>
          <w:tab w:val="left" w:pos="5325"/>
        </w:tabs>
        <w:spacing w:after="200" w:line="276" w:lineRule="auto"/>
        <w:jc w:val="both"/>
        <w:rPr>
          <w:rFonts w:eastAsiaTheme="minorHAnsi"/>
          <w:sz w:val="32"/>
          <w:szCs w:val="32"/>
          <w:lang w:val="en-US" w:eastAsia="en-US" w:bidi="ar-SA"/>
        </w:rPr>
      </w:pPr>
    </w:p>
    <w:p w:rsidR="008D6925" w:rsidRPr="00586B36" w:rsidP="00586B36">
      <w:pPr>
        <w:tabs>
          <w:tab w:val="left" w:pos="5325"/>
        </w:tabs>
        <w:spacing w:after="200" w:line="276" w:lineRule="auto"/>
        <w:jc w:val="both"/>
        <w:rPr>
          <w:rFonts w:eastAsiaTheme="minorHAnsi"/>
          <w:sz w:val="32"/>
          <w:szCs w:val="32"/>
          <w:lang w:val="en-US" w:eastAsia="en-US" w:bidi="ar-SA"/>
        </w:rPr>
      </w:pPr>
    </w:p>
    <w:p w:rsidR="008D6925" w:rsidRPr="00586B36" w:rsidP="00586B36">
      <w:pPr>
        <w:tabs>
          <w:tab w:val="left" w:pos="5325"/>
        </w:tabs>
        <w:spacing w:after="200" w:line="276" w:lineRule="auto"/>
        <w:jc w:val="both"/>
        <w:rPr>
          <w:rFonts w:eastAsiaTheme="minorHAnsi"/>
          <w:sz w:val="32"/>
          <w:szCs w:val="32"/>
          <w:lang w:val="en-US" w:eastAsia="en-US" w:bidi="ar-SA"/>
        </w:rPr>
      </w:pPr>
      <w:r w:rsidRPr="00586B36">
        <w:rPr>
          <w:rFonts w:ascii="Times New Roman" w:hAnsi="Times New Roman" w:cs="Times New Roman"/>
          <w:noProof/>
          <w:sz w:val="32"/>
          <w:szCs w:val="32"/>
        </w:rPr>
        <w:drawing>
          <wp:inline distT="0" distB="0" distL="0" distR="0">
            <wp:extent cx="2371725" cy="2973629"/>
            <wp:effectExtent l="114300" t="76200" r="104775" b="74371"/>
            <wp:docPr id="197" name="Picture 197" descr="C:\Users\user\Downloads\WhatsApp Image 2022-07-22 at 11.51.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 descr="C:\Users\user\Downloads\WhatsApp Image 2022-07-22 at 11.51.27 AM.jpeg"/>
                    <pic:cNvPicPr>
                      <a:picLocks noChangeAspect="1" noChangeArrowheads="1"/>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71725" cy="2973629"/>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r w:rsidRPr="00586B36">
        <w:rPr>
          <w:rFonts w:ascii="Times New Roman" w:hAnsi="Times New Roman" w:cs="Times New Roman"/>
          <w:noProof/>
          <w:sz w:val="32"/>
          <w:szCs w:val="32"/>
        </w:rPr>
        <w:drawing>
          <wp:inline distT="0" distB="0" distL="0" distR="0">
            <wp:extent cx="2905125" cy="2910840"/>
            <wp:effectExtent l="95250" t="76200" r="104775" b="80010"/>
            <wp:docPr id="198" name="Picture 198" descr="C:\Users\user\Downloads\WhatsApp Image 2022-07-22 at 11.51.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8" descr="C:\Users\user\Downloads\WhatsApp Image 2022-07-22 at 11.51.26 AM.jpeg"/>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tretch>
                      <a:fillRect/>
                    </a:stretch>
                  </pic:blipFill>
                  <pic:spPr bwMode="auto">
                    <a:xfrm>
                      <a:off x="0" y="0"/>
                      <a:ext cx="2905125" cy="2910840"/>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p w:rsidR="00586B36" w:rsidP="00586B36">
      <w:pPr>
        <w:spacing w:after="200" w:line="276" w:lineRule="auto"/>
        <w:jc w:val="center"/>
        <w:rPr>
          <w:color w:val="FF0000"/>
          <w:sz w:val="40"/>
          <w:szCs w:val="40"/>
          <w:lang w:val="en-US" w:eastAsia="en-GB" w:bidi="ar-SA"/>
        </w:rPr>
      </w:pPr>
      <w:r w:rsidRPr="00194185">
        <w:rPr>
          <w:color w:val="FF0000"/>
          <w:sz w:val="40"/>
          <w:szCs w:val="40"/>
          <w:lang w:val="en-US" w:eastAsia="en-GB" w:bidi="ar-SA"/>
        </w:rPr>
        <w:t>Annexure HA</w:t>
      </w:r>
    </w:p>
    <w:p w:rsidR="00586B36" w:rsidRPr="00A9248E" w:rsidP="00586B36">
      <w:pPr>
        <w:spacing w:after="0" w:line="276" w:lineRule="auto"/>
        <w:ind w:left="-709" w:right="-563"/>
        <w:jc w:val="center"/>
        <w:rPr>
          <w:rFonts w:eastAsiaTheme="minorHAnsi"/>
          <w:b/>
          <w:color w:val="7030A0"/>
          <w:sz w:val="36"/>
          <w:szCs w:val="36"/>
          <w:lang w:val="en-US" w:eastAsia="en-US" w:bidi="ar-SA"/>
        </w:rPr>
      </w:pPr>
      <w:r>
        <w:rPr>
          <w:rFonts w:eastAsiaTheme="minorHAnsi"/>
          <w:b/>
          <w:color w:val="7030A0"/>
          <w:sz w:val="36"/>
          <w:szCs w:val="36"/>
          <w:lang w:val="en-US" w:eastAsia="en-US" w:bidi="ar-SA"/>
        </w:rPr>
        <w:t>“</w:t>
      </w:r>
      <w:r w:rsidRPr="00E10AF8">
        <w:rPr>
          <w:b/>
          <w:color w:val="7030A0"/>
          <w:sz w:val="44"/>
          <w:szCs w:val="44"/>
          <w:lang w:val="en-US" w:eastAsia="en-GB" w:bidi="ar-SA"/>
        </w:rPr>
        <w:t>Haldia Energy Pvt. Ltd</w:t>
      </w:r>
      <w:r>
        <w:rPr>
          <w:rFonts w:eastAsiaTheme="minorHAnsi"/>
          <w:b/>
          <w:color w:val="7030A0"/>
          <w:sz w:val="36"/>
          <w:szCs w:val="36"/>
          <w:lang w:val="en-US" w:eastAsia="en-US" w:bidi="ar-SA"/>
        </w:rPr>
        <w:t xml:space="preserve"> </w:t>
      </w:r>
      <w:r w:rsidRPr="00A9248E">
        <w:rPr>
          <w:rFonts w:eastAsiaTheme="minorHAnsi"/>
          <w:b/>
          <w:color w:val="7030A0"/>
          <w:sz w:val="36"/>
          <w:szCs w:val="36"/>
          <w:lang w:val="en-US" w:eastAsia="en-US" w:bidi="ar-SA"/>
        </w:rPr>
        <w:t>”</w:t>
      </w:r>
    </w:p>
    <w:p w:rsidR="00586B36" w:rsidRPr="00A9248E" w:rsidP="00586B36">
      <w:pPr>
        <w:spacing w:after="0" w:line="276" w:lineRule="auto"/>
        <w:ind w:left="-709" w:right="-563"/>
        <w:jc w:val="center"/>
        <w:rPr>
          <w:rFonts w:eastAsiaTheme="minorHAnsi"/>
          <w:b/>
          <w:color w:val="7030A0"/>
          <w:sz w:val="32"/>
          <w:szCs w:val="32"/>
          <w:lang w:val="en-US" w:eastAsia="en-US" w:bidi="ar-SA"/>
        </w:rPr>
      </w:pPr>
      <w:r w:rsidRPr="00A9248E">
        <w:rPr>
          <w:rFonts w:eastAsiaTheme="minorHAnsi"/>
          <w:b/>
          <w:color w:val="7030A0"/>
          <w:sz w:val="32"/>
          <w:szCs w:val="32"/>
          <w:lang w:val="en-US" w:eastAsia="en-US" w:bidi="ar-SA"/>
        </w:rPr>
        <w:t>(</w:t>
      </w:r>
      <w:r>
        <w:rPr>
          <w:rFonts w:eastAsiaTheme="minorHAnsi"/>
          <w:b/>
          <w:color w:val="7030A0"/>
          <w:sz w:val="32"/>
          <w:szCs w:val="32"/>
          <w:lang w:val="en-US" w:eastAsia="en-US" w:bidi="ar-SA"/>
        </w:rPr>
        <w:t>Haldia, Purba Medinipur</w:t>
      </w:r>
      <w:r w:rsidRPr="00A9248E">
        <w:rPr>
          <w:rFonts w:eastAsiaTheme="minorHAnsi"/>
          <w:b/>
          <w:color w:val="7030A0"/>
          <w:sz w:val="32"/>
          <w:szCs w:val="32"/>
          <w:lang w:val="en-US" w:eastAsia="en-US" w:bidi="ar-SA"/>
        </w:rPr>
        <w:t>)</w:t>
      </w:r>
    </w:p>
    <w:p w:rsidR="00586B36" w:rsidRPr="00A9248E" w:rsidP="00586B36">
      <w:pPr>
        <w:spacing w:after="0" w:line="276" w:lineRule="auto"/>
        <w:ind w:left="-709" w:right="-563"/>
        <w:jc w:val="center"/>
        <w:rPr>
          <w:rFonts w:eastAsiaTheme="minorHAnsi"/>
          <w:color w:val="7030A0"/>
          <w:sz w:val="36"/>
          <w:szCs w:val="36"/>
          <w:lang w:val="en-US" w:eastAsia="en-US" w:bidi="ar-SA"/>
        </w:rPr>
      </w:pPr>
      <w:r w:rsidRPr="00A9248E">
        <w:rPr>
          <w:rFonts w:eastAsiaTheme="minorHAnsi"/>
          <w:color w:val="7030A0"/>
          <w:sz w:val="36"/>
          <w:szCs w:val="36"/>
          <w:lang w:val="en-US" w:eastAsia="en-US" w:bidi="ar-SA"/>
        </w:rPr>
        <w:t xml:space="preserve">on </w:t>
      </w:r>
    </w:p>
    <w:p w:rsidR="00586B36" w:rsidP="00586B36">
      <w:pPr>
        <w:spacing w:after="200" w:line="276" w:lineRule="auto"/>
        <w:jc w:val="center"/>
        <w:rPr>
          <w:rFonts w:eastAsiaTheme="minorHAnsi"/>
          <w:color w:val="7030A0"/>
          <w:sz w:val="36"/>
          <w:szCs w:val="36"/>
          <w:lang w:val="en-US" w:eastAsia="en-US" w:bidi="ar-SA"/>
        </w:rPr>
      </w:pPr>
      <w:r>
        <w:rPr>
          <w:rFonts w:eastAsiaTheme="minorHAnsi"/>
          <w:color w:val="7030A0"/>
          <w:sz w:val="36"/>
          <w:szCs w:val="36"/>
          <w:lang w:val="en-US" w:eastAsia="en-US" w:bidi="ar-SA"/>
        </w:rPr>
        <w:t>15</w:t>
      </w:r>
      <w:r w:rsidRPr="00A9248E">
        <w:rPr>
          <w:rFonts w:eastAsiaTheme="minorHAnsi"/>
          <w:color w:val="7030A0"/>
          <w:sz w:val="36"/>
          <w:szCs w:val="36"/>
          <w:vertAlign w:val="superscript"/>
          <w:lang w:val="en-US" w:eastAsia="en-US" w:bidi="ar-SA"/>
        </w:rPr>
        <w:t xml:space="preserve">th </w:t>
      </w:r>
      <w:r>
        <w:rPr>
          <w:rFonts w:eastAsiaTheme="minorHAnsi"/>
          <w:color w:val="7030A0"/>
          <w:sz w:val="36"/>
          <w:szCs w:val="36"/>
          <w:lang w:val="en-US" w:eastAsia="en-US" w:bidi="ar-SA"/>
        </w:rPr>
        <w:t xml:space="preserve">June, 2022 </w:t>
      </w:r>
    </w:p>
    <w:p w:rsidR="00586B36" w:rsidP="00586B36">
      <w:pPr>
        <w:spacing w:after="200" w:line="276" w:lineRule="auto"/>
        <w:jc w:val="center"/>
        <w:rPr>
          <w:rFonts w:eastAsiaTheme="minorHAnsi"/>
          <w:color w:val="7030A0"/>
          <w:sz w:val="36"/>
          <w:szCs w:val="36"/>
          <w:lang w:val="en-US" w:eastAsia="en-US" w:bidi="ar-SA"/>
        </w:rPr>
      </w:pPr>
    </w:p>
    <w:p w:rsidR="00586B36" w:rsidP="00586B36">
      <w:pPr>
        <w:spacing w:after="200" w:line="276" w:lineRule="auto"/>
        <w:jc w:val="center"/>
        <w:rPr>
          <w:rFonts w:eastAsiaTheme="minorHAnsi"/>
          <w:color w:val="7030A0"/>
          <w:lang w:val="en-US" w:eastAsia="en-US" w:bidi="ar-SA"/>
        </w:rPr>
      </w:pPr>
      <w:r w:rsidRPr="00D53D98">
        <w:rPr>
          <w:rFonts w:ascii="Times New Roman" w:hAnsi="Times New Roman" w:cs="Times New Roman"/>
          <w:noProof/>
          <w:color w:val="7030A0"/>
          <w:sz w:val="24"/>
          <w:szCs w:val="24"/>
        </w:rPr>
        <w:drawing>
          <wp:inline distT="0" distB="0" distL="0" distR="0">
            <wp:extent cx="962025" cy="976069"/>
            <wp:effectExtent l="19050" t="0" r="0" b="281305"/>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llege_icon.jpg"/>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981687" cy="996019"/>
                    </a:xfrm>
                    <a:prstGeom prst="roundRect">
                      <a:avLst>
                        <a:gd name="adj" fmla="val 8594"/>
                      </a:avLst>
                    </a:prstGeom>
                    <a:solidFill>
                      <a:srgbClr val="FFFFFF">
                        <a:shade val="85000"/>
                      </a:srgbClr>
                    </a:solidFill>
                    <a:ln>
                      <a:noFill/>
                    </a:ln>
                    <a:effectLst>
                      <a:reflection blurRad="12700" stA="38000" stPos="0" endA="0" endPos="28000" dist="5000" dir="5400000" fadeDir="5400000" sx="100000" sy="-100000" kx="0" ky="0" algn="bl" rotWithShape="0"/>
                    </a:effectLst>
                  </pic:spPr>
                </pic:pic>
              </a:graphicData>
            </a:graphic>
          </wp:inline>
        </w:drawing>
      </w:r>
    </w:p>
    <w:p w:rsidR="00586B36" w:rsidP="00586B36">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Organized</w:t>
      </w:r>
      <w:r w:rsidRPr="009666D9">
        <w:rPr>
          <w:rFonts w:eastAsiaTheme="minorHAnsi"/>
          <w:b/>
          <w:bCs/>
          <w:color w:val="000000" w:themeColor="text1"/>
          <w:sz w:val="32"/>
          <w:szCs w:val="32"/>
          <w:lang w:val="en-US" w:eastAsia="en-US" w:bidi="ar-SA"/>
        </w:rPr>
        <w:t xml:space="preserve"> </w:t>
      </w:r>
    </w:p>
    <w:p w:rsidR="00586B36" w:rsidP="00586B36">
      <w:pPr>
        <w:spacing w:after="0" w:line="276" w:lineRule="auto"/>
        <w:ind w:left="360"/>
        <w:jc w:val="center"/>
        <w:rPr>
          <w:rFonts w:eastAsiaTheme="minorHAnsi"/>
          <w:b/>
          <w:bCs/>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by</w:t>
      </w:r>
    </w:p>
    <w:p w:rsidR="00586B36" w:rsidP="00586B36">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PG 4</w:t>
      </w:r>
      <w:r w:rsidRPr="007B6D0C">
        <w:rPr>
          <w:rFonts w:eastAsiaTheme="minorHAnsi"/>
          <w:b/>
          <w:bCs/>
          <w:color w:val="000000" w:themeColor="text1"/>
          <w:sz w:val="32"/>
          <w:szCs w:val="32"/>
          <w:vertAlign w:val="superscript"/>
          <w:lang w:val="en-US" w:eastAsia="en-US" w:bidi="ar-SA"/>
        </w:rPr>
        <w:t>th</w:t>
      </w:r>
      <w:r>
        <w:rPr>
          <w:rFonts w:eastAsiaTheme="minorHAnsi"/>
          <w:b/>
          <w:bCs/>
          <w:color w:val="000000" w:themeColor="text1"/>
          <w:sz w:val="32"/>
          <w:szCs w:val="32"/>
          <w:lang w:val="en-US" w:eastAsia="en-US" w:bidi="ar-SA"/>
        </w:rPr>
        <w:t xml:space="preserve"> semester students </w:t>
      </w:r>
    </w:p>
    <w:p w:rsidR="00586B36" w:rsidP="00586B36">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of</w:t>
      </w:r>
    </w:p>
    <w:p w:rsidR="00586B36" w:rsidP="00586B36">
      <w:pPr>
        <w:spacing w:after="0" w:line="276" w:lineRule="auto"/>
        <w:ind w:left="360"/>
        <w:jc w:val="center"/>
        <w:rPr>
          <w:rFonts w:eastAsiaTheme="minorHAnsi"/>
          <w:b/>
          <w:bCs/>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Department of Mathematics (UG &amp; PG)</w:t>
      </w:r>
    </w:p>
    <w:p w:rsidR="00586B36" w:rsidRPr="00F87498" w:rsidP="00586B36">
      <w:pPr>
        <w:spacing w:after="0" w:line="276" w:lineRule="auto"/>
        <w:ind w:left="360"/>
        <w:jc w:val="center"/>
        <w:rPr>
          <w:rFonts w:eastAsiaTheme="minorHAnsi"/>
          <w:b/>
          <w:bCs/>
          <w:color w:val="00B0F0"/>
          <w:sz w:val="52"/>
          <w:szCs w:val="52"/>
          <w:lang w:val="en-US" w:eastAsia="en-US" w:bidi="ar-SA"/>
        </w:rPr>
      </w:pPr>
      <w:r w:rsidRPr="00F87498">
        <w:rPr>
          <w:rFonts w:eastAsiaTheme="minorHAnsi"/>
          <w:b/>
          <w:bCs/>
          <w:color w:val="00B0F0"/>
          <w:sz w:val="52"/>
          <w:szCs w:val="52"/>
          <w:lang w:val="en-US" w:eastAsia="en-US" w:bidi="ar-SA"/>
        </w:rPr>
        <w:t>MugberiaGangadharMahavidyalaya</w:t>
      </w:r>
    </w:p>
    <w:p w:rsidR="00586B36" w:rsidP="00586B36">
      <w:pPr>
        <w:spacing w:after="0" w:line="276" w:lineRule="auto"/>
        <w:ind w:left="360"/>
        <w:jc w:val="center"/>
        <w:rPr>
          <w:rFonts w:asciiTheme="minorHAnsi" w:eastAsiaTheme="minorHAnsi" w:hAnsiTheme="minorHAnsi" w:cstheme="minorBidi"/>
          <w:color w:val="943634" w:themeColor="accent2" w:themeShade="BF"/>
          <w:sz w:val="22"/>
          <w:szCs w:val="22"/>
          <w:lang w:val="en-US" w:eastAsia="en-US" w:bidi="ar-SA"/>
        </w:rPr>
      </w:pPr>
    </w:p>
    <w:p w:rsidR="00586B36" w:rsidRPr="00546533" w:rsidP="00586B36">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ACCREDITED BY NAAC WITH GRADE B+</w:t>
      </w:r>
    </w:p>
    <w:p w:rsidR="00586B36" w:rsidRPr="00546533" w:rsidP="00586B36">
      <w:pPr>
        <w:spacing w:after="0" w:line="276" w:lineRule="auto"/>
        <w:ind w:left="360"/>
        <w:jc w:val="center"/>
        <w:rPr>
          <w:rFonts w:asciiTheme="minorHAnsi" w:eastAsiaTheme="minorHAnsi" w:hAnsiTheme="minorHAnsi" w:cstheme="minorBidi"/>
          <w:color w:val="943634" w:themeColor="accent2" w:themeShade="BF"/>
          <w:sz w:val="28"/>
          <w:szCs w:val="28"/>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 xml:space="preserve">Affiliated </w:t>
      </w:r>
    </w:p>
    <w:p w:rsidR="00586B36" w:rsidP="00586B36">
      <w:pPr>
        <w:spacing w:after="0" w:line="276" w:lineRule="auto"/>
        <w:ind w:left="360"/>
        <w:jc w:val="center"/>
        <w:rPr>
          <w:rFonts w:asciiTheme="minorHAnsi" w:eastAsiaTheme="minorHAnsi" w:hAnsiTheme="minorHAnsi" w:cstheme="minorBidi"/>
          <w:color w:val="943634" w:themeColor="accent2" w:themeShade="BF"/>
          <w:sz w:val="22"/>
          <w:szCs w:val="22"/>
          <w:lang w:val="en-US" w:eastAsia="en-US" w:bidi="ar-SA"/>
        </w:rPr>
      </w:pPr>
      <w:r w:rsidRPr="00546533">
        <w:rPr>
          <w:rFonts w:asciiTheme="minorHAnsi" w:eastAsiaTheme="minorHAnsi" w:hAnsiTheme="minorHAnsi" w:cstheme="minorBidi"/>
          <w:color w:val="943634" w:themeColor="accent2" w:themeShade="BF"/>
          <w:sz w:val="28"/>
          <w:szCs w:val="28"/>
          <w:lang w:val="en-US" w:eastAsia="en-US" w:bidi="ar-SA"/>
        </w:rPr>
        <w:t>To</w:t>
      </w:r>
    </w:p>
    <w:p w:rsidR="00586B36" w:rsidP="00586B36">
      <w:pPr>
        <w:spacing w:after="0" w:line="276" w:lineRule="auto"/>
        <w:ind w:left="360"/>
        <w:jc w:val="center"/>
        <w:rPr>
          <w:rFonts w:eastAsiaTheme="minorHAnsi"/>
          <w:b/>
          <w:color w:val="000000" w:themeColor="text1"/>
          <w:sz w:val="32"/>
          <w:szCs w:val="32"/>
          <w:lang w:val="en-US" w:eastAsia="en-US" w:bidi="ar-SA"/>
        </w:rPr>
      </w:pPr>
      <w:r w:rsidRPr="00561A90">
        <w:rPr>
          <w:rFonts w:ascii="Abadi" w:hAnsi="Abadi" w:eastAsiaTheme="minorHAnsi" w:cstheme="minorBidi"/>
          <w:color w:val="365F91" w:themeColor="accent1" w:themeShade="BF"/>
          <w:sz w:val="36"/>
          <w:szCs w:val="36"/>
          <w:lang w:val="en-US" w:eastAsia="en-US" w:bidi="ar-SA"/>
        </w:rPr>
        <w:t>Vidyasagar University</w:t>
      </w:r>
    </w:p>
    <w:p w:rsidR="00586B36" w:rsidRPr="00E10AF8" w:rsidP="00586B36">
      <w:pPr>
        <w:spacing w:after="0" w:line="276" w:lineRule="auto"/>
        <w:ind w:left="360"/>
        <w:jc w:val="center"/>
        <w:rPr>
          <w:rFonts w:eastAsiaTheme="minorHAnsi"/>
          <w:b/>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Bhupatinagar, Purba Medinipur – 721425</w:t>
      </w:r>
    </w:p>
    <w:p w:rsidR="00586B36" w:rsidRPr="00194185" w:rsidP="00586B36">
      <w:pPr>
        <w:spacing w:after="200" w:line="276" w:lineRule="auto"/>
        <w:jc w:val="center"/>
        <w:rPr>
          <w:color w:val="FF0000"/>
          <w:sz w:val="44"/>
          <w:szCs w:val="44"/>
          <w:lang w:val="en-US" w:eastAsia="en-GB" w:bidi="ar-SA"/>
        </w:rPr>
      </w:pPr>
    </w:p>
    <w:p w:rsidR="008D6925" w:rsidRPr="00586B36" w:rsidP="00586B36">
      <w:pPr>
        <w:tabs>
          <w:tab w:val="left" w:pos="5325"/>
        </w:tabs>
        <w:spacing w:after="200" w:line="276" w:lineRule="auto"/>
        <w:jc w:val="both"/>
        <w:rPr>
          <w:rFonts w:eastAsiaTheme="minorHAnsi"/>
          <w:sz w:val="32"/>
          <w:szCs w:val="32"/>
          <w:lang w:val="en-US" w:eastAsia="en-US" w:bidi="ar-SA"/>
        </w:rPr>
      </w:pPr>
    </w:p>
    <w:p w:rsidR="008D6925" w:rsidRPr="00586B36" w:rsidP="00586B36">
      <w:pPr>
        <w:tabs>
          <w:tab w:val="left" w:pos="5325"/>
        </w:tabs>
        <w:spacing w:after="200" w:line="276" w:lineRule="auto"/>
        <w:jc w:val="both"/>
        <w:rPr>
          <w:rFonts w:eastAsiaTheme="minorHAnsi"/>
          <w:sz w:val="32"/>
          <w:szCs w:val="32"/>
          <w:lang w:val="en-US" w:eastAsia="en-US" w:bidi="ar-SA"/>
        </w:rPr>
      </w:pPr>
    </w:p>
    <w:p w:rsidR="00586B36" w:rsidRPr="00586B36" w:rsidP="00586B36">
      <w:pPr>
        <w:spacing w:after="200" w:line="276" w:lineRule="auto"/>
        <w:jc w:val="center"/>
        <w:rPr>
          <w:color w:val="00B050"/>
          <w:sz w:val="40"/>
          <w:szCs w:val="40"/>
          <w:lang w:val="en-US" w:eastAsia="en-GB" w:bidi="ar-SA"/>
        </w:rPr>
      </w:pPr>
      <w:r w:rsidRPr="00586B36">
        <w:rPr>
          <w:color w:val="00B050"/>
          <w:sz w:val="40"/>
          <w:szCs w:val="40"/>
          <w:lang w:val="en-US" w:eastAsia="en-GB" w:bidi="ar-SA"/>
        </w:rPr>
        <w:t>Visit to Haldia Energy Pvt. Ltd.</w:t>
      </w:r>
    </w:p>
    <w:p w:rsidR="00586B36" w:rsidP="00586B36">
      <w:pPr>
        <w:spacing w:after="200" w:line="276" w:lineRule="auto"/>
        <w:rPr>
          <w:color w:val="000000" w:themeColor="text1"/>
          <w:sz w:val="36"/>
          <w:szCs w:val="36"/>
          <w:lang w:val="en-US" w:eastAsia="en-GB" w:bidi="ar-SA"/>
        </w:rPr>
      </w:pPr>
    </w:p>
    <w:p w:rsidR="00586B36" w:rsidP="00586B36">
      <w:pPr>
        <w:spacing w:after="200" w:line="276" w:lineRule="auto"/>
        <w:rPr>
          <w:b/>
          <w:color w:val="943634" w:themeColor="accent2" w:themeShade="BF"/>
          <w:sz w:val="40"/>
          <w:szCs w:val="40"/>
          <w:lang w:val="en-US" w:eastAsia="en-GB" w:bidi="ar-SA"/>
        </w:rPr>
      </w:pPr>
      <w:r w:rsidRPr="001A2CF3">
        <w:rPr>
          <w:b/>
          <w:color w:val="943634" w:themeColor="accent2" w:themeShade="BF"/>
          <w:sz w:val="40"/>
          <w:szCs w:val="40"/>
          <w:lang w:val="en-US" w:eastAsia="en-GB" w:bidi="ar-SA"/>
        </w:rPr>
        <w:t>Students List</w:t>
      </w:r>
    </w:p>
    <w:p w:rsidR="00586B36" w:rsidRPr="001A2CF3" w:rsidP="00586B36">
      <w:pPr>
        <w:spacing w:after="200" w:line="276" w:lineRule="auto"/>
        <w:rPr>
          <w:b/>
          <w:sz w:val="28"/>
          <w:szCs w:val="28"/>
          <w:lang w:val="en-US" w:eastAsia="en-GB" w:bidi="ar-SA"/>
        </w:rPr>
      </w:pPr>
      <w:r w:rsidRPr="001A2CF3">
        <w:rPr>
          <w:b/>
          <w:sz w:val="28"/>
          <w:szCs w:val="28"/>
          <w:lang w:val="en-US" w:eastAsia="en-GB" w:bidi="ar-SA"/>
        </w:rPr>
        <w:t>List of PG-IV students</w:t>
      </w:r>
      <w:r>
        <w:rPr>
          <w:b/>
          <w:sz w:val="28"/>
          <w:szCs w:val="28"/>
          <w:lang w:val="en-US" w:eastAsia="en-GB" w:bidi="ar-SA"/>
        </w:rPr>
        <w:t xml:space="preserve"> 2022</w:t>
      </w:r>
    </w:p>
    <w:p w:rsidR="008D6925" w:rsidRPr="00586B36" w:rsidP="00586B36">
      <w:pPr>
        <w:tabs>
          <w:tab w:val="left" w:pos="5325"/>
        </w:tabs>
        <w:spacing w:after="200" w:line="276" w:lineRule="auto"/>
        <w:jc w:val="both"/>
        <w:rPr>
          <w:rFonts w:eastAsiaTheme="minorHAnsi"/>
          <w:sz w:val="32"/>
          <w:szCs w:val="32"/>
          <w:lang w:val="en-US" w:eastAsia="en-US" w:bidi="ar-SA"/>
        </w:rPr>
      </w:pPr>
    </w:p>
    <w:tbl>
      <w:tblPr>
        <w:tblStyle w:val="TableGrid1"/>
        <w:tblW w:w="10440" w:type="dxa"/>
        <w:tblInd w:w="-702" w:type="dxa"/>
        <w:tblLook w:val="04A0"/>
      </w:tblPr>
      <w:tblGrid>
        <w:gridCol w:w="704"/>
        <w:gridCol w:w="2745"/>
        <w:gridCol w:w="977"/>
        <w:gridCol w:w="2923"/>
        <w:gridCol w:w="703"/>
        <w:gridCol w:w="2388"/>
      </w:tblGrid>
      <w:tr w:rsidTr="000A7C67">
        <w:tblPrEx>
          <w:tblW w:w="10440" w:type="dxa"/>
          <w:tblInd w:w="-702" w:type="dxa"/>
          <w:tblLook w:val="04A0"/>
        </w:tblPrEx>
        <w:tc>
          <w:tcPr>
            <w:tcW w:w="630"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790"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990"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970"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630"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430" w:type="dxa"/>
          </w:tcPr>
          <w:p w:rsidR="00586B36" w:rsidP="000A7C67">
            <w:pPr>
              <w:spacing w:after="0" w:line="240" w:lineRule="auto"/>
              <w:jc w:val="center"/>
              <w:rPr>
                <w:rFonts w:asciiTheme="majorHAnsi" w:hAnsiTheme="majorHAnsi"/>
                <w:b/>
                <w:color w:val="000000" w:themeColor="text1"/>
                <w:sz w:val="28"/>
                <w:szCs w:val="28"/>
              </w:rPr>
            </w:pPr>
            <w:r>
              <w:rPr>
                <w:rFonts w:asciiTheme="majorHAnsi" w:hAnsiTheme="majorHAnsi"/>
                <w:b/>
                <w:color w:val="000000" w:themeColor="text1"/>
                <w:sz w:val="28"/>
                <w:szCs w:val="28"/>
              </w:rPr>
              <w:t>Name</w:t>
            </w:r>
          </w:p>
        </w:tc>
      </w:tr>
      <w:tr w:rsidTr="000A7C67">
        <w:tblPrEx>
          <w:tblW w:w="10440" w:type="dxa"/>
          <w:tblInd w:w="-702" w:type="dxa"/>
          <w:tblLook w:val="04A0"/>
        </w:tblPrEx>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w:t>
            </w:r>
          </w:p>
        </w:tc>
        <w:tc>
          <w:tcPr>
            <w:tcW w:w="2790" w:type="dxa"/>
          </w:tcPr>
          <w:p w:rsidR="00586B36" w:rsidRPr="006C4ADC" w:rsidP="000A7C67">
            <w:pPr>
              <w:spacing w:after="0" w:line="240" w:lineRule="auto"/>
              <w:jc w:val="both"/>
              <w:rPr>
                <w:color w:val="000000"/>
                <w:lang w:eastAsia="en-GB"/>
              </w:rPr>
            </w:pPr>
            <w:r w:rsidRPr="006C4ADC">
              <w:rPr>
                <w:color w:val="000000"/>
                <w:lang w:eastAsia="en-GB"/>
              </w:rPr>
              <w:t>SURYA SEKHAR GIRI</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14</w:t>
            </w:r>
          </w:p>
        </w:tc>
        <w:tc>
          <w:tcPr>
            <w:tcW w:w="2970" w:type="dxa"/>
          </w:tcPr>
          <w:p w:rsidR="00586B36" w:rsidRPr="00696793" w:rsidP="000A7C67">
            <w:pPr>
              <w:spacing w:after="0" w:line="240" w:lineRule="auto"/>
              <w:jc w:val="both"/>
              <w:rPr>
                <w:color w:val="000000"/>
                <w:lang w:eastAsia="en-GB"/>
              </w:rPr>
            </w:pPr>
            <w:r w:rsidRPr="00696793">
              <w:rPr>
                <w:color w:val="000000"/>
                <w:lang w:eastAsia="en-GB"/>
              </w:rPr>
              <w:t>SUBHA GHORAI</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27</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BASUDEV MAITY</w:t>
            </w:r>
          </w:p>
        </w:tc>
      </w:tr>
      <w:tr w:rsidTr="000A7C67">
        <w:tblPrEx>
          <w:tblW w:w="10440" w:type="dxa"/>
          <w:tblInd w:w="-702" w:type="dxa"/>
          <w:tblLook w:val="04A0"/>
        </w:tblPrEx>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w:t>
            </w:r>
          </w:p>
        </w:tc>
        <w:tc>
          <w:tcPr>
            <w:tcW w:w="2790" w:type="dxa"/>
          </w:tcPr>
          <w:p w:rsidR="00586B36" w:rsidRPr="006C4ADC" w:rsidP="000A7C67">
            <w:pPr>
              <w:spacing w:after="0" w:line="240" w:lineRule="auto"/>
              <w:jc w:val="both"/>
              <w:rPr>
                <w:color w:val="000000"/>
                <w:lang w:eastAsia="en-GB"/>
              </w:rPr>
            </w:pPr>
            <w:r w:rsidRPr="006C4ADC">
              <w:rPr>
                <w:color w:val="000000"/>
                <w:lang w:eastAsia="en-GB"/>
              </w:rPr>
              <w:t>SUBHA PRADHAN</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15</w:t>
            </w:r>
          </w:p>
        </w:tc>
        <w:tc>
          <w:tcPr>
            <w:tcW w:w="2970" w:type="dxa"/>
          </w:tcPr>
          <w:p w:rsidR="00586B36" w:rsidRPr="00696793" w:rsidP="000A7C67">
            <w:pPr>
              <w:spacing w:after="0" w:line="240" w:lineRule="auto"/>
              <w:jc w:val="both"/>
              <w:rPr>
                <w:color w:val="000000"/>
                <w:lang w:eastAsia="en-GB"/>
              </w:rPr>
            </w:pPr>
            <w:r w:rsidRPr="00696793">
              <w:rPr>
                <w:color w:val="000000"/>
                <w:lang w:eastAsia="en-GB"/>
              </w:rPr>
              <w:t>UTTAM SEN</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28</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ANAL MISHRA</w:t>
            </w:r>
          </w:p>
        </w:tc>
      </w:tr>
      <w:tr w:rsidTr="000A7C67">
        <w:tblPrEx>
          <w:tblW w:w="10440" w:type="dxa"/>
          <w:tblInd w:w="-702" w:type="dxa"/>
          <w:tblLook w:val="04A0"/>
        </w:tblPrEx>
        <w:trPr>
          <w:trHeight w:val="368"/>
        </w:trPr>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w:t>
            </w:r>
          </w:p>
        </w:tc>
        <w:tc>
          <w:tcPr>
            <w:tcW w:w="2790" w:type="dxa"/>
          </w:tcPr>
          <w:p w:rsidR="00586B36" w:rsidRPr="006C4ADC" w:rsidP="000A7C67">
            <w:pPr>
              <w:spacing w:after="0" w:line="240" w:lineRule="auto"/>
              <w:jc w:val="both"/>
              <w:rPr>
                <w:rFonts w:asciiTheme="majorHAnsi" w:hAnsiTheme="majorHAnsi"/>
                <w:b/>
                <w:color w:val="000000" w:themeColor="text1"/>
                <w:sz w:val="28"/>
                <w:szCs w:val="28"/>
              </w:rPr>
            </w:pPr>
            <w:r w:rsidRPr="006C4ADC">
              <w:rPr>
                <w:color w:val="000000"/>
                <w:lang w:eastAsia="en-GB"/>
              </w:rPr>
              <w:t>SWARNENDU PRADHAN</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16</w:t>
            </w:r>
          </w:p>
        </w:tc>
        <w:tc>
          <w:tcPr>
            <w:tcW w:w="2970" w:type="dxa"/>
          </w:tcPr>
          <w:p w:rsidR="00586B36" w:rsidRPr="00696793" w:rsidP="000A7C67">
            <w:pPr>
              <w:spacing w:after="0" w:line="240" w:lineRule="auto"/>
              <w:jc w:val="both"/>
              <w:rPr>
                <w:color w:val="000000"/>
                <w:lang w:eastAsia="en-GB"/>
              </w:rPr>
            </w:pPr>
            <w:r w:rsidRPr="00696793">
              <w:rPr>
                <w:color w:val="000000"/>
                <w:lang w:eastAsia="en-GB"/>
              </w:rPr>
              <w:t>SUPRIYA BISAI</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29</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SAIKAT GAYEN</w:t>
            </w:r>
          </w:p>
        </w:tc>
      </w:tr>
      <w:tr w:rsidTr="000A7C67">
        <w:tblPrEx>
          <w:tblW w:w="10440" w:type="dxa"/>
          <w:tblInd w:w="-702" w:type="dxa"/>
          <w:tblLook w:val="04A0"/>
        </w:tblPrEx>
        <w:trPr>
          <w:trHeight w:val="440"/>
        </w:trPr>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4</w:t>
            </w:r>
          </w:p>
        </w:tc>
        <w:tc>
          <w:tcPr>
            <w:tcW w:w="2790" w:type="dxa"/>
          </w:tcPr>
          <w:p w:rsidR="00586B36" w:rsidRPr="006C4ADC" w:rsidP="000A7C67">
            <w:pPr>
              <w:spacing w:after="0" w:line="240" w:lineRule="auto"/>
              <w:jc w:val="both"/>
              <w:rPr>
                <w:color w:val="000000"/>
                <w:lang w:eastAsia="en-GB"/>
              </w:rPr>
            </w:pPr>
            <w:r w:rsidRPr="006C4ADC">
              <w:rPr>
                <w:color w:val="000000"/>
                <w:lang w:eastAsia="en-GB"/>
              </w:rPr>
              <w:t>SANJIB DEY</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17</w:t>
            </w:r>
          </w:p>
        </w:tc>
        <w:tc>
          <w:tcPr>
            <w:tcW w:w="2970" w:type="dxa"/>
          </w:tcPr>
          <w:p w:rsidR="00586B36" w:rsidRPr="00696793" w:rsidP="000A7C67">
            <w:pPr>
              <w:spacing w:after="0" w:line="240" w:lineRule="auto"/>
              <w:jc w:val="both"/>
              <w:rPr>
                <w:color w:val="000000"/>
                <w:lang w:eastAsia="en-GB"/>
              </w:rPr>
            </w:pPr>
            <w:r w:rsidRPr="00696793">
              <w:rPr>
                <w:color w:val="000000"/>
                <w:lang w:eastAsia="en-GB"/>
              </w:rPr>
              <w:t>DEBASISH PAHARI</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30</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ARUP MONDAL</w:t>
            </w:r>
          </w:p>
        </w:tc>
      </w:tr>
      <w:tr w:rsidTr="000A7C67">
        <w:tblPrEx>
          <w:tblW w:w="10440" w:type="dxa"/>
          <w:tblInd w:w="-702" w:type="dxa"/>
          <w:tblLook w:val="04A0"/>
        </w:tblPrEx>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5</w:t>
            </w:r>
          </w:p>
        </w:tc>
        <w:tc>
          <w:tcPr>
            <w:tcW w:w="2790" w:type="dxa"/>
          </w:tcPr>
          <w:p w:rsidR="00586B36" w:rsidRPr="006C4ADC" w:rsidP="000A7C67">
            <w:pPr>
              <w:spacing w:after="0" w:line="240" w:lineRule="auto"/>
              <w:jc w:val="both"/>
              <w:rPr>
                <w:color w:val="000000"/>
                <w:lang w:eastAsia="en-GB"/>
              </w:rPr>
            </w:pPr>
            <w:r w:rsidRPr="006C4ADC">
              <w:rPr>
                <w:color w:val="000000"/>
                <w:lang w:eastAsia="en-GB"/>
              </w:rPr>
              <w:t>SUSMITA PAHARI</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18</w:t>
            </w:r>
          </w:p>
        </w:tc>
        <w:tc>
          <w:tcPr>
            <w:tcW w:w="2970" w:type="dxa"/>
          </w:tcPr>
          <w:p w:rsidR="00586B36" w:rsidRPr="00F650B9" w:rsidP="000A7C67">
            <w:pPr>
              <w:spacing w:after="0" w:line="240" w:lineRule="auto"/>
              <w:jc w:val="both"/>
              <w:rPr>
                <w:color w:val="000000"/>
                <w:lang w:eastAsia="en-GB"/>
              </w:rPr>
            </w:pPr>
            <w:r>
              <w:rPr>
                <w:color w:val="000000"/>
                <w:lang w:eastAsia="en-GB"/>
              </w:rPr>
              <w:t xml:space="preserve">GOURI </w:t>
            </w:r>
            <w:r w:rsidRPr="00696793">
              <w:rPr>
                <w:color w:val="000000"/>
                <w:lang w:eastAsia="en-GB"/>
              </w:rPr>
              <w:t>SANKAR MANDAL</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31</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SANGITA DAS</w:t>
            </w:r>
          </w:p>
        </w:tc>
      </w:tr>
      <w:tr w:rsidTr="000A7C67">
        <w:tblPrEx>
          <w:tblW w:w="10440" w:type="dxa"/>
          <w:tblInd w:w="-702" w:type="dxa"/>
          <w:tblLook w:val="04A0"/>
        </w:tblPrEx>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6</w:t>
            </w:r>
          </w:p>
        </w:tc>
        <w:tc>
          <w:tcPr>
            <w:tcW w:w="2790" w:type="dxa"/>
          </w:tcPr>
          <w:p w:rsidR="00586B36" w:rsidRPr="006C4ADC" w:rsidP="000A7C67">
            <w:pPr>
              <w:spacing w:after="0" w:line="240" w:lineRule="auto"/>
              <w:jc w:val="both"/>
              <w:rPr>
                <w:color w:val="000000"/>
                <w:lang w:eastAsia="en-GB"/>
              </w:rPr>
            </w:pPr>
            <w:r w:rsidRPr="006C4ADC">
              <w:rPr>
                <w:color w:val="000000"/>
                <w:lang w:eastAsia="en-GB"/>
              </w:rPr>
              <w:t>HAREKRISHNA MAITY</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19</w:t>
            </w:r>
          </w:p>
        </w:tc>
        <w:tc>
          <w:tcPr>
            <w:tcW w:w="2970" w:type="dxa"/>
          </w:tcPr>
          <w:p w:rsidR="00586B36" w:rsidRPr="00753F1C" w:rsidP="000A7C67">
            <w:pPr>
              <w:spacing w:after="0" w:line="240" w:lineRule="auto"/>
              <w:jc w:val="both"/>
              <w:rPr>
                <w:color w:val="000000"/>
                <w:lang w:eastAsia="en-GB"/>
              </w:rPr>
            </w:pPr>
            <w:r w:rsidRPr="00753F1C">
              <w:rPr>
                <w:color w:val="000000"/>
                <w:lang w:eastAsia="en-GB"/>
              </w:rPr>
              <w:t>PARTHAPRATIM SAHOO</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32</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SOURAV BERA</w:t>
            </w:r>
          </w:p>
        </w:tc>
      </w:tr>
      <w:tr w:rsidTr="000A7C67">
        <w:tblPrEx>
          <w:tblW w:w="10440" w:type="dxa"/>
          <w:tblInd w:w="-702" w:type="dxa"/>
          <w:tblLook w:val="04A0"/>
        </w:tblPrEx>
        <w:trPr>
          <w:trHeight w:val="422"/>
        </w:trPr>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7</w:t>
            </w:r>
          </w:p>
        </w:tc>
        <w:tc>
          <w:tcPr>
            <w:tcW w:w="2790" w:type="dxa"/>
          </w:tcPr>
          <w:p w:rsidR="00586B36" w:rsidRPr="006C4ADC" w:rsidP="000A7C67">
            <w:pPr>
              <w:spacing w:after="0" w:line="240" w:lineRule="auto"/>
              <w:jc w:val="both"/>
              <w:rPr>
                <w:color w:val="000000"/>
                <w:lang w:eastAsia="en-GB"/>
              </w:rPr>
            </w:pPr>
            <w:r w:rsidRPr="006C4ADC">
              <w:rPr>
                <w:color w:val="000000"/>
                <w:lang w:eastAsia="en-GB"/>
              </w:rPr>
              <w:t>TWAMEKA TRIPATHI</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20</w:t>
            </w:r>
          </w:p>
        </w:tc>
        <w:tc>
          <w:tcPr>
            <w:tcW w:w="2970" w:type="dxa"/>
          </w:tcPr>
          <w:p w:rsidR="00586B36" w:rsidRPr="00753F1C" w:rsidP="000A7C67">
            <w:pPr>
              <w:spacing w:after="0" w:line="240" w:lineRule="auto"/>
              <w:jc w:val="both"/>
              <w:rPr>
                <w:color w:val="000000"/>
                <w:lang w:eastAsia="en-GB"/>
              </w:rPr>
            </w:pPr>
            <w:r w:rsidRPr="00753F1C">
              <w:rPr>
                <w:color w:val="000000"/>
                <w:lang w:eastAsia="en-GB"/>
              </w:rPr>
              <w:t>PRITAM NAYAK</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33</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SURAJIT BHANJA</w:t>
            </w:r>
          </w:p>
        </w:tc>
      </w:tr>
      <w:tr w:rsidTr="000A7C67">
        <w:tblPrEx>
          <w:tblW w:w="10440" w:type="dxa"/>
          <w:tblInd w:w="-702" w:type="dxa"/>
          <w:tblLook w:val="04A0"/>
        </w:tblPrEx>
        <w:trPr>
          <w:trHeight w:val="422"/>
        </w:trPr>
        <w:tc>
          <w:tcPr>
            <w:tcW w:w="630" w:type="dxa"/>
          </w:tcPr>
          <w:p w:rsidR="00586B36"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8</w:t>
            </w:r>
          </w:p>
        </w:tc>
        <w:tc>
          <w:tcPr>
            <w:tcW w:w="2790" w:type="dxa"/>
          </w:tcPr>
          <w:p w:rsidR="00586B36" w:rsidRPr="006C4ADC" w:rsidP="000A7C67">
            <w:pPr>
              <w:spacing w:after="0" w:line="240" w:lineRule="auto"/>
              <w:jc w:val="both"/>
              <w:rPr>
                <w:color w:val="000000"/>
                <w:lang w:eastAsia="en-GB"/>
              </w:rPr>
            </w:pPr>
            <w:r w:rsidRPr="006C4ADC">
              <w:rPr>
                <w:color w:val="000000"/>
                <w:lang w:eastAsia="en-GB"/>
              </w:rPr>
              <w:t>GURUPADA JANA</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21</w:t>
            </w:r>
          </w:p>
        </w:tc>
        <w:tc>
          <w:tcPr>
            <w:tcW w:w="2970" w:type="dxa"/>
          </w:tcPr>
          <w:p w:rsidR="00586B36" w:rsidRPr="00753F1C" w:rsidP="000A7C67">
            <w:pPr>
              <w:spacing w:after="0" w:line="240" w:lineRule="auto"/>
              <w:jc w:val="both"/>
              <w:rPr>
                <w:color w:val="000000"/>
                <w:lang w:eastAsia="en-GB"/>
              </w:rPr>
            </w:pPr>
            <w:r w:rsidRPr="00753F1C">
              <w:rPr>
                <w:color w:val="000000"/>
                <w:lang w:eastAsia="en-GB"/>
              </w:rPr>
              <w:t>SAYANI SINHA</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34</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PIU MAITY</w:t>
            </w:r>
          </w:p>
        </w:tc>
      </w:tr>
      <w:tr w:rsidTr="000A7C67">
        <w:tblPrEx>
          <w:tblW w:w="10440" w:type="dxa"/>
          <w:tblInd w:w="-702" w:type="dxa"/>
          <w:tblLook w:val="04A0"/>
        </w:tblPrEx>
        <w:trPr>
          <w:trHeight w:val="422"/>
        </w:trPr>
        <w:tc>
          <w:tcPr>
            <w:tcW w:w="630" w:type="dxa"/>
          </w:tcPr>
          <w:p w:rsidR="00586B36"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9</w:t>
            </w:r>
          </w:p>
        </w:tc>
        <w:tc>
          <w:tcPr>
            <w:tcW w:w="2790" w:type="dxa"/>
          </w:tcPr>
          <w:p w:rsidR="00586B36" w:rsidRPr="006C4ADC" w:rsidP="000A7C67">
            <w:pPr>
              <w:spacing w:after="0" w:line="240" w:lineRule="auto"/>
              <w:jc w:val="both"/>
              <w:rPr>
                <w:color w:val="000000"/>
                <w:lang w:eastAsia="en-GB"/>
              </w:rPr>
            </w:pPr>
            <w:r w:rsidRPr="006C4ADC">
              <w:rPr>
                <w:color w:val="000000"/>
                <w:lang w:eastAsia="en-GB"/>
              </w:rPr>
              <w:t>ANUPAMA KHATUA</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22</w:t>
            </w:r>
          </w:p>
        </w:tc>
        <w:tc>
          <w:tcPr>
            <w:tcW w:w="2970" w:type="dxa"/>
          </w:tcPr>
          <w:p w:rsidR="00586B36" w:rsidRPr="00753F1C" w:rsidP="000A7C67">
            <w:pPr>
              <w:spacing w:after="0" w:line="240" w:lineRule="auto"/>
              <w:jc w:val="both"/>
              <w:rPr>
                <w:color w:val="000000"/>
                <w:lang w:eastAsia="en-GB"/>
              </w:rPr>
            </w:pPr>
            <w:r w:rsidRPr="00753F1C">
              <w:rPr>
                <w:color w:val="000000"/>
                <w:lang w:eastAsia="en-GB"/>
              </w:rPr>
              <w:t>SUSMITA PAL</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35</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KUHELI MANDAL</w:t>
            </w:r>
          </w:p>
        </w:tc>
      </w:tr>
      <w:tr w:rsidTr="000A7C67">
        <w:tblPrEx>
          <w:tblW w:w="10440" w:type="dxa"/>
          <w:tblInd w:w="-702" w:type="dxa"/>
          <w:tblLook w:val="04A0"/>
        </w:tblPrEx>
        <w:trPr>
          <w:trHeight w:val="422"/>
        </w:trPr>
        <w:tc>
          <w:tcPr>
            <w:tcW w:w="630" w:type="dxa"/>
          </w:tcPr>
          <w:p w:rsidR="00586B36"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10</w:t>
            </w:r>
          </w:p>
        </w:tc>
        <w:tc>
          <w:tcPr>
            <w:tcW w:w="2790" w:type="dxa"/>
          </w:tcPr>
          <w:p w:rsidR="00586B36" w:rsidRPr="006C4ADC" w:rsidP="000A7C67">
            <w:pPr>
              <w:spacing w:after="0" w:line="240" w:lineRule="auto"/>
              <w:jc w:val="both"/>
              <w:rPr>
                <w:color w:val="000000"/>
                <w:lang w:eastAsia="en-GB"/>
              </w:rPr>
            </w:pPr>
            <w:r w:rsidRPr="006C4ADC">
              <w:rPr>
                <w:color w:val="000000"/>
                <w:lang w:eastAsia="en-GB"/>
              </w:rPr>
              <w:t>ANANYA PATTANAYAK</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23</w:t>
            </w:r>
          </w:p>
        </w:tc>
        <w:tc>
          <w:tcPr>
            <w:tcW w:w="2970" w:type="dxa"/>
          </w:tcPr>
          <w:p w:rsidR="00586B36" w:rsidRPr="00753F1C" w:rsidP="000A7C67">
            <w:pPr>
              <w:spacing w:after="0" w:line="240" w:lineRule="auto"/>
              <w:jc w:val="both"/>
              <w:rPr>
                <w:color w:val="000000"/>
                <w:lang w:eastAsia="en-GB"/>
              </w:rPr>
            </w:pPr>
            <w:r w:rsidRPr="00753F1C">
              <w:rPr>
                <w:color w:val="000000"/>
                <w:lang w:eastAsia="en-GB"/>
              </w:rPr>
              <w:t>SOUGATA BERA</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36</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UDITA SAHOO</w:t>
            </w:r>
          </w:p>
        </w:tc>
      </w:tr>
      <w:tr w:rsidTr="000A7C67">
        <w:tblPrEx>
          <w:tblW w:w="10440" w:type="dxa"/>
          <w:tblInd w:w="-702" w:type="dxa"/>
          <w:tblLook w:val="04A0"/>
        </w:tblPrEx>
        <w:trPr>
          <w:trHeight w:val="422"/>
        </w:trPr>
        <w:tc>
          <w:tcPr>
            <w:tcW w:w="630" w:type="dxa"/>
          </w:tcPr>
          <w:p w:rsidR="00586B36"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11</w:t>
            </w:r>
          </w:p>
        </w:tc>
        <w:tc>
          <w:tcPr>
            <w:tcW w:w="2790" w:type="dxa"/>
          </w:tcPr>
          <w:p w:rsidR="00586B36" w:rsidRPr="00696793" w:rsidP="000A7C67">
            <w:pPr>
              <w:spacing w:after="0" w:line="240" w:lineRule="auto"/>
              <w:jc w:val="both"/>
              <w:rPr>
                <w:color w:val="000000"/>
                <w:lang w:eastAsia="en-GB"/>
              </w:rPr>
            </w:pPr>
            <w:r w:rsidRPr="00696793">
              <w:rPr>
                <w:color w:val="000000"/>
                <w:lang w:eastAsia="en-GB"/>
              </w:rPr>
              <w:t>MOUMITA TUNGA</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24</w:t>
            </w:r>
          </w:p>
        </w:tc>
        <w:tc>
          <w:tcPr>
            <w:tcW w:w="2970" w:type="dxa"/>
          </w:tcPr>
          <w:p w:rsidR="00586B36" w:rsidRPr="00753F1C" w:rsidP="000A7C67">
            <w:pPr>
              <w:spacing w:after="0" w:line="240" w:lineRule="auto"/>
              <w:jc w:val="both"/>
              <w:rPr>
                <w:color w:val="000000"/>
                <w:lang w:eastAsia="en-GB"/>
              </w:rPr>
            </w:pPr>
            <w:r w:rsidRPr="00753F1C">
              <w:rPr>
                <w:color w:val="000000"/>
                <w:lang w:eastAsia="en-GB"/>
              </w:rPr>
              <w:t>SK TOWKIR ALAM</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37</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ARIJIT MAITY</w:t>
            </w:r>
          </w:p>
          <w:p w:rsidR="00586B36" w:rsidRPr="0062071B" w:rsidP="000A7C67">
            <w:pPr>
              <w:spacing w:after="0" w:line="240" w:lineRule="auto"/>
              <w:jc w:val="both"/>
              <w:rPr>
                <w:rFonts w:asciiTheme="majorHAnsi" w:hAnsiTheme="majorHAnsi"/>
                <w:color w:val="000000" w:themeColor="text1"/>
              </w:rPr>
            </w:pPr>
          </w:p>
        </w:tc>
      </w:tr>
      <w:tr w:rsidTr="000A7C67">
        <w:tblPrEx>
          <w:tblW w:w="10440" w:type="dxa"/>
          <w:tblInd w:w="-702" w:type="dxa"/>
          <w:tblLook w:val="04A0"/>
        </w:tblPrEx>
        <w:trPr>
          <w:trHeight w:val="422"/>
        </w:trPr>
        <w:tc>
          <w:tcPr>
            <w:tcW w:w="630" w:type="dxa"/>
          </w:tcPr>
          <w:p w:rsidR="00586B36"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12</w:t>
            </w:r>
          </w:p>
        </w:tc>
        <w:tc>
          <w:tcPr>
            <w:tcW w:w="2790" w:type="dxa"/>
          </w:tcPr>
          <w:p w:rsidR="00586B36" w:rsidRPr="00696793" w:rsidP="000A7C67">
            <w:pPr>
              <w:spacing w:after="0" w:line="240" w:lineRule="auto"/>
              <w:jc w:val="both"/>
              <w:rPr>
                <w:color w:val="000000"/>
                <w:lang w:eastAsia="en-GB"/>
              </w:rPr>
            </w:pPr>
            <w:r w:rsidRPr="00696793">
              <w:rPr>
                <w:color w:val="000000"/>
                <w:lang w:eastAsia="en-GB"/>
              </w:rPr>
              <w:t>SUBHENDU BHUNIA</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25</w:t>
            </w:r>
          </w:p>
        </w:tc>
        <w:tc>
          <w:tcPr>
            <w:tcW w:w="2970" w:type="dxa"/>
          </w:tcPr>
          <w:p w:rsidR="00586B36" w:rsidRPr="00753F1C" w:rsidP="000A7C67">
            <w:pPr>
              <w:spacing w:after="0" w:line="240" w:lineRule="auto"/>
              <w:jc w:val="both"/>
              <w:rPr>
                <w:color w:val="000000"/>
                <w:lang w:eastAsia="en-GB"/>
              </w:rPr>
            </w:pPr>
            <w:r w:rsidRPr="00753F1C">
              <w:rPr>
                <w:color w:val="000000"/>
                <w:lang w:eastAsia="en-GB"/>
              </w:rPr>
              <w:t>SHANTIGOPAL JANA</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38</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SAYANTANI MAITI</w:t>
            </w:r>
          </w:p>
          <w:p w:rsidR="00586B36" w:rsidRPr="0062071B" w:rsidP="000A7C67">
            <w:pPr>
              <w:spacing w:after="0" w:line="240" w:lineRule="auto"/>
              <w:jc w:val="both"/>
              <w:rPr>
                <w:rFonts w:asciiTheme="majorHAnsi" w:hAnsiTheme="majorHAnsi"/>
                <w:color w:val="000000" w:themeColor="text1"/>
              </w:rPr>
            </w:pPr>
          </w:p>
        </w:tc>
      </w:tr>
      <w:tr w:rsidTr="000A7C67">
        <w:tblPrEx>
          <w:tblW w:w="10440" w:type="dxa"/>
          <w:tblInd w:w="-702" w:type="dxa"/>
          <w:tblLook w:val="04A0"/>
        </w:tblPrEx>
        <w:trPr>
          <w:trHeight w:val="80"/>
        </w:trPr>
        <w:tc>
          <w:tcPr>
            <w:tcW w:w="630" w:type="dxa"/>
          </w:tcPr>
          <w:p w:rsidR="00586B36"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13</w:t>
            </w:r>
          </w:p>
        </w:tc>
        <w:tc>
          <w:tcPr>
            <w:tcW w:w="2790" w:type="dxa"/>
          </w:tcPr>
          <w:p w:rsidR="00586B36" w:rsidRPr="00696793" w:rsidP="000A7C67">
            <w:pPr>
              <w:spacing w:after="0" w:line="240" w:lineRule="auto"/>
              <w:jc w:val="both"/>
              <w:rPr>
                <w:color w:val="000000"/>
                <w:lang w:eastAsia="en-GB"/>
              </w:rPr>
            </w:pPr>
            <w:r w:rsidRPr="00696793">
              <w:rPr>
                <w:color w:val="000000"/>
                <w:lang w:eastAsia="en-GB"/>
              </w:rPr>
              <w:t>BISWARANJAN MANNA</w:t>
            </w:r>
          </w:p>
        </w:tc>
        <w:tc>
          <w:tcPr>
            <w:tcW w:w="99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26</w:t>
            </w:r>
          </w:p>
        </w:tc>
        <w:tc>
          <w:tcPr>
            <w:tcW w:w="2970" w:type="dxa"/>
          </w:tcPr>
          <w:p w:rsidR="00586B36" w:rsidRPr="00753F1C" w:rsidP="000A7C67">
            <w:pPr>
              <w:spacing w:after="0" w:line="240" w:lineRule="auto"/>
              <w:jc w:val="both"/>
              <w:rPr>
                <w:color w:val="000000"/>
                <w:lang w:eastAsia="en-GB"/>
              </w:rPr>
            </w:pPr>
            <w:r w:rsidRPr="00753F1C">
              <w:rPr>
                <w:color w:val="000000"/>
                <w:lang w:eastAsia="en-GB"/>
              </w:rPr>
              <w:t>SRIKRISHNA NAYAK</w:t>
            </w:r>
          </w:p>
        </w:tc>
        <w:tc>
          <w:tcPr>
            <w:tcW w:w="630" w:type="dxa"/>
          </w:tcPr>
          <w:p w:rsidR="00586B36" w:rsidRPr="00CC3F21" w:rsidP="000A7C67">
            <w:pPr>
              <w:spacing w:after="0" w:line="240" w:lineRule="auto"/>
              <w:jc w:val="center"/>
              <w:rPr>
                <w:rFonts w:asciiTheme="majorHAnsi" w:hAnsiTheme="majorHAnsi"/>
                <w:color w:val="000000" w:themeColor="text1"/>
                <w:sz w:val="28"/>
                <w:szCs w:val="28"/>
              </w:rPr>
            </w:pPr>
            <w:r>
              <w:rPr>
                <w:rFonts w:asciiTheme="majorHAnsi" w:hAnsiTheme="majorHAnsi"/>
                <w:color w:val="000000" w:themeColor="text1"/>
                <w:sz w:val="28"/>
                <w:szCs w:val="28"/>
              </w:rPr>
              <w:t>39</w:t>
            </w:r>
          </w:p>
        </w:tc>
        <w:tc>
          <w:tcPr>
            <w:tcW w:w="2430" w:type="dxa"/>
          </w:tcPr>
          <w:p w:rsidR="00586B36" w:rsidRPr="00753F1C" w:rsidP="000A7C67">
            <w:pPr>
              <w:spacing w:after="0" w:line="240" w:lineRule="auto"/>
              <w:jc w:val="both"/>
              <w:rPr>
                <w:color w:val="000000"/>
                <w:lang w:eastAsia="en-GB"/>
              </w:rPr>
            </w:pPr>
            <w:r w:rsidRPr="00753F1C">
              <w:rPr>
                <w:color w:val="000000"/>
                <w:lang w:eastAsia="en-GB"/>
              </w:rPr>
              <w:t>ANASUA MAITI</w:t>
            </w:r>
          </w:p>
        </w:tc>
      </w:tr>
    </w:tbl>
    <w:p w:rsidR="008D6925" w:rsidRPr="00586B36" w:rsidP="00586B36">
      <w:pPr>
        <w:tabs>
          <w:tab w:val="left" w:pos="5325"/>
        </w:tabs>
        <w:spacing w:after="200" w:line="276" w:lineRule="auto"/>
        <w:jc w:val="both"/>
        <w:rPr>
          <w:rFonts w:eastAsiaTheme="minorHAnsi"/>
          <w:sz w:val="32"/>
          <w:szCs w:val="3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586B36" w:rsidRPr="001A2CF3" w:rsidP="00586B36">
      <w:pPr>
        <w:spacing w:after="200" w:line="276" w:lineRule="auto"/>
        <w:jc w:val="center"/>
        <w:rPr>
          <w:b/>
          <w:sz w:val="28"/>
          <w:szCs w:val="28"/>
          <w:lang w:val="en-US" w:eastAsia="en-GB" w:bidi="ar-SA"/>
        </w:rPr>
      </w:pPr>
      <w:r w:rsidRPr="001A2CF3">
        <w:rPr>
          <w:b/>
          <w:sz w:val="28"/>
          <w:szCs w:val="28"/>
          <w:lang w:val="en-US" w:eastAsia="en-GB" w:bidi="ar-SA"/>
        </w:rPr>
        <w:t xml:space="preserve">List of </w:t>
      </w:r>
      <w:r>
        <w:rPr>
          <w:b/>
          <w:sz w:val="28"/>
          <w:szCs w:val="28"/>
          <w:lang w:val="en-US" w:eastAsia="en-GB" w:bidi="ar-SA"/>
        </w:rPr>
        <w:t>U</w:t>
      </w:r>
      <w:r w:rsidRPr="001A2CF3">
        <w:rPr>
          <w:b/>
          <w:sz w:val="28"/>
          <w:szCs w:val="28"/>
          <w:lang w:val="en-US" w:eastAsia="en-GB" w:bidi="ar-SA"/>
        </w:rPr>
        <w:t>G-V</w:t>
      </w:r>
      <w:r>
        <w:rPr>
          <w:b/>
          <w:sz w:val="28"/>
          <w:szCs w:val="28"/>
          <w:lang w:val="en-US" w:eastAsia="en-GB" w:bidi="ar-SA"/>
        </w:rPr>
        <w:t>I</w:t>
      </w:r>
      <w:r w:rsidRPr="001A2CF3">
        <w:rPr>
          <w:b/>
          <w:sz w:val="28"/>
          <w:szCs w:val="28"/>
          <w:lang w:val="en-US" w:eastAsia="en-GB" w:bidi="ar-SA"/>
        </w:rPr>
        <w:t xml:space="preserve"> students</w:t>
      </w:r>
      <w:r>
        <w:rPr>
          <w:b/>
          <w:sz w:val="28"/>
          <w:szCs w:val="28"/>
          <w:lang w:val="en-US" w:eastAsia="en-GB" w:bidi="ar-SA"/>
        </w:rPr>
        <w:t xml:space="preserve"> 2022</w:t>
      </w:r>
    </w:p>
    <w:tbl>
      <w:tblPr>
        <w:tblStyle w:val="TableGrid1"/>
        <w:tblW w:w="11058" w:type="dxa"/>
        <w:tblInd w:w="-885" w:type="dxa"/>
        <w:tblLook w:val="04A0"/>
      </w:tblPr>
      <w:tblGrid>
        <w:gridCol w:w="851"/>
        <w:gridCol w:w="2977"/>
        <w:gridCol w:w="993"/>
        <w:gridCol w:w="2976"/>
        <w:gridCol w:w="849"/>
        <w:gridCol w:w="2412"/>
      </w:tblGrid>
      <w:tr w:rsidTr="000A7C67">
        <w:tblPrEx>
          <w:tblW w:w="11058" w:type="dxa"/>
          <w:tblInd w:w="-885" w:type="dxa"/>
          <w:tblLook w:val="04A0"/>
        </w:tblPrEx>
        <w:tc>
          <w:tcPr>
            <w:tcW w:w="851" w:type="dxa"/>
          </w:tcPr>
          <w:p w:rsidR="00586B36" w:rsidP="000A7C67">
            <w:pPr>
              <w:spacing w:after="0" w:line="240" w:lineRule="auto"/>
              <w:jc w:val="center"/>
              <w:rPr>
                <w:color w:val="000000"/>
                <w:lang w:eastAsia="en-GB"/>
              </w:rPr>
            </w:pPr>
            <w:r>
              <w:rPr>
                <w:color w:val="000000"/>
                <w:lang w:eastAsia="en-GB"/>
              </w:rPr>
              <w:t>Sl.No</w:t>
            </w:r>
          </w:p>
        </w:tc>
        <w:tc>
          <w:tcPr>
            <w:tcW w:w="2977" w:type="dxa"/>
          </w:tcPr>
          <w:p w:rsidR="00586B36" w:rsidP="000A7C67">
            <w:pPr>
              <w:spacing w:after="0" w:line="240" w:lineRule="auto"/>
              <w:jc w:val="center"/>
              <w:rPr>
                <w:color w:val="000000"/>
                <w:lang w:eastAsia="en-GB"/>
              </w:rPr>
            </w:pPr>
            <w:r>
              <w:rPr>
                <w:color w:val="000000"/>
                <w:lang w:eastAsia="en-GB"/>
              </w:rPr>
              <w:t>Name</w:t>
            </w:r>
          </w:p>
        </w:tc>
        <w:tc>
          <w:tcPr>
            <w:tcW w:w="993" w:type="dxa"/>
          </w:tcPr>
          <w:p w:rsidR="00586B36" w:rsidP="000A7C67">
            <w:pPr>
              <w:spacing w:after="0" w:line="240" w:lineRule="auto"/>
              <w:jc w:val="center"/>
              <w:rPr>
                <w:color w:val="000000"/>
                <w:lang w:eastAsia="en-GB"/>
              </w:rPr>
            </w:pPr>
            <w:r>
              <w:rPr>
                <w:color w:val="000000"/>
                <w:lang w:eastAsia="en-GB"/>
              </w:rPr>
              <w:t>Sl. No</w:t>
            </w:r>
          </w:p>
        </w:tc>
        <w:tc>
          <w:tcPr>
            <w:tcW w:w="2976" w:type="dxa"/>
          </w:tcPr>
          <w:p w:rsidR="00586B36" w:rsidP="000A7C67">
            <w:pPr>
              <w:spacing w:after="0" w:line="240" w:lineRule="auto"/>
              <w:jc w:val="center"/>
              <w:rPr>
                <w:color w:val="000000"/>
                <w:lang w:eastAsia="en-GB"/>
              </w:rPr>
            </w:pPr>
            <w:r>
              <w:rPr>
                <w:color w:val="000000"/>
                <w:lang w:eastAsia="en-GB"/>
              </w:rPr>
              <w:t>Name</w:t>
            </w:r>
          </w:p>
        </w:tc>
        <w:tc>
          <w:tcPr>
            <w:tcW w:w="849" w:type="dxa"/>
          </w:tcPr>
          <w:p w:rsidR="00586B36" w:rsidP="000A7C67">
            <w:pPr>
              <w:spacing w:after="0" w:line="240" w:lineRule="auto"/>
              <w:jc w:val="center"/>
              <w:rPr>
                <w:color w:val="000000"/>
                <w:lang w:eastAsia="en-GB"/>
              </w:rPr>
            </w:pPr>
            <w:r>
              <w:rPr>
                <w:color w:val="000000"/>
                <w:lang w:eastAsia="en-GB"/>
              </w:rPr>
              <w:t>Sl.No</w:t>
            </w:r>
          </w:p>
        </w:tc>
        <w:tc>
          <w:tcPr>
            <w:tcW w:w="2412" w:type="dxa"/>
          </w:tcPr>
          <w:p w:rsidR="00586B36" w:rsidP="000A7C67">
            <w:pPr>
              <w:spacing w:after="0" w:line="240" w:lineRule="auto"/>
              <w:jc w:val="center"/>
              <w:rPr>
                <w:color w:val="000000"/>
                <w:lang w:eastAsia="en-GB"/>
              </w:rPr>
            </w:pPr>
            <w:r>
              <w:rPr>
                <w:color w:val="000000"/>
                <w:lang w:eastAsia="en-GB"/>
              </w:rPr>
              <w:t>Name</w:t>
            </w:r>
          </w:p>
        </w:tc>
      </w:tr>
      <w:tr w:rsidTr="000A7C67">
        <w:tblPrEx>
          <w:tblW w:w="11058" w:type="dxa"/>
          <w:tblInd w:w="-885" w:type="dxa"/>
          <w:tblLook w:val="04A0"/>
        </w:tblPrEx>
        <w:tc>
          <w:tcPr>
            <w:tcW w:w="851" w:type="dxa"/>
          </w:tcPr>
          <w:p w:rsidR="00586B36" w:rsidP="000A7C67">
            <w:pPr>
              <w:spacing w:after="0" w:line="240" w:lineRule="auto"/>
              <w:jc w:val="both"/>
              <w:rPr>
                <w:color w:val="000000"/>
                <w:lang w:eastAsia="en-GB"/>
              </w:rPr>
            </w:pPr>
            <w:r>
              <w:rPr>
                <w:color w:val="000000"/>
                <w:lang w:eastAsia="en-GB"/>
              </w:rPr>
              <w:t>1</w:t>
            </w:r>
          </w:p>
        </w:tc>
        <w:tc>
          <w:tcPr>
            <w:tcW w:w="2977" w:type="dxa"/>
          </w:tcPr>
          <w:p w:rsidR="00586B36" w:rsidRPr="00661C0E" w:rsidP="000A7C67">
            <w:pPr>
              <w:spacing w:after="0" w:line="240" w:lineRule="auto"/>
              <w:ind w:left="720"/>
              <w:contextualSpacing/>
              <w:rPr>
                <w:color w:val="000000"/>
                <w:sz w:val="20"/>
                <w:szCs w:val="20"/>
                <w:lang w:eastAsia="en-GB"/>
              </w:rPr>
            </w:pPr>
            <w:r w:rsidRPr="00661C0E">
              <w:rPr>
                <w:color w:val="000000"/>
                <w:sz w:val="20"/>
                <w:szCs w:val="20"/>
                <w:lang w:eastAsia="en-GB"/>
              </w:rPr>
              <w:t>ANWESHA SAMANTA</w:t>
            </w:r>
          </w:p>
        </w:tc>
        <w:tc>
          <w:tcPr>
            <w:tcW w:w="993" w:type="dxa"/>
          </w:tcPr>
          <w:p w:rsidR="00586B36" w:rsidP="000A7C67">
            <w:pPr>
              <w:spacing w:after="0" w:line="240" w:lineRule="auto"/>
              <w:jc w:val="both"/>
              <w:rPr>
                <w:color w:val="000000"/>
                <w:lang w:eastAsia="en-GB"/>
              </w:rPr>
            </w:pPr>
            <w:r>
              <w:rPr>
                <w:color w:val="000000"/>
                <w:lang w:eastAsia="en-GB"/>
              </w:rPr>
              <w:t>9</w:t>
            </w:r>
          </w:p>
        </w:tc>
        <w:tc>
          <w:tcPr>
            <w:tcW w:w="2976" w:type="dxa"/>
          </w:tcPr>
          <w:p w:rsidR="00586B36" w:rsidRPr="00661C0E" w:rsidP="000A7C67">
            <w:pPr>
              <w:spacing w:after="0" w:line="240" w:lineRule="auto"/>
              <w:ind w:left="720"/>
              <w:contextualSpacing/>
              <w:rPr>
                <w:color w:val="000000"/>
                <w:sz w:val="20"/>
                <w:szCs w:val="20"/>
                <w:lang w:eastAsia="en-GB"/>
              </w:rPr>
            </w:pPr>
            <w:r w:rsidRPr="00661C0E">
              <w:rPr>
                <w:color w:val="000000"/>
                <w:sz w:val="20"/>
                <w:szCs w:val="20"/>
                <w:lang w:eastAsia="en-GB"/>
              </w:rPr>
              <w:t>PABITRA MONDAL</w:t>
            </w:r>
          </w:p>
        </w:tc>
        <w:tc>
          <w:tcPr>
            <w:tcW w:w="849" w:type="dxa"/>
          </w:tcPr>
          <w:p w:rsidR="00586B36" w:rsidP="000A7C67">
            <w:pPr>
              <w:spacing w:after="0" w:line="240" w:lineRule="auto"/>
              <w:jc w:val="both"/>
              <w:rPr>
                <w:color w:val="000000"/>
                <w:lang w:eastAsia="en-GB"/>
              </w:rPr>
            </w:pPr>
            <w:r>
              <w:rPr>
                <w:color w:val="000000"/>
                <w:lang w:eastAsia="en-GB"/>
              </w:rPr>
              <w:t>17</w:t>
            </w:r>
          </w:p>
        </w:tc>
        <w:tc>
          <w:tcPr>
            <w:tcW w:w="2412" w:type="dxa"/>
          </w:tcPr>
          <w:p w:rsidR="00586B36" w:rsidRPr="005E719B" w:rsidP="000A7C67">
            <w:pPr>
              <w:spacing w:after="0" w:line="240" w:lineRule="auto"/>
              <w:rPr>
                <w:color w:val="000000"/>
                <w:sz w:val="20"/>
                <w:szCs w:val="20"/>
                <w:lang w:eastAsia="en-GB"/>
              </w:rPr>
            </w:pPr>
            <w:r w:rsidRPr="005E719B">
              <w:rPr>
                <w:color w:val="000000"/>
                <w:sz w:val="20"/>
                <w:szCs w:val="20"/>
                <w:lang w:eastAsia="en-GB"/>
              </w:rPr>
              <w:t>SASWATI GIRI</w:t>
            </w:r>
          </w:p>
        </w:tc>
      </w:tr>
      <w:tr w:rsidTr="000A7C67">
        <w:tblPrEx>
          <w:tblW w:w="11058" w:type="dxa"/>
          <w:tblInd w:w="-885" w:type="dxa"/>
          <w:tblLook w:val="04A0"/>
        </w:tblPrEx>
        <w:tc>
          <w:tcPr>
            <w:tcW w:w="851" w:type="dxa"/>
          </w:tcPr>
          <w:p w:rsidR="00586B36" w:rsidP="000A7C67">
            <w:pPr>
              <w:spacing w:after="0" w:line="240" w:lineRule="auto"/>
              <w:jc w:val="both"/>
              <w:rPr>
                <w:color w:val="000000"/>
                <w:lang w:eastAsia="en-GB"/>
              </w:rPr>
            </w:pPr>
            <w:r>
              <w:rPr>
                <w:color w:val="000000"/>
                <w:lang w:eastAsia="en-GB"/>
              </w:rPr>
              <w:t>2</w:t>
            </w:r>
          </w:p>
        </w:tc>
        <w:tc>
          <w:tcPr>
            <w:tcW w:w="2977" w:type="dxa"/>
          </w:tcPr>
          <w:p w:rsidR="00586B36" w:rsidRPr="00661C0E" w:rsidP="000A7C67">
            <w:pPr>
              <w:spacing w:after="0" w:line="240" w:lineRule="auto"/>
              <w:ind w:left="720"/>
              <w:contextualSpacing/>
              <w:rPr>
                <w:color w:val="000000"/>
                <w:sz w:val="20"/>
                <w:szCs w:val="20"/>
                <w:lang w:eastAsia="en-GB"/>
              </w:rPr>
            </w:pPr>
            <w:r w:rsidRPr="00661C0E">
              <w:rPr>
                <w:color w:val="000000"/>
                <w:sz w:val="20"/>
                <w:szCs w:val="20"/>
                <w:lang w:eastAsia="en-GB"/>
              </w:rPr>
              <w:t>BITHI MAIKAP</w:t>
            </w:r>
          </w:p>
        </w:tc>
        <w:tc>
          <w:tcPr>
            <w:tcW w:w="993" w:type="dxa"/>
          </w:tcPr>
          <w:p w:rsidR="00586B36" w:rsidP="000A7C67">
            <w:pPr>
              <w:spacing w:after="0" w:line="240" w:lineRule="auto"/>
              <w:jc w:val="both"/>
              <w:rPr>
                <w:color w:val="000000"/>
                <w:lang w:eastAsia="en-GB"/>
              </w:rPr>
            </w:pPr>
            <w:r>
              <w:rPr>
                <w:color w:val="000000"/>
                <w:lang w:eastAsia="en-GB"/>
              </w:rPr>
              <w:t>10</w:t>
            </w:r>
          </w:p>
        </w:tc>
        <w:tc>
          <w:tcPr>
            <w:tcW w:w="2976" w:type="dxa"/>
          </w:tcPr>
          <w:p w:rsidR="00586B36" w:rsidRPr="005E719B" w:rsidP="000A7C67">
            <w:pPr>
              <w:spacing w:after="0" w:line="240" w:lineRule="auto"/>
              <w:rPr>
                <w:color w:val="000000"/>
                <w:sz w:val="20"/>
                <w:szCs w:val="20"/>
                <w:lang w:eastAsia="en-GB"/>
              </w:rPr>
            </w:pPr>
            <w:r w:rsidRPr="005E719B">
              <w:rPr>
                <w:color w:val="000000"/>
                <w:sz w:val="20"/>
                <w:szCs w:val="20"/>
                <w:lang w:eastAsia="en-GB"/>
              </w:rPr>
              <w:t>PARTHA PRATIM MAITY</w:t>
            </w:r>
          </w:p>
        </w:tc>
        <w:tc>
          <w:tcPr>
            <w:tcW w:w="849" w:type="dxa"/>
          </w:tcPr>
          <w:p w:rsidR="00586B36" w:rsidP="000A7C67">
            <w:pPr>
              <w:spacing w:after="0" w:line="240" w:lineRule="auto"/>
              <w:jc w:val="both"/>
              <w:rPr>
                <w:color w:val="000000"/>
                <w:lang w:eastAsia="en-GB"/>
              </w:rPr>
            </w:pPr>
            <w:r>
              <w:rPr>
                <w:color w:val="000000"/>
                <w:lang w:eastAsia="en-GB"/>
              </w:rPr>
              <w:t>18</w:t>
            </w:r>
          </w:p>
        </w:tc>
        <w:tc>
          <w:tcPr>
            <w:tcW w:w="2412" w:type="dxa"/>
          </w:tcPr>
          <w:p w:rsidR="00586B36" w:rsidRPr="005E719B" w:rsidP="000A7C67">
            <w:pPr>
              <w:spacing w:after="0" w:line="240" w:lineRule="auto"/>
              <w:rPr>
                <w:color w:val="000000"/>
                <w:sz w:val="20"/>
                <w:szCs w:val="20"/>
                <w:lang w:eastAsia="en-GB"/>
              </w:rPr>
            </w:pPr>
            <w:r w:rsidRPr="005E719B">
              <w:rPr>
                <w:color w:val="000000"/>
                <w:sz w:val="20"/>
                <w:szCs w:val="20"/>
                <w:lang w:eastAsia="en-GB"/>
              </w:rPr>
              <w:t>SOURAV DAS</w:t>
            </w:r>
          </w:p>
        </w:tc>
      </w:tr>
      <w:tr w:rsidTr="000A7C67">
        <w:tblPrEx>
          <w:tblW w:w="11058" w:type="dxa"/>
          <w:tblInd w:w="-885" w:type="dxa"/>
          <w:tblLook w:val="04A0"/>
        </w:tblPrEx>
        <w:tc>
          <w:tcPr>
            <w:tcW w:w="851" w:type="dxa"/>
          </w:tcPr>
          <w:p w:rsidR="00586B36" w:rsidP="000A7C67">
            <w:pPr>
              <w:spacing w:after="0" w:line="240" w:lineRule="auto"/>
              <w:jc w:val="both"/>
              <w:rPr>
                <w:color w:val="000000"/>
                <w:lang w:eastAsia="en-GB"/>
              </w:rPr>
            </w:pPr>
            <w:r>
              <w:rPr>
                <w:color w:val="000000"/>
                <w:lang w:eastAsia="en-GB"/>
              </w:rPr>
              <w:t>3</w:t>
            </w:r>
          </w:p>
        </w:tc>
        <w:tc>
          <w:tcPr>
            <w:tcW w:w="2977" w:type="dxa"/>
          </w:tcPr>
          <w:p w:rsidR="00586B36" w:rsidRPr="00661C0E" w:rsidP="000A7C67">
            <w:pPr>
              <w:spacing w:after="0" w:line="240" w:lineRule="auto"/>
              <w:ind w:left="720"/>
              <w:contextualSpacing/>
              <w:rPr>
                <w:color w:val="000000"/>
                <w:sz w:val="20"/>
                <w:szCs w:val="20"/>
                <w:lang w:eastAsia="en-GB"/>
              </w:rPr>
            </w:pPr>
            <w:r w:rsidRPr="00661C0E">
              <w:rPr>
                <w:color w:val="000000"/>
                <w:sz w:val="20"/>
                <w:szCs w:val="20"/>
                <w:lang w:eastAsia="en-GB"/>
              </w:rPr>
              <w:t>DEBRAJ MONDAL</w:t>
            </w:r>
          </w:p>
        </w:tc>
        <w:tc>
          <w:tcPr>
            <w:tcW w:w="993" w:type="dxa"/>
          </w:tcPr>
          <w:p w:rsidR="00586B36" w:rsidP="000A7C67">
            <w:pPr>
              <w:spacing w:after="0" w:line="240" w:lineRule="auto"/>
              <w:jc w:val="both"/>
              <w:rPr>
                <w:color w:val="000000"/>
                <w:lang w:eastAsia="en-GB"/>
              </w:rPr>
            </w:pPr>
            <w:r>
              <w:rPr>
                <w:color w:val="000000"/>
                <w:lang w:eastAsia="en-GB"/>
              </w:rPr>
              <w:t>11</w:t>
            </w:r>
          </w:p>
        </w:tc>
        <w:tc>
          <w:tcPr>
            <w:tcW w:w="2976" w:type="dxa"/>
          </w:tcPr>
          <w:p w:rsidR="00586B36" w:rsidRPr="005E719B" w:rsidP="000A7C67">
            <w:pPr>
              <w:spacing w:after="0" w:line="240" w:lineRule="auto"/>
              <w:rPr>
                <w:color w:val="000000"/>
                <w:sz w:val="20"/>
                <w:szCs w:val="20"/>
                <w:lang w:eastAsia="en-GB"/>
              </w:rPr>
            </w:pPr>
            <w:r w:rsidRPr="005E719B">
              <w:rPr>
                <w:color w:val="000000"/>
                <w:sz w:val="20"/>
                <w:szCs w:val="20"/>
                <w:lang w:eastAsia="en-GB"/>
              </w:rPr>
              <w:t>PRADIP MAITY</w:t>
            </w:r>
          </w:p>
        </w:tc>
        <w:tc>
          <w:tcPr>
            <w:tcW w:w="849" w:type="dxa"/>
          </w:tcPr>
          <w:p w:rsidR="00586B36" w:rsidP="000A7C67">
            <w:pPr>
              <w:spacing w:after="0" w:line="240" w:lineRule="auto"/>
              <w:jc w:val="both"/>
              <w:rPr>
                <w:color w:val="000000"/>
                <w:lang w:eastAsia="en-GB"/>
              </w:rPr>
            </w:pPr>
            <w:r>
              <w:rPr>
                <w:color w:val="000000"/>
                <w:lang w:eastAsia="en-GB"/>
              </w:rPr>
              <w:t>19</w:t>
            </w:r>
          </w:p>
        </w:tc>
        <w:tc>
          <w:tcPr>
            <w:tcW w:w="2412" w:type="dxa"/>
          </w:tcPr>
          <w:p w:rsidR="00586B36" w:rsidRPr="005E719B" w:rsidP="000A7C67">
            <w:pPr>
              <w:spacing w:after="0" w:line="240" w:lineRule="auto"/>
              <w:rPr>
                <w:color w:val="000000"/>
                <w:sz w:val="20"/>
                <w:szCs w:val="20"/>
                <w:lang w:eastAsia="en-GB"/>
              </w:rPr>
            </w:pPr>
            <w:r w:rsidRPr="005E719B">
              <w:rPr>
                <w:color w:val="000000"/>
                <w:sz w:val="20"/>
                <w:szCs w:val="20"/>
                <w:lang w:eastAsia="en-GB"/>
              </w:rPr>
              <w:t>SOURAV TRIPATHY</w:t>
            </w:r>
          </w:p>
        </w:tc>
      </w:tr>
      <w:tr w:rsidTr="000A7C67">
        <w:tblPrEx>
          <w:tblW w:w="11058" w:type="dxa"/>
          <w:tblInd w:w="-885" w:type="dxa"/>
          <w:tblLook w:val="04A0"/>
        </w:tblPrEx>
        <w:tc>
          <w:tcPr>
            <w:tcW w:w="851" w:type="dxa"/>
          </w:tcPr>
          <w:p w:rsidR="00586B36" w:rsidP="000A7C67">
            <w:pPr>
              <w:spacing w:after="0" w:line="240" w:lineRule="auto"/>
              <w:jc w:val="both"/>
              <w:rPr>
                <w:color w:val="000000"/>
                <w:lang w:eastAsia="en-GB"/>
              </w:rPr>
            </w:pPr>
            <w:r>
              <w:rPr>
                <w:color w:val="000000"/>
                <w:lang w:eastAsia="en-GB"/>
              </w:rPr>
              <w:t>4</w:t>
            </w:r>
          </w:p>
        </w:tc>
        <w:tc>
          <w:tcPr>
            <w:tcW w:w="2977" w:type="dxa"/>
          </w:tcPr>
          <w:p w:rsidR="00586B36" w:rsidRPr="005E719B" w:rsidP="000A7C67">
            <w:pPr>
              <w:spacing w:after="0" w:line="240" w:lineRule="auto"/>
              <w:ind w:left="720"/>
              <w:contextualSpacing/>
              <w:rPr>
                <w:color w:val="000000"/>
                <w:sz w:val="20"/>
                <w:szCs w:val="20"/>
                <w:lang w:eastAsia="en-GB"/>
              </w:rPr>
            </w:pPr>
            <w:r w:rsidRPr="00661C0E">
              <w:rPr>
                <w:color w:val="000000"/>
                <w:sz w:val="20"/>
                <w:szCs w:val="20"/>
                <w:lang w:eastAsia="en-GB"/>
              </w:rPr>
              <w:t>DIPAK PARIA</w:t>
            </w:r>
          </w:p>
        </w:tc>
        <w:tc>
          <w:tcPr>
            <w:tcW w:w="993" w:type="dxa"/>
          </w:tcPr>
          <w:p w:rsidR="00586B36" w:rsidP="000A7C67">
            <w:pPr>
              <w:spacing w:after="0" w:line="240" w:lineRule="auto"/>
              <w:jc w:val="both"/>
              <w:rPr>
                <w:color w:val="000000"/>
                <w:lang w:eastAsia="en-GB"/>
              </w:rPr>
            </w:pPr>
            <w:r>
              <w:rPr>
                <w:color w:val="000000"/>
                <w:lang w:eastAsia="en-GB"/>
              </w:rPr>
              <w:t>12</w:t>
            </w:r>
          </w:p>
        </w:tc>
        <w:tc>
          <w:tcPr>
            <w:tcW w:w="2976" w:type="dxa"/>
          </w:tcPr>
          <w:p w:rsidR="00586B36" w:rsidRPr="00661C0E" w:rsidP="000A7C67">
            <w:pPr>
              <w:spacing w:after="0" w:line="240" w:lineRule="auto"/>
              <w:rPr>
                <w:color w:val="000000"/>
                <w:sz w:val="20"/>
                <w:szCs w:val="20"/>
                <w:lang w:eastAsia="en-GB"/>
              </w:rPr>
            </w:pPr>
            <w:r w:rsidRPr="005E719B">
              <w:rPr>
                <w:color w:val="000000"/>
                <w:sz w:val="20"/>
                <w:szCs w:val="20"/>
                <w:lang w:eastAsia="en-GB"/>
              </w:rPr>
              <w:t>PUSPENDU MAITY</w:t>
            </w:r>
          </w:p>
        </w:tc>
        <w:tc>
          <w:tcPr>
            <w:tcW w:w="849" w:type="dxa"/>
          </w:tcPr>
          <w:p w:rsidR="00586B36" w:rsidP="000A7C67">
            <w:pPr>
              <w:spacing w:after="0" w:line="240" w:lineRule="auto"/>
              <w:jc w:val="both"/>
              <w:rPr>
                <w:color w:val="000000"/>
                <w:lang w:eastAsia="en-GB"/>
              </w:rPr>
            </w:pPr>
            <w:r>
              <w:rPr>
                <w:color w:val="000000"/>
                <w:lang w:eastAsia="en-GB"/>
              </w:rPr>
              <w:t>20</w:t>
            </w:r>
          </w:p>
        </w:tc>
        <w:tc>
          <w:tcPr>
            <w:tcW w:w="2412" w:type="dxa"/>
          </w:tcPr>
          <w:p w:rsidR="00586B36" w:rsidRPr="00661C0E" w:rsidP="000A7C67">
            <w:pPr>
              <w:spacing w:after="0" w:line="240" w:lineRule="auto"/>
              <w:rPr>
                <w:color w:val="000000"/>
                <w:sz w:val="20"/>
                <w:szCs w:val="20"/>
                <w:lang w:eastAsia="en-GB"/>
              </w:rPr>
            </w:pPr>
            <w:r w:rsidRPr="005E719B">
              <w:rPr>
                <w:color w:val="000000"/>
                <w:sz w:val="20"/>
                <w:szCs w:val="20"/>
                <w:lang w:eastAsia="en-GB"/>
              </w:rPr>
              <w:t>SRIJAN DAS</w:t>
            </w:r>
          </w:p>
        </w:tc>
      </w:tr>
      <w:tr w:rsidTr="000A7C67">
        <w:tblPrEx>
          <w:tblW w:w="11058" w:type="dxa"/>
          <w:tblInd w:w="-885" w:type="dxa"/>
          <w:tblLook w:val="04A0"/>
        </w:tblPrEx>
        <w:tc>
          <w:tcPr>
            <w:tcW w:w="851" w:type="dxa"/>
          </w:tcPr>
          <w:p w:rsidR="00586B36" w:rsidP="000A7C67">
            <w:pPr>
              <w:spacing w:after="0" w:line="240" w:lineRule="auto"/>
              <w:jc w:val="both"/>
              <w:rPr>
                <w:color w:val="000000"/>
                <w:lang w:eastAsia="en-GB"/>
              </w:rPr>
            </w:pPr>
            <w:r>
              <w:rPr>
                <w:color w:val="000000"/>
                <w:lang w:eastAsia="en-GB"/>
              </w:rPr>
              <w:t>5</w:t>
            </w:r>
          </w:p>
        </w:tc>
        <w:tc>
          <w:tcPr>
            <w:tcW w:w="2977" w:type="dxa"/>
          </w:tcPr>
          <w:p w:rsidR="00586B36" w:rsidRPr="005E719B" w:rsidP="000A7C67">
            <w:pPr>
              <w:spacing w:after="0" w:line="240" w:lineRule="auto"/>
              <w:ind w:left="720"/>
              <w:contextualSpacing/>
              <w:rPr>
                <w:color w:val="000000"/>
                <w:sz w:val="20"/>
                <w:szCs w:val="20"/>
                <w:lang w:eastAsia="en-GB"/>
              </w:rPr>
            </w:pPr>
            <w:r w:rsidRPr="00661C0E">
              <w:rPr>
                <w:color w:val="000000"/>
                <w:sz w:val="20"/>
                <w:szCs w:val="20"/>
                <w:lang w:eastAsia="en-GB"/>
              </w:rPr>
              <w:t>INDRANI DAS</w:t>
            </w:r>
          </w:p>
        </w:tc>
        <w:tc>
          <w:tcPr>
            <w:tcW w:w="993" w:type="dxa"/>
          </w:tcPr>
          <w:p w:rsidR="00586B36" w:rsidP="000A7C67">
            <w:pPr>
              <w:spacing w:after="0" w:line="240" w:lineRule="auto"/>
              <w:jc w:val="both"/>
              <w:rPr>
                <w:color w:val="000000"/>
                <w:lang w:eastAsia="en-GB"/>
              </w:rPr>
            </w:pPr>
            <w:r>
              <w:rPr>
                <w:color w:val="000000"/>
                <w:lang w:eastAsia="en-GB"/>
              </w:rPr>
              <w:t>13</w:t>
            </w:r>
          </w:p>
        </w:tc>
        <w:tc>
          <w:tcPr>
            <w:tcW w:w="2976" w:type="dxa"/>
          </w:tcPr>
          <w:p w:rsidR="00586B36" w:rsidRPr="00661C0E" w:rsidP="000A7C67">
            <w:pPr>
              <w:spacing w:after="0" w:line="240" w:lineRule="auto"/>
              <w:rPr>
                <w:color w:val="000000"/>
                <w:sz w:val="20"/>
                <w:szCs w:val="20"/>
                <w:lang w:eastAsia="en-GB"/>
              </w:rPr>
            </w:pPr>
            <w:r w:rsidRPr="005E719B">
              <w:rPr>
                <w:color w:val="000000"/>
                <w:sz w:val="20"/>
                <w:szCs w:val="20"/>
                <w:lang w:eastAsia="en-GB"/>
              </w:rPr>
              <w:t>RANJIT PRADHAN</w:t>
            </w:r>
          </w:p>
        </w:tc>
        <w:tc>
          <w:tcPr>
            <w:tcW w:w="849" w:type="dxa"/>
          </w:tcPr>
          <w:p w:rsidR="00586B36" w:rsidP="000A7C67">
            <w:pPr>
              <w:spacing w:after="0" w:line="240" w:lineRule="auto"/>
              <w:jc w:val="both"/>
              <w:rPr>
                <w:color w:val="000000"/>
                <w:lang w:eastAsia="en-GB"/>
              </w:rPr>
            </w:pPr>
            <w:r>
              <w:rPr>
                <w:color w:val="000000"/>
                <w:lang w:eastAsia="en-GB"/>
              </w:rPr>
              <w:t>21</w:t>
            </w:r>
          </w:p>
        </w:tc>
        <w:tc>
          <w:tcPr>
            <w:tcW w:w="2412" w:type="dxa"/>
          </w:tcPr>
          <w:p w:rsidR="00586B36" w:rsidRPr="005E719B" w:rsidP="000A7C67">
            <w:pPr>
              <w:spacing w:after="0" w:line="240" w:lineRule="auto"/>
              <w:rPr>
                <w:color w:val="000000"/>
                <w:sz w:val="20"/>
                <w:szCs w:val="20"/>
                <w:lang w:eastAsia="en-GB"/>
              </w:rPr>
            </w:pPr>
            <w:r w:rsidRPr="005E719B">
              <w:rPr>
                <w:color w:val="000000"/>
                <w:sz w:val="20"/>
                <w:szCs w:val="20"/>
                <w:lang w:eastAsia="en-GB"/>
              </w:rPr>
              <w:t>SUBHADIOP JANA</w:t>
            </w:r>
          </w:p>
        </w:tc>
      </w:tr>
      <w:tr w:rsidTr="000A7C67">
        <w:tblPrEx>
          <w:tblW w:w="11058" w:type="dxa"/>
          <w:tblInd w:w="-885" w:type="dxa"/>
          <w:tblLook w:val="04A0"/>
        </w:tblPrEx>
        <w:tc>
          <w:tcPr>
            <w:tcW w:w="851" w:type="dxa"/>
          </w:tcPr>
          <w:p w:rsidR="00586B36" w:rsidP="000A7C67">
            <w:pPr>
              <w:spacing w:after="0" w:line="240" w:lineRule="auto"/>
              <w:jc w:val="both"/>
              <w:rPr>
                <w:color w:val="000000"/>
                <w:lang w:eastAsia="en-GB"/>
              </w:rPr>
            </w:pPr>
            <w:r>
              <w:rPr>
                <w:color w:val="000000"/>
                <w:lang w:eastAsia="en-GB"/>
              </w:rPr>
              <w:t>6</w:t>
            </w:r>
          </w:p>
        </w:tc>
        <w:tc>
          <w:tcPr>
            <w:tcW w:w="2977" w:type="dxa"/>
          </w:tcPr>
          <w:p w:rsidR="00586B36" w:rsidRPr="00661C0E" w:rsidP="000A7C67">
            <w:pPr>
              <w:spacing w:after="0" w:line="240" w:lineRule="auto"/>
              <w:ind w:left="720"/>
              <w:contextualSpacing/>
              <w:rPr>
                <w:color w:val="000000"/>
                <w:sz w:val="20"/>
                <w:szCs w:val="20"/>
                <w:lang w:eastAsia="en-GB"/>
              </w:rPr>
            </w:pPr>
            <w:r w:rsidRPr="00661C0E">
              <w:rPr>
                <w:color w:val="000000"/>
                <w:sz w:val="20"/>
                <w:szCs w:val="20"/>
                <w:lang w:eastAsia="en-GB"/>
              </w:rPr>
              <w:t>MANOJ MAITY</w:t>
            </w:r>
          </w:p>
        </w:tc>
        <w:tc>
          <w:tcPr>
            <w:tcW w:w="993" w:type="dxa"/>
          </w:tcPr>
          <w:p w:rsidR="00586B36" w:rsidP="000A7C67">
            <w:pPr>
              <w:spacing w:after="0" w:line="240" w:lineRule="auto"/>
              <w:jc w:val="both"/>
              <w:rPr>
                <w:color w:val="000000"/>
                <w:lang w:eastAsia="en-GB"/>
              </w:rPr>
            </w:pPr>
            <w:r>
              <w:rPr>
                <w:color w:val="000000"/>
                <w:lang w:eastAsia="en-GB"/>
              </w:rPr>
              <w:t>14</w:t>
            </w:r>
          </w:p>
        </w:tc>
        <w:tc>
          <w:tcPr>
            <w:tcW w:w="2976" w:type="dxa"/>
          </w:tcPr>
          <w:p w:rsidR="00586B36" w:rsidRPr="00661C0E" w:rsidP="000A7C67">
            <w:pPr>
              <w:spacing w:after="0" w:line="240" w:lineRule="auto"/>
              <w:jc w:val="both"/>
              <w:rPr>
                <w:color w:val="000000"/>
                <w:sz w:val="20"/>
                <w:szCs w:val="20"/>
                <w:lang w:eastAsia="en-GB"/>
              </w:rPr>
            </w:pPr>
            <w:r w:rsidRPr="00661C0E">
              <w:rPr>
                <w:color w:val="000000"/>
                <w:sz w:val="20"/>
                <w:szCs w:val="20"/>
                <w:lang w:eastAsia="en-GB"/>
              </w:rPr>
              <w:t>SABYASACHI MAJI</w:t>
            </w:r>
            <w:r>
              <w:rPr>
                <w:color w:val="000000"/>
                <w:sz w:val="20"/>
                <w:szCs w:val="20"/>
                <w:lang w:eastAsia="en-GB"/>
              </w:rPr>
              <w:t xml:space="preserve"> </w:t>
            </w:r>
          </w:p>
        </w:tc>
        <w:tc>
          <w:tcPr>
            <w:tcW w:w="849" w:type="dxa"/>
          </w:tcPr>
          <w:p w:rsidR="00586B36" w:rsidP="000A7C67">
            <w:pPr>
              <w:spacing w:after="0" w:line="240" w:lineRule="auto"/>
              <w:jc w:val="both"/>
              <w:rPr>
                <w:color w:val="000000"/>
                <w:lang w:eastAsia="en-GB"/>
              </w:rPr>
            </w:pPr>
            <w:r>
              <w:rPr>
                <w:color w:val="000000"/>
                <w:lang w:eastAsia="en-GB"/>
              </w:rPr>
              <w:t>22</w:t>
            </w:r>
          </w:p>
        </w:tc>
        <w:tc>
          <w:tcPr>
            <w:tcW w:w="2412" w:type="dxa"/>
          </w:tcPr>
          <w:p w:rsidR="00586B36" w:rsidRPr="005E719B" w:rsidP="000A7C67">
            <w:pPr>
              <w:spacing w:after="0" w:line="240" w:lineRule="auto"/>
              <w:rPr>
                <w:color w:val="000000"/>
                <w:sz w:val="20"/>
                <w:szCs w:val="20"/>
                <w:lang w:eastAsia="en-GB"/>
              </w:rPr>
            </w:pPr>
            <w:r w:rsidRPr="005E719B">
              <w:rPr>
                <w:color w:val="000000"/>
                <w:sz w:val="20"/>
                <w:szCs w:val="20"/>
                <w:lang w:eastAsia="en-GB"/>
              </w:rPr>
              <w:t>SUBHAJIT JANA</w:t>
            </w:r>
          </w:p>
        </w:tc>
      </w:tr>
      <w:tr w:rsidTr="000A7C67">
        <w:tblPrEx>
          <w:tblW w:w="11058" w:type="dxa"/>
          <w:tblInd w:w="-885" w:type="dxa"/>
          <w:tblLook w:val="04A0"/>
        </w:tblPrEx>
        <w:tc>
          <w:tcPr>
            <w:tcW w:w="851" w:type="dxa"/>
          </w:tcPr>
          <w:p w:rsidR="00586B36" w:rsidP="000A7C67">
            <w:pPr>
              <w:spacing w:after="0" w:line="240" w:lineRule="auto"/>
              <w:jc w:val="both"/>
              <w:rPr>
                <w:color w:val="000000"/>
                <w:lang w:eastAsia="en-GB"/>
              </w:rPr>
            </w:pPr>
            <w:r>
              <w:rPr>
                <w:color w:val="000000"/>
                <w:lang w:eastAsia="en-GB"/>
              </w:rPr>
              <w:t>7</w:t>
            </w:r>
          </w:p>
        </w:tc>
        <w:tc>
          <w:tcPr>
            <w:tcW w:w="2977" w:type="dxa"/>
          </w:tcPr>
          <w:p w:rsidR="00586B36" w:rsidRPr="00661C0E" w:rsidP="000A7C67">
            <w:pPr>
              <w:spacing w:after="0" w:line="240" w:lineRule="auto"/>
              <w:ind w:left="720"/>
              <w:contextualSpacing/>
              <w:rPr>
                <w:color w:val="000000"/>
                <w:sz w:val="20"/>
                <w:szCs w:val="20"/>
                <w:lang w:eastAsia="en-GB"/>
              </w:rPr>
            </w:pPr>
            <w:r w:rsidRPr="00661C0E">
              <w:rPr>
                <w:color w:val="000000"/>
                <w:sz w:val="20"/>
                <w:szCs w:val="20"/>
                <w:lang w:eastAsia="en-GB"/>
              </w:rPr>
              <w:t>MEGHA SANTRA</w:t>
            </w:r>
          </w:p>
        </w:tc>
        <w:tc>
          <w:tcPr>
            <w:tcW w:w="993" w:type="dxa"/>
          </w:tcPr>
          <w:p w:rsidR="00586B36" w:rsidP="000A7C67">
            <w:pPr>
              <w:spacing w:after="0" w:line="240" w:lineRule="auto"/>
              <w:jc w:val="both"/>
              <w:rPr>
                <w:color w:val="000000"/>
                <w:lang w:eastAsia="en-GB"/>
              </w:rPr>
            </w:pPr>
            <w:r>
              <w:rPr>
                <w:color w:val="000000"/>
                <w:lang w:eastAsia="en-GB"/>
              </w:rPr>
              <w:t>15</w:t>
            </w:r>
          </w:p>
        </w:tc>
        <w:tc>
          <w:tcPr>
            <w:tcW w:w="2976" w:type="dxa"/>
          </w:tcPr>
          <w:p w:rsidR="00586B36" w:rsidRPr="005E719B" w:rsidP="000A7C67">
            <w:pPr>
              <w:spacing w:after="0" w:line="240" w:lineRule="auto"/>
              <w:rPr>
                <w:color w:val="000000"/>
                <w:sz w:val="20"/>
                <w:szCs w:val="20"/>
                <w:lang w:eastAsia="en-GB"/>
              </w:rPr>
            </w:pPr>
            <w:r w:rsidRPr="005E719B">
              <w:rPr>
                <w:color w:val="000000"/>
                <w:sz w:val="20"/>
                <w:szCs w:val="20"/>
                <w:lang w:eastAsia="en-GB"/>
              </w:rPr>
              <w:t>SAMIK DAS</w:t>
            </w:r>
          </w:p>
        </w:tc>
        <w:tc>
          <w:tcPr>
            <w:tcW w:w="849" w:type="dxa"/>
          </w:tcPr>
          <w:p w:rsidR="00586B36" w:rsidP="000A7C67">
            <w:pPr>
              <w:spacing w:after="0" w:line="240" w:lineRule="auto"/>
              <w:jc w:val="both"/>
              <w:rPr>
                <w:color w:val="000000"/>
                <w:lang w:eastAsia="en-GB"/>
              </w:rPr>
            </w:pPr>
            <w:r>
              <w:rPr>
                <w:color w:val="000000"/>
                <w:lang w:eastAsia="en-GB"/>
              </w:rPr>
              <w:t>23</w:t>
            </w:r>
          </w:p>
        </w:tc>
        <w:tc>
          <w:tcPr>
            <w:tcW w:w="2412" w:type="dxa"/>
          </w:tcPr>
          <w:p w:rsidR="00586B36" w:rsidRPr="00661C0E" w:rsidP="000A7C67">
            <w:pPr>
              <w:spacing w:after="0" w:line="240" w:lineRule="auto"/>
              <w:jc w:val="both"/>
              <w:rPr>
                <w:color w:val="000000"/>
                <w:sz w:val="20"/>
                <w:szCs w:val="20"/>
                <w:lang w:eastAsia="en-GB"/>
              </w:rPr>
            </w:pPr>
            <w:r w:rsidRPr="00661C0E">
              <w:rPr>
                <w:color w:val="000000"/>
                <w:sz w:val="20"/>
                <w:szCs w:val="20"/>
                <w:lang w:eastAsia="en-GB"/>
              </w:rPr>
              <w:t>SURJADIP BARIK</w:t>
            </w:r>
            <w:r>
              <w:rPr>
                <w:color w:val="000000"/>
                <w:sz w:val="20"/>
                <w:szCs w:val="20"/>
                <w:lang w:eastAsia="en-GB"/>
              </w:rPr>
              <w:t xml:space="preserve"> </w:t>
            </w:r>
          </w:p>
        </w:tc>
      </w:tr>
      <w:tr w:rsidTr="000A7C67">
        <w:tblPrEx>
          <w:tblW w:w="11058" w:type="dxa"/>
          <w:tblInd w:w="-885" w:type="dxa"/>
          <w:tblLook w:val="04A0"/>
        </w:tblPrEx>
        <w:tc>
          <w:tcPr>
            <w:tcW w:w="851" w:type="dxa"/>
          </w:tcPr>
          <w:p w:rsidR="00586B36" w:rsidP="000A7C67">
            <w:pPr>
              <w:spacing w:after="0" w:line="240" w:lineRule="auto"/>
              <w:jc w:val="both"/>
              <w:rPr>
                <w:color w:val="000000"/>
                <w:lang w:eastAsia="en-GB"/>
              </w:rPr>
            </w:pPr>
            <w:r>
              <w:rPr>
                <w:color w:val="000000"/>
                <w:lang w:eastAsia="en-GB"/>
              </w:rPr>
              <w:t>8</w:t>
            </w:r>
          </w:p>
        </w:tc>
        <w:tc>
          <w:tcPr>
            <w:tcW w:w="2977" w:type="dxa"/>
          </w:tcPr>
          <w:p w:rsidR="00586B36" w:rsidRPr="005E719B" w:rsidP="000A7C67">
            <w:pPr>
              <w:spacing w:after="0" w:line="240" w:lineRule="auto"/>
              <w:ind w:left="720"/>
              <w:contextualSpacing/>
              <w:rPr>
                <w:color w:val="000000"/>
                <w:sz w:val="20"/>
                <w:szCs w:val="20"/>
                <w:lang w:eastAsia="en-GB"/>
              </w:rPr>
            </w:pPr>
            <w:r w:rsidRPr="00661C0E">
              <w:rPr>
                <w:color w:val="000000"/>
                <w:sz w:val="20"/>
                <w:szCs w:val="20"/>
                <w:lang w:eastAsia="en-GB"/>
              </w:rPr>
              <w:t>NANDITA JANA</w:t>
            </w:r>
          </w:p>
        </w:tc>
        <w:tc>
          <w:tcPr>
            <w:tcW w:w="993" w:type="dxa"/>
          </w:tcPr>
          <w:p w:rsidR="00586B36" w:rsidP="000A7C67">
            <w:pPr>
              <w:spacing w:after="0" w:line="240" w:lineRule="auto"/>
              <w:jc w:val="both"/>
              <w:rPr>
                <w:color w:val="000000"/>
                <w:lang w:eastAsia="en-GB"/>
              </w:rPr>
            </w:pPr>
            <w:r>
              <w:rPr>
                <w:color w:val="000000"/>
                <w:lang w:eastAsia="en-GB"/>
              </w:rPr>
              <w:t>16</w:t>
            </w:r>
          </w:p>
        </w:tc>
        <w:tc>
          <w:tcPr>
            <w:tcW w:w="2976" w:type="dxa"/>
          </w:tcPr>
          <w:p w:rsidR="00586B36" w:rsidRPr="005E719B" w:rsidP="000A7C67">
            <w:pPr>
              <w:spacing w:after="0" w:line="240" w:lineRule="auto"/>
              <w:rPr>
                <w:color w:val="000000"/>
                <w:sz w:val="20"/>
                <w:szCs w:val="20"/>
                <w:lang w:eastAsia="en-GB"/>
              </w:rPr>
            </w:pPr>
            <w:r w:rsidRPr="005E719B">
              <w:rPr>
                <w:color w:val="000000"/>
                <w:sz w:val="20"/>
                <w:szCs w:val="20"/>
                <w:lang w:eastAsia="en-GB"/>
              </w:rPr>
              <w:t>SANTU BERA</w:t>
            </w:r>
          </w:p>
        </w:tc>
        <w:tc>
          <w:tcPr>
            <w:tcW w:w="849" w:type="dxa"/>
          </w:tcPr>
          <w:p w:rsidR="00586B36" w:rsidP="000A7C67">
            <w:pPr>
              <w:spacing w:after="0" w:line="240" w:lineRule="auto"/>
              <w:jc w:val="both"/>
              <w:rPr>
                <w:color w:val="000000"/>
                <w:lang w:eastAsia="en-GB"/>
              </w:rPr>
            </w:pPr>
          </w:p>
        </w:tc>
        <w:tc>
          <w:tcPr>
            <w:tcW w:w="2412" w:type="dxa"/>
          </w:tcPr>
          <w:p w:rsidR="00586B36" w:rsidRPr="00661C0E" w:rsidP="000A7C67">
            <w:pPr>
              <w:spacing w:after="0" w:line="240" w:lineRule="auto"/>
              <w:jc w:val="both"/>
              <w:rPr>
                <w:color w:val="000000"/>
                <w:sz w:val="20"/>
                <w:szCs w:val="20"/>
                <w:lang w:eastAsia="en-GB"/>
              </w:rPr>
            </w:pPr>
          </w:p>
        </w:tc>
      </w:tr>
    </w:tbl>
    <w:p w:rsidR="00586B36" w:rsidP="00586B36">
      <w:pPr>
        <w:spacing w:after="200" w:line="276" w:lineRule="auto"/>
        <w:rPr>
          <w:b/>
          <w:sz w:val="28"/>
          <w:szCs w:val="28"/>
          <w:lang w:val="en-US" w:eastAsia="en-GB" w:bidi="ar-SA"/>
        </w:rPr>
      </w:pPr>
    </w:p>
    <w:p w:rsidR="00586B36" w:rsidRPr="00586B36" w:rsidP="00586B36">
      <w:pPr>
        <w:spacing w:after="200" w:line="276" w:lineRule="auto"/>
        <w:rPr>
          <w:b/>
          <w:sz w:val="32"/>
          <w:szCs w:val="32"/>
          <w:lang w:val="en-US" w:eastAsia="en-GB" w:bidi="ar-SA"/>
        </w:rPr>
      </w:pPr>
      <w:r w:rsidRPr="00586B36">
        <w:rPr>
          <w:b/>
          <w:sz w:val="32"/>
          <w:szCs w:val="32"/>
          <w:lang w:val="en-US" w:eastAsia="en-GB" w:bidi="ar-SA"/>
        </w:rPr>
        <w:t>List of UG-IV students 2022</w:t>
      </w:r>
    </w:p>
    <w:tbl>
      <w:tblPr>
        <w:tblStyle w:val="TableGrid1"/>
        <w:tblW w:w="11199" w:type="dxa"/>
        <w:tblInd w:w="-1026" w:type="dxa"/>
        <w:tblLook w:val="04A0"/>
      </w:tblPr>
      <w:tblGrid>
        <w:gridCol w:w="1134"/>
        <w:gridCol w:w="2835"/>
        <w:gridCol w:w="993"/>
        <w:gridCol w:w="2224"/>
        <w:gridCol w:w="1036"/>
        <w:gridCol w:w="2977"/>
      </w:tblGrid>
      <w:tr w:rsidTr="000A7C67">
        <w:tblPrEx>
          <w:tblW w:w="11199" w:type="dxa"/>
          <w:tblInd w:w="-1026" w:type="dxa"/>
          <w:tblLook w:val="04A0"/>
        </w:tblPrEx>
        <w:tc>
          <w:tcPr>
            <w:tcW w:w="1134"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835"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993"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224"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Name</w:t>
            </w:r>
          </w:p>
        </w:tc>
        <w:tc>
          <w:tcPr>
            <w:tcW w:w="1036" w:type="dxa"/>
          </w:tcPr>
          <w:p w:rsidR="00586B36" w:rsidP="000A7C67">
            <w:pPr>
              <w:spacing w:after="0" w:line="240" w:lineRule="auto"/>
              <w:jc w:val="both"/>
              <w:rPr>
                <w:rFonts w:asciiTheme="majorHAnsi" w:hAnsiTheme="majorHAnsi"/>
                <w:b/>
                <w:color w:val="000000" w:themeColor="text1"/>
                <w:sz w:val="28"/>
                <w:szCs w:val="28"/>
              </w:rPr>
            </w:pPr>
            <w:r>
              <w:rPr>
                <w:rFonts w:asciiTheme="majorHAnsi" w:hAnsiTheme="majorHAnsi"/>
                <w:b/>
                <w:color w:val="000000" w:themeColor="text1"/>
                <w:sz w:val="28"/>
                <w:szCs w:val="28"/>
              </w:rPr>
              <w:t>SL. No</w:t>
            </w:r>
          </w:p>
        </w:tc>
        <w:tc>
          <w:tcPr>
            <w:tcW w:w="2977" w:type="dxa"/>
          </w:tcPr>
          <w:p w:rsidR="00586B36" w:rsidP="000A7C67">
            <w:pPr>
              <w:spacing w:after="0" w:line="240" w:lineRule="auto"/>
              <w:jc w:val="center"/>
              <w:rPr>
                <w:rFonts w:asciiTheme="majorHAnsi" w:hAnsiTheme="majorHAnsi"/>
                <w:b/>
                <w:color w:val="000000" w:themeColor="text1"/>
                <w:sz w:val="28"/>
                <w:szCs w:val="28"/>
              </w:rPr>
            </w:pPr>
            <w:r>
              <w:rPr>
                <w:rFonts w:asciiTheme="majorHAnsi" w:hAnsiTheme="majorHAnsi"/>
                <w:b/>
                <w:color w:val="000000" w:themeColor="text1"/>
                <w:sz w:val="28"/>
                <w:szCs w:val="28"/>
              </w:rPr>
              <w:t>Name</w:t>
            </w:r>
          </w:p>
        </w:tc>
      </w:tr>
      <w:tr w:rsidTr="000A7C67">
        <w:tblPrEx>
          <w:tblW w:w="11199" w:type="dxa"/>
          <w:tblInd w:w="-1026" w:type="dxa"/>
          <w:tblLook w:val="04A0"/>
        </w:tblPrEx>
        <w:tc>
          <w:tcPr>
            <w:tcW w:w="1134"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1</w:t>
            </w:r>
          </w:p>
        </w:tc>
        <w:tc>
          <w:tcPr>
            <w:tcW w:w="2835" w:type="dxa"/>
          </w:tcPr>
          <w:p w:rsidR="00586B36" w:rsidRPr="006B371F" w:rsidP="000A7C67">
            <w:pPr>
              <w:spacing w:after="0" w:line="240" w:lineRule="auto"/>
              <w:jc w:val="both"/>
              <w:rPr>
                <w:rFonts w:asciiTheme="majorHAnsi" w:hAnsiTheme="majorHAnsi"/>
                <w:color w:val="000000" w:themeColor="text1"/>
              </w:rPr>
            </w:pPr>
            <w:r>
              <w:t>Somsankar Mandal</w:t>
            </w:r>
          </w:p>
        </w:tc>
        <w:tc>
          <w:tcPr>
            <w:tcW w:w="993"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9</w:t>
            </w:r>
          </w:p>
        </w:tc>
        <w:tc>
          <w:tcPr>
            <w:tcW w:w="2224" w:type="dxa"/>
          </w:tcPr>
          <w:p w:rsidR="00586B36" w:rsidRPr="0062071B" w:rsidP="000A7C67">
            <w:pPr>
              <w:spacing w:after="0" w:line="240" w:lineRule="auto"/>
              <w:jc w:val="both"/>
              <w:rPr>
                <w:rFonts w:asciiTheme="majorHAnsi" w:hAnsiTheme="majorHAnsi"/>
                <w:color w:val="000000" w:themeColor="text1"/>
              </w:rPr>
            </w:pPr>
            <w:r>
              <w:t>BachaspatiMondal</w:t>
            </w:r>
          </w:p>
        </w:tc>
        <w:tc>
          <w:tcPr>
            <w:tcW w:w="1036" w:type="dxa"/>
          </w:tcPr>
          <w:p w:rsidR="00586B36" w:rsidRPr="00CC3F21" w:rsidP="000A7C67">
            <w:pPr>
              <w:spacing w:after="0" w:line="240" w:lineRule="auto"/>
              <w:jc w:val="both"/>
              <w:rPr>
                <w:rFonts w:asciiTheme="majorHAnsi" w:hAnsiTheme="majorHAnsi"/>
                <w:color w:val="000000" w:themeColor="text1"/>
                <w:sz w:val="28"/>
                <w:szCs w:val="28"/>
              </w:rPr>
            </w:pPr>
            <w:r w:rsidRPr="00CC3F21">
              <w:rPr>
                <w:rFonts w:asciiTheme="majorHAnsi" w:hAnsiTheme="majorHAnsi"/>
                <w:color w:val="000000" w:themeColor="text1"/>
                <w:sz w:val="28"/>
                <w:szCs w:val="28"/>
              </w:rPr>
              <w:t>17</w:t>
            </w:r>
          </w:p>
        </w:tc>
        <w:tc>
          <w:tcPr>
            <w:tcW w:w="2977" w:type="dxa"/>
          </w:tcPr>
          <w:p w:rsidR="00586B36" w:rsidRPr="0062071B" w:rsidP="000A7C67">
            <w:pPr>
              <w:spacing w:after="0" w:line="240" w:lineRule="auto"/>
              <w:jc w:val="both"/>
              <w:rPr>
                <w:rFonts w:asciiTheme="majorHAnsi" w:hAnsiTheme="majorHAnsi"/>
                <w:color w:val="000000" w:themeColor="text1"/>
              </w:rPr>
            </w:pPr>
            <w:r>
              <w:t>SudeshnaMaity</w:t>
            </w:r>
          </w:p>
        </w:tc>
      </w:tr>
      <w:tr w:rsidTr="000A7C67">
        <w:tblPrEx>
          <w:tblW w:w="11199" w:type="dxa"/>
          <w:tblInd w:w="-1026" w:type="dxa"/>
          <w:tblLook w:val="04A0"/>
        </w:tblPrEx>
        <w:tc>
          <w:tcPr>
            <w:tcW w:w="1134"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2</w:t>
            </w:r>
          </w:p>
        </w:tc>
        <w:tc>
          <w:tcPr>
            <w:tcW w:w="2835" w:type="dxa"/>
          </w:tcPr>
          <w:p w:rsidR="00586B36" w:rsidRPr="00633F28" w:rsidP="000A7C67">
            <w:pPr>
              <w:spacing w:after="0" w:line="240" w:lineRule="auto"/>
              <w:jc w:val="both"/>
              <w:rPr>
                <w:rFonts w:asciiTheme="majorHAnsi" w:hAnsiTheme="majorHAnsi"/>
                <w:color w:val="000000" w:themeColor="text1"/>
              </w:rPr>
            </w:pPr>
            <w:r>
              <w:t>Suman Das</w:t>
            </w:r>
          </w:p>
        </w:tc>
        <w:tc>
          <w:tcPr>
            <w:tcW w:w="993"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10</w:t>
            </w:r>
          </w:p>
        </w:tc>
        <w:tc>
          <w:tcPr>
            <w:tcW w:w="2224" w:type="dxa"/>
          </w:tcPr>
          <w:p w:rsidR="00586B36" w:rsidRPr="0062071B" w:rsidP="000A7C67">
            <w:pPr>
              <w:spacing w:after="0" w:line="240" w:lineRule="auto"/>
              <w:jc w:val="both"/>
              <w:rPr>
                <w:rFonts w:asciiTheme="majorHAnsi" w:hAnsiTheme="majorHAnsi"/>
                <w:color w:val="000000" w:themeColor="text1"/>
              </w:rPr>
            </w:pPr>
            <w:r>
              <w:t>ShubhajitGiri</w:t>
            </w:r>
          </w:p>
        </w:tc>
        <w:tc>
          <w:tcPr>
            <w:tcW w:w="1036" w:type="dxa"/>
          </w:tcPr>
          <w:p w:rsidR="00586B36" w:rsidRPr="00CC3F21" w:rsidP="000A7C67">
            <w:pPr>
              <w:spacing w:after="0" w:line="240" w:lineRule="auto"/>
              <w:jc w:val="both"/>
              <w:rPr>
                <w:rFonts w:asciiTheme="majorHAnsi" w:hAnsiTheme="majorHAnsi"/>
                <w:color w:val="000000" w:themeColor="text1"/>
                <w:sz w:val="28"/>
                <w:szCs w:val="28"/>
              </w:rPr>
            </w:pPr>
            <w:r w:rsidRPr="00CC3F21">
              <w:rPr>
                <w:rFonts w:asciiTheme="majorHAnsi" w:hAnsiTheme="majorHAnsi"/>
                <w:color w:val="000000" w:themeColor="text1"/>
                <w:sz w:val="28"/>
                <w:szCs w:val="28"/>
              </w:rPr>
              <w:t>18</w:t>
            </w:r>
          </w:p>
        </w:tc>
        <w:tc>
          <w:tcPr>
            <w:tcW w:w="2977" w:type="dxa"/>
          </w:tcPr>
          <w:p w:rsidR="00586B36" w:rsidRPr="0062071B" w:rsidP="000A7C67">
            <w:pPr>
              <w:spacing w:after="0" w:line="240" w:lineRule="auto"/>
              <w:jc w:val="both"/>
              <w:rPr>
                <w:rFonts w:asciiTheme="majorHAnsi" w:hAnsiTheme="majorHAnsi"/>
                <w:color w:val="000000" w:themeColor="text1"/>
              </w:rPr>
            </w:pPr>
            <w:r>
              <w:t>AnneshaKhatua</w:t>
            </w:r>
          </w:p>
        </w:tc>
      </w:tr>
      <w:tr w:rsidTr="000A7C67">
        <w:tblPrEx>
          <w:tblW w:w="11199" w:type="dxa"/>
          <w:tblInd w:w="-1026" w:type="dxa"/>
          <w:tblLook w:val="04A0"/>
        </w:tblPrEx>
        <w:tc>
          <w:tcPr>
            <w:tcW w:w="1134"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3</w:t>
            </w:r>
          </w:p>
        </w:tc>
        <w:tc>
          <w:tcPr>
            <w:tcW w:w="2835" w:type="dxa"/>
          </w:tcPr>
          <w:p w:rsidR="00586B36" w:rsidRPr="00633F28" w:rsidP="000A7C67">
            <w:pPr>
              <w:spacing w:after="0" w:line="240" w:lineRule="auto"/>
              <w:jc w:val="both"/>
              <w:rPr>
                <w:rFonts w:asciiTheme="majorHAnsi" w:hAnsiTheme="majorHAnsi"/>
                <w:color w:val="000000" w:themeColor="text1"/>
              </w:rPr>
            </w:pPr>
            <w:r>
              <w:t>AmiyendraMaiti</w:t>
            </w:r>
          </w:p>
        </w:tc>
        <w:tc>
          <w:tcPr>
            <w:tcW w:w="993"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11</w:t>
            </w:r>
          </w:p>
        </w:tc>
        <w:tc>
          <w:tcPr>
            <w:tcW w:w="2224" w:type="dxa"/>
          </w:tcPr>
          <w:p w:rsidR="00586B36" w:rsidRPr="0062071B" w:rsidP="000A7C67">
            <w:pPr>
              <w:spacing w:after="0" w:line="240" w:lineRule="auto"/>
              <w:jc w:val="both"/>
              <w:rPr>
                <w:rFonts w:asciiTheme="majorHAnsi" w:hAnsiTheme="majorHAnsi"/>
                <w:color w:val="000000" w:themeColor="text1"/>
              </w:rPr>
            </w:pPr>
            <w:r>
              <w:t>SurajitMaity</w:t>
            </w:r>
          </w:p>
        </w:tc>
        <w:tc>
          <w:tcPr>
            <w:tcW w:w="1036" w:type="dxa"/>
          </w:tcPr>
          <w:p w:rsidR="00586B36" w:rsidRPr="00CC3F21" w:rsidP="000A7C67">
            <w:pPr>
              <w:spacing w:after="0" w:line="240" w:lineRule="auto"/>
              <w:jc w:val="both"/>
              <w:rPr>
                <w:rFonts w:asciiTheme="majorHAnsi" w:hAnsiTheme="majorHAnsi"/>
                <w:color w:val="000000" w:themeColor="text1"/>
                <w:sz w:val="28"/>
                <w:szCs w:val="28"/>
              </w:rPr>
            </w:pPr>
            <w:r w:rsidRPr="00CC3F21">
              <w:rPr>
                <w:rFonts w:asciiTheme="majorHAnsi" w:hAnsiTheme="majorHAnsi"/>
                <w:color w:val="000000" w:themeColor="text1"/>
                <w:sz w:val="28"/>
                <w:szCs w:val="28"/>
              </w:rPr>
              <w:t>19</w:t>
            </w:r>
          </w:p>
        </w:tc>
        <w:tc>
          <w:tcPr>
            <w:tcW w:w="2977" w:type="dxa"/>
          </w:tcPr>
          <w:p w:rsidR="00586B36" w:rsidRPr="0062071B" w:rsidP="000A7C67">
            <w:pPr>
              <w:spacing w:after="0" w:line="240" w:lineRule="auto"/>
              <w:jc w:val="both"/>
              <w:rPr>
                <w:rFonts w:asciiTheme="majorHAnsi" w:hAnsiTheme="majorHAnsi"/>
                <w:color w:val="000000" w:themeColor="text1"/>
              </w:rPr>
            </w:pPr>
            <w:r>
              <w:t>ParamitaMaity</w:t>
            </w:r>
          </w:p>
        </w:tc>
      </w:tr>
      <w:tr w:rsidTr="000A7C67">
        <w:tblPrEx>
          <w:tblW w:w="11199" w:type="dxa"/>
          <w:tblInd w:w="-1026" w:type="dxa"/>
          <w:tblLook w:val="04A0"/>
        </w:tblPrEx>
        <w:tc>
          <w:tcPr>
            <w:tcW w:w="1134"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4</w:t>
            </w:r>
          </w:p>
        </w:tc>
        <w:tc>
          <w:tcPr>
            <w:tcW w:w="2835" w:type="dxa"/>
          </w:tcPr>
          <w:p w:rsidR="00586B36" w:rsidRPr="0062071B" w:rsidP="000A7C67">
            <w:pPr>
              <w:spacing w:after="0" w:line="240" w:lineRule="auto"/>
              <w:jc w:val="both"/>
              <w:rPr>
                <w:rFonts w:asciiTheme="majorHAnsi" w:hAnsiTheme="majorHAnsi"/>
                <w:color w:val="000000" w:themeColor="text1"/>
              </w:rPr>
            </w:pPr>
            <w:r>
              <w:t>SoumyadeepBej</w:t>
            </w:r>
          </w:p>
        </w:tc>
        <w:tc>
          <w:tcPr>
            <w:tcW w:w="993"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12</w:t>
            </w:r>
          </w:p>
        </w:tc>
        <w:tc>
          <w:tcPr>
            <w:tcW w:w="2224" w:type="dxa"/>
          </w:tcPr>
          <w:p w:rsidR="00586B36" w:rsidRPr="0062071B" w:rsidP="000A7C67">
            <w:pPr>
              <w:spacing w:after="0" w:line="240" w:lineRule="auto"/>
              <w:jc w:val="both"/>
              <w:rPr>
                <w:rFonts w:asciiTheme="majorHAnsi" w:hAnsiTheme="majorHAnsi"/>
                <w:color w:val="000000" w:themeColor="text1"/>
              </w:rPr>
            </w:pPr>
            <w:r>
              <w:t>Ayan Pradhan</w:t>
            </w:r>
          </w:p>
        </w:tc>
        <w:tc>
          <w:tcPr>
            <w:tcW w:w="1036" w:type="dxa"/>
          </w:tcPr>
          <w:p w:rsidR="00586B36" w:rsidRPr="00CC3F21" w:rsidP="000A7C67">
            <w:pPr>
              <w:spacing w:after="0" w:line="240" w:lineRule="auto"/>
              <w:jc w:val="both"/>
              <w:rPr>
                <w:rFonts w:asciiTheme="majorHAnsi" w:hAnsiTheme="majorHAnsi"/>
                <w:color w:val="000000" w:themeColor="text1"/>
                <w:sz w:val="28"/>
                <w:szCs w:val="28"/>
              </w:rPr>
            </w:pPr>
            <w:r w:rsidRPr="00CC3F21">
              <w:rPr>
                <w:rFonts w:asciiTheme="majorHAnsi" w:hAnsiTheme="majorHAnsi"/>
                <w:color w:val="000000" w:themeColor="text1"/>
                <w:sz w:val="28"/>
                <w:szCs w:val="28"/>
              </w:rPr>
              <w:t>20</w:t>
            </w:r>
          </w:p>
        </w:tc>
        <w:tc>
          <w:tcPr>
            <w:tcW w:w="2977" w:type="dxa"/>
          </w:tcPr>
          <w:p w:rsidR="00586B36" w:rsidRPr="0062071B" w:rsidP="000A7C67">
            <w:pPr>
              <w:spacing w:after="0" w:line="240" w:lineRule="auto"/>
              <w:jc w:val="both"/>
              <w:rPr>
                <w:rFonts w:asciiTheme="majorHAnsi" w:hAnsiTheme="majorHAnsi"/>
                <w:color w:val="000000" w:themeColor="text1"/>
              </w:rPr>
            </w:pPr>
            <w:r>
              <w:t>Megha Rani Sahoo</w:t>
            </w:r>
          </w:p>
        </w:tc>
      </w:tr>
      <w:tr w:rsidTr="000A7C67">
        <w:tblPrEx>
          <w:tblW w:w="11199" w:type="dxa"/>
          <w:tblInd w:w="-1026" w:type="dxa"/>
          <w:tblLook w:val="04A0"/>
        </w:tblPrEx>
        <w:tc>
          <w:tcPr>
            <w:tcW w:w="1134"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5</w:t>
            </w:r>
          </w:p>
        </w:tc>
        <w:tc>
          <w:tcPr>
            <w:tcW w:w="2835" w:type="dxa"/>
          </w:tcPr>
          <w:p w:rsidR="00586B36" w:rsidRPr="0062071B" w:rsidP="000A7C67">
            <w:pPr>
              <w:spacing w:after="0" w:line="240" w:lineRule="auto"/>
              <w:jc w:val="both"/>
              <w:rPr>
                <w:rFonts w:asciiTheme="majorHAnsi" w:hAnsiTheme="majorHAnsi"/>
                <w:color w:val="000000" w:themeColor="text1"/>
              </w:rPr>
            </w:pPr>
            <w:r>
              <w:t>JatindranathSamanta</w:t>
            </w:r>
          </w:p>
        </w:tc>
        <w:tc>
          <w:tcPr>
            <w:tcW w:w="993"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13</w:t>
            </w:r>
          </w:p>
        </w:tc>
        <w:tc>
          <w:tcPr>
            <w:tcW w:w="2224" w:type="dxa"/>
          </w:tcPr>
          <w:p w:rsidR="00586B36" w:rsidRPr="0062071B" w:rsidP="000A7C67">
            <w:pPr>
              <w:spacing w:after="0" w:line="240" w:lineRule="auto"/>
              <w:jc w:val="both"/>
              <w:rPr>
                <w:rFonts w:asciiTheme="majorHAnsi" w:hAnsiTheme="majorHAnsi"/>
                <w:color w:val="000000" w:themeColor="text1"/>
              </w:rPr>
            </w:pPr>
            <w:r>
              <w:t>Rajkumar Karan</w:t>
            </w:r>
          </w:p>
        </w:tc>
        <w:tc>
          <w:tcPr>
            <w:tcW w:w="1036" w:type="dxa"/>
          </w:tcPr>
          <w:p w:rsidR="00586B36" w:rsidRPr="00CC3F21" w:rsidP="000A7C67">
            <w:pPr>
              <w:spacing w:after="0" w:line="240" w:lineRule="auto"/>
              <w:jc w:val="both"/>
              <w:rPr>
                <w:rFonts w:asciiTheme="majorHAnsi" w:hAnsiTheme="majorHAnsi"/>
                <w:color w:val="000000" w:themeColor="text1"/>
                <w:sz w:val="28"/>
                <w:szCs w:val="28"/>
              </w:rPr>
            </w:pPr>
            <w:r w:rsidRPr="00CC3F21">
              <w:rPr>
                <w:rFonts w:asciiTheme="majorHAnsi" w:hAnsiTheme="majorHAnsi"/>
                <w:color w:val="000000" w:themeColor="text1"/>
                <w:sz w:val="28"/>
                <w:szCs w:val="28"/>
              </w:rPr>
              <w:t>21</w:t>
            </w:r>
          </w:p>
        </w:tc>
        <w:tc>
          <w:tcPr>
            <w:tcW w:w="2977" w:type="dxa"/>
          </w:tcPr>
          <w:p w:rsidR="00586B36" w:rsidRPr="0062071B" w:rsidP="000A7C67">
            <w:pPr>
              <w:spacing w:after="0" w:line="240" w:lineRule="auto"/>
              <w:jc w:val="both"/>
              <w:rPr>
                <w:rFonts w:asciiTheme="majorHAnsi" w:hAnsiTheme="majorHAnsi"/>
                <w:color w:val="000000" w:themeColor="text1"/>
              </w:rPr>
            </w:pPr>
            <w:r>
              <w:t>Gaurangi Pal</w:t>
            </w:r>
          </w:p>
        </w:tc>
      </w:tr>
      <w:tr w:rsidTr="000A7C67">
        <w:tblPrEx>
          <w:tblW w:w="11199" w:type="dxa"/>
          <w:tblInd w:w="-1026" w:type="dxa"/>
          <w:tblLook w:val="04A0"/>
        </w:tblPrEx>
        <w:tc>
          <w:tcPr>
            <w:tcW w:w="1134"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6</w:t>
            </w:r>
          </w:p>
        </w:tc>
        <w:tc>
          <w:tcPr>
            <w:tcW w:w="2835" w:type="dxa"/>
          </w:tcPr>
          <w:p w:rsidR="00586B36" w:rsidRPr="0062071B" w:rsidP="000A7C67">
            <w:pPr>
              <w:spacing w:after="0" w:line="240" w:lineRule="auto"/>
              <w:jc w:val="both"/>
              <w:rPr>
                <w:rFonts w:asciiTheme="majorHAnsi" w:hAnsiTheme="majorHAnsi"/>
                <w:color w:val="000000" w:themeColor="text1"/>
              </w:rPr>
            </w:pPr>
            <w:r>
              <w:t>SudiptaMondal</w:t>
            </w:r>
          </w:p>
        </w:tc>
        <w:tc>
          <w:tcPr>
            <w:tcW w:w="993"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14</w:t>
            </w:r>
          </w:p>
        </w:tc>
        <w:tc>
          <w:tcPr>
            <w:tcW w:w="2224" w:type="dxa"/>
          </w:tcPr>
          <w:p w:rsidR="00586B36" w:rsidRPr="0062071B" w:rsidP="000A7C67">
            <w:pPr>
              <w:spacing w:after="0" w:line="240" w:lineRule="auto"/>
              <w:jc w:val="both"/>
              <w:rPr>
                <w:rFonts w:asciiTheme="majorHAnsi" w:hAnsiTheme="majorHAnsi"/>
                <w:color w:val="000000" w:themeColor="text1"/>
              </w:rPr>
            </w:pPr>
            <w:r>
              <w:t>Soumitra Das</w:t>
            </w:r>
          </w:p>
        </w:tc>
        <w:tc>
          <w:tcPr>
            <w:tcW w:w="1036" w:type="dxa"/>
          </w:tcPr>
          <w:p w:rsidR="00586B36" w:rsidRPr="00CC3F21" w:rsidP="000A7C67">
            <w:pPr>
              <w:spacing w:after="0" w:line="240" w:lineRule="auto"/>
              <w:jc w:val="both"/>
              <w:rPr>
                <w:rFonts w:asciiTheme="majorHAnsi" w:hAnsiTheme="majorHAnsi"/>
                <w:color w:val="000000" w:themeColor="text1"/>
                <w:sz w:val="28"/>
                <w:szCs w:val="28"/>
              </w:rPr>
            </w:pPr>
            <w:r w:rsidRPr="00CC3F21">
              <w:rPr>
                <w:rFonts w:asciiTheme="majorHAnsi" w:hAnsiTheme="majorHAnsi"/>
                <w:color w:val="000000" w:themeColor="text1"/>
                <w:sz w:val="28"/>
                <w:szCs w:val="28"/>
              </w:rPr>
              <w:t>22</w:t>
            </w:r>
          </w:p>
        </w:tc>
        <w:tc>
          <w:tcPr>
            <w:tcW w:w="2977" w:type="dxa"/>
          </w:tcPr>
          <w:p w:rsidR="00586B36" w:rsidRPr="0062071B" w:rsidP="000A7C67">
            <w:pPr>
              <w:spacing w:after="0" w:line="240" w:lineRule="auto"/>
              <w:jc w:val="both"/>
              <w:rPr>
                <w:rFonts w:asciiTheme="majorHAnsi" w:hAnsiTheme="majorHAnsi"/>
                <w:color w:val="000000" w:themeColor="text1"/>
              </w:rPr>
            </w:pPr>
            <w:r>
              <w:t>SubhadipMahapatra</w:t>
            </w:r>
          </w:p>
        </w:tc>
      </w:tr>
      <w:tr w:rsidTr="000A7C67">
        <w:tblPrEx>
          <w:tblW w:w="11199" w:type="dxa"/>
          <w:tblInd w:w="-1026" w:type="dxa"/>
          <w:tblLook w:val="04A0"/>
        </w:tblPrEx>
        <w:tc>
          <w:tcPr>
            <w:tcW w:w="1134" w:type="dxa"/>
          </w:tcPr>
          <w:p w:rsidR="00586B36" w:rsidP="000A7C67">
            <w:pPr>
              <w:spacing w:after="0" w:line="240" w:lineRule="auto"/>
              <w:jc w:val="center"/>
              <w:rPr>
                <w:rFonts w:asciiTheme="majorHAnsi" w:hAnsiTheme="majorHAnsi"/>
                <w:b/>
                <w:color w:val="000000" w:themeColor="text1"/>
                <w:sz w:val="28"/>
                <w:szCs w:val="28"/>
              </w:rPr>
            </w:pPr>
            <w:r>
              <w:rPr>
                <w:rFonts w:asciiTheme="majorHAnsi" w:hAnsiTheme="majorHAnsi"/>
                <w:b/>
                <w:color w:val="000000" w:themeColor="text1"/>
                <w:sz w:val="28"/>
                <w:szCs w:val="28"/>
              </w:rPr>
              <w:t>7</w:t>
            </w:r>
          </w:p>
        </w:tc>
        <w:tc>
          <w:tcPr>
            <w:tcW w:w="2835" w:type="dxa"/>
          </w:tcPr>
          <w:p w:rsidR="00586B36" w:rsidRPr="0062071B" w:rsidP="000A7C67">
            <w:pPr>
              <w:spacing w:after="0" w:line="240" w:lineRule="auto"/>
              <w:jc w:val="both"/>
              <w:rPr>
                <w:rFonts w:asciiTheme="majorHAnsi" w:hAnsiTheme="majorHAnsi"/>
                <w:color w:val="000000" w:themeColor="text1"/>
              </w:rPr>
            </w:pPr>
            <w:r>
              <w:t>Ranajit Mandal</w:t>
            </w:r>
          </w:p>
        </w:tc>
        <w:tc>
          <w:tcPr>
            <w:tcW w:w="993"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15</w:t>
            </w:r>
          </w:p>
        </w:tc>
        <w:tc>
          <w:tcPr>
            <w:tcW w:w="2224" w:type="dxa"/>
          </w:tcPr>
          <w:p w:rsidR="00586B36" w:rsidRPr="0062071B" w:rsidP="000A7C67">
            <w:pPr>
              <w:spacing w:after="0" w:line="240" w:lineRule="auto"/>
              <w:jc w:val="both"/>
              <w:rPr>
                <w:rFonts w:asciiTheme="majorHAnsi" w:hAnsiTheme="majorHAnsi"/>
                <w:color w:val="000000" w:themeColor="text1"/>
              </w:rPr>
            </w:pPr>
            <w:r>
              <w:t>BidishaSasmal</w:t>
            </w:r>
          </w:p>
        </w:tc>
        <w:tc>
          <w:tcPr>
            <w:tcW w:w="1036"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23</w:t>
            </w:r>
          </w:p>
        </w:tc>
        <w:tc>
          <w:tcPr>
            <w:tcW w:w="2977" w:type="dxa"/>
          </w:tcPr>
          <w:p w:rsidR="00586B36" w:rsidRPr="0062071B" w:rsidP="000A7C67">
            <w:pPr>
              <w:spacing w:after="0" w:line="240" w:lineRule="auto"/>
              <w:jc w:val="both"/>
              <w:rPr>
                <w:rFonts w:asciiTheme="majorHAnsi" w:hAnsiTheme="majorHAnsi"/>
                <w:color w:val="000000" w:themeColor="text1"/>
              </w:rPr>
            </w:pPr>
            <w:r>
              <w:t>Amit Patra</w:t>
            </w:r>
          </w:p>
        </w:tc>
      </w:tr>
      <w:tr w:rsidTr="000A7C67">
        <w:tblPrEx>
          <w:tblW w:w="11199" w:type="dxa"/>
          <w:tblInd w:w="-1026" w:type="dxa"/>
          <w:tblLook w:val="04A0"/>
        </w:tblPrEx>
        <w:tc>
          <w:tcPr>
            <w:tcW w:w="1134" w:type="dxa"/>
          </w:tcPr>
          <w:p w:rsidR="00586B36" w:rsidP="000A7C67">
            <w:pPr>
              <w:spacing w:after="0" w:line="240" w:lineRule="auto"/>
              <w:jc w:val="center"/>
              <w:rPr>
                <w:rFonts w:asciiTheme="majorHAnsi" w:hAnsiTheme="majorHAnsi"/>
                <w:b/>
                <w:color w:val="000000" w:themeColor="text1"/>
                <w:sz w:val="28"/>
                <w:szCs w:val="28"/>
              </w:rPr>
            </w:pPr>
            <w:r>
              <w:rPr>
                <w:rFonts w:asciiTheme="majorHAnsi" w:hAnsiTheme="majorHAnsi"/>
                <w:b/>
                <w:color w:val="000000" w:themeColor="text1"/>
                <w:sz w:val="28"/>
                <w:szCs w:val="28"/>
              </w:rPr>
              <w:t>8</w:t>
            </w:r>
          </w:p>
        </w:tc>
        <w:tc>
          <w:tcPr>
            <w:tcW w:w="2835" w:type="dxa"/>
          </w:tcPr>
          <w:p w:rsidR="00586B36" w:rsidRPr="0062071B" w:rsidP="000A7C67">
            <w:pPr>
              <w:spacing w:after="0" w:line="240" w:lineRule="auto"/>
              <w:jc w:val="both"/>
              <w:rPr>
                <w:rFonts w:asciiTheme="majorHAnsi" w:hAnsiTheme="majorHAnsi"/>
                <w:color w:val="000000" w:themeColor="text1"/>
              </w:rPr>
            </w:pPr>
            <w:r>
              <w:t>AtanuMaity</w:t>
            </w:r>
          </w:p>
        </w:tc>
        <w:tc>
          <w:tcPr>
            <w:tcW w:w="993"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16</w:t>
            </w:r>
          </w:p>
        </w:tc>
        <w:tc>
          <w:tcPr>
            <w:tcW w:w="2224" w:type="dxa"/>
          </w:tcPr>
          <w:p w:rsidR="00586B36" w:rsidRPr="0062071B" w:rsidP="000A7C67">
            <w:pPr>
              <w:spacing w:after="0" w:line="240" w:lineRule="auto"/>
              <w:jc w:val="both"/>
              <w:rPr>
                <w:rFonts w:asciiTheme="majorHAnsi" w:hAnsiTheme="majorHAnsi"/>
                <w:color w:val="000000" w:themeColor="text1"/>
              </w:rPr>
            </w:pPr>
            <w:r>
              <w:t>Sonali Mandal</w:t>
            </w:r>
          </w:p>
        </w:tc>
        <w:tc>
          <w:tcPr>
            <w:tcW w:w="1036"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24</w:t>
            </w:r>
          </w:p>
        </w:tc>
        <w:tc>
          <w:tcPr>
            <w:tcW w:w="2977" w:type="dxa"/>
          </w:tcPr>
          <w:p w:rsidR="00586B36" w:rsidRPr="0062071B" w:rsidP="000A7C67">
            <w:pPr>
              <w:spacing w:after="0" w:line="240" w:lineRule="auto"/>
              <w:jc w:val="both"/>
              <w:rPr>
                <w:rFonts w:asciiTheme="majorHAnsi" w:hAnsiTheme="majorHAnsi"/>
                <w:color w:val="000000" w:themeColor="text1"/>
              </w:rPr>
            </w:pPr>
            <w:r>
              <w:t>Swati Maikap</w:t>
            </w:r>
          </w:p>
        </w:tc>
      </w:tr>
      <w:tr w:rsidTr="000A7C67">
        <w:tblPrEx>
          <w:tblW w:w="11199" w:type="dxa"/>
          <w:tblInd w:w="-1026" w:type="dxa"/>
          <w:tblLook w:val="04A0"/>
        </w:tblPrEx>
        <w:tc>
          <w:tcPr>
            <w:tcW w:w="1134" w:type="dxa"/>
          </w:tcPr>
          <w:p w:rsidR="00586B36" w:rsidP="000A7C67">
            <w:pPr>
              <w:spacing w:after="0" w:line="240" w:lineRule="auto"/>
              <w:jc w:val="both"/>
              <w:rPr>
                <w:rFonts w:asciiTheme="majorHAnsi" w:hAnsiTheme="majorHAnsi"/>
                <w:b/>
                <w:color w:val="000000" w:themeColor="text1"/>
                <w:sz w:val="28"/>
                <w:szCs w:val="28"/>
              </w:rPr>
            </w:pPr>
          </w:p>
        </w:tc>
        <w:tc>
          <w:tcPr>
            <w:tcW w:w="2835" w:type="dxa"/>
          </w:tcPr>
          <w:p w:rsidR="00586B36" w:rsidP="000A7C67">
            <w:pPr>
              <w:spacing w:after="0" w:line="240" w:lineRule="auto"/>
              <w:jc w:val="both"/>
            </w:pPr>
          </w:p>
        </w:tc>
        <w:tc>
          <w:tcPr>
            <w:tcW w:w="993" w:type="dxa"/>
          </w:tcPr>
          <w:p w:rsidR="00586B36" w:rsidP="000A7C67">
            <w:pPr>
              <w:spacing w:after="0" w:line="240" w:lineRule="auto"/>
              <w:jc w:val="both"/>
              <w:rPr>
                <w:rFonts w:asciiTheme="majorHAnsi" w:hAnsiTheme="majorHAnsi"/>
                <w:b/>
                <w:color w:val="000000" w:themeColor="text1"/>
                <w:sz w:val="28"/>
                <w:szCs w:val="28"/>
              </w:rPr>
            </w:pPr>
          </w:p>
        </w:tc>
        <w:tc>
          <w:tcPr>
            <w:tcW w:w="2224" w:type="dxa"/>
          </w:tcPr>
          <w:p w:rsidR="00586B36" w:rsidP="000A7C67">
            <w:pPr>
              <w:spacing w:after="0" w:line="240" w:lineRule="auto"/>
              <w:jc w:val="both"/>
            </w:pPr>
          </w:p>
        </w:tc>
        <w:tc>
          <w:tcPr>
            <w:tcW w:w="1036" w:type="dxa"/>
          </w:tcPr>
          <w:p w:rsidR="00586B36" w:rsidRPr="00CC3F21" w:rsidP="000A7C67">
            <w:pPr>
              <w:spacing w:after="0" w:line="240" w:lineRule="auto"/>
              <w:jc w:val="center"/>
              <w:rPr>
                <w:rFonts w:asciiTheme="majorHAnsi" w:hAnsiTheme="majorHAnsi"/>
                <w:color w:val="000000" w:themeColor="text1"/>
                <w:sz w:val="28"/>
                <w:szCs w:val="28"/>
              </w:rPr>
            </w:pPr>
            <w:r w:rsidRPr="00CC3F21">
              <w:rPr>
                <w:rFonts w:asciiTheme="majorHAnsi" w:hAnsiTheme="majorHAnsi"/>
                <w:color w:val="000000" w:themeColor="text1"/>
                <w:sz w:val="28"/>
                <w:szCs w:val="28"/>
              </w:rPr>
              <w:t>25</w:t>
            </w:r>
          </w:p>
        </w:tc>
        <w:tc>
          <w:tcPr>
            <w:tcW w:w="2977" w:type="dxa"/>
          </w:tcPr>
          <w:p w:rsidR="00586B36" w:rsidRPr="0062071B" w:rsidP="000A7C67">
            <w:pPr>
              <w:spacing w:after="0" w:line="240" w:lineRule="auto"/>
              <w:jc w:val="both"/>
              <w:rPr>
                <w:rFonts w:asciiTheme="majorHAnsi" w:hAnsiTheme="majorHAnsi"/>
                <w:color w:val="000000" w:themeColor="text1"/>
              </w:rPr>
            </w:pPr>
            <w:r>
              <w:t>Ayantika Mondal</w:t>
            </w:r>
          </w:p>
        </w:tc>
      </w:tr>
    </w:tbl>
    <w:p w:rsidR="008D6925" w:rsidRPr="00586B36" w:rsidP="00C6326E">
      <w:pPr>
        <w:tabs>
          <w:tab w:val="left" w:pos="5325"/>
        </w:tabs>
        <w:spacing w:after="200" w:line="276" w:lineRule="auto"/>
        <w:rPr>
          <w:rFonts w:asciiTheme="minorHAnsi" w:eastAsiaTheme="minorHAnsi" w:hAnsiTheme="minorHAnsi" w:cstheme="minorBidi"/>
          <w:sz w:val="32"/>
          <w:szCs w:val="32"/>
          <w:lang w:val="en-US" w:eastAsia="en-US" w:bidi="ar-SA"/>
        </w:rPr>
      </w:pPr>
    </w:p>
    <w:p w:rsidR="008D6925" w:rsidRPr="00586B36" w:rsidP="00C6326E">
      <w:pPr>
        <w:tabs>
          <w:tab w:val="left" w:pos="5325"/>
        </w:tabs>
        <w:spacing w:after="200" w:line="276" w:lineRule="auto"/>
        <w:rPr>
          <w:rFonts w:asciiTheme="minorHAnsi" w:eastAsiaTheme="minorHAnsi" w:hAnsiTheme="minorHAnsi" w:cstheme="minorBidi"/>
          <w:sz w:val="32"/>
          <w:szCs w:val="3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3A6A16" w:rsidRPr="003A6A16" w:rsidP="003A6A16">
      <w:pPr>
        <w:spacing w:after="0" w:line="276" w:lineRule="auto"/>
        <w:ind w:left="-709" w:right="-563"/>
        <w:jc w:val="center"/>
        <w:rPr>
          <w:rFonts w:eastAsiaTheme="minorHAnsi"/>
          <w:b/>
          <w:color w:val="FF0000"/>
          <w:sz w:val="36"/>
          <w:szCs w:val="36"/>
          <w:lang w:val="en-US" w:eastAsia="en-US" w:bidi="ar-SA"/>
        </w:rPr>
      </w:pPr>
      <w:r w:rsidRPr="003A6A16">
        <w:rPr>
          <w:rFonts w:eastAsiaTheme="minorHAnsi"/>
          <w:b/>
          <w:color w:val="FF0000"/>
          <w:sz w:val="36"/>
          <w:szCs w:val="36"/>
          <w:lang w:val="en-US" w:eastAsia="en-US" w:bidi="ar-SA"/>
        </w:rPr>
        <w:t xml:space="preserve">An educational visit </w:t>
      </w:r>
    </w:p>
    <w:p w:rsidR="003A6A16" w:rsidRPr="003A6A16" w:rsidP="003A6A16">
      <w:pPr>
        <w:spacing w:after="0" w:line="276" w:lineRule="auto"/>
        <w:ind w:left="-709" w:right="-563"/>
        <w:jc w:val="center"/>
        <w:rPr>
          <w:rFonts w:eastAsiaTheme="minorHAnsi"/>
          <w:b/>
          <w:color w:val="FF0000"/>
          <w:sz w:val="36"/>
          <w:szCs w:val="36"/>
          <w:lang w:val="en-US" w:eastAsia="en-US" w:bidi="ar-SA"/>
        </w:rPr>
      </w:pPr>
      <w:r w:rsidRPr="003A6A16">
        <w:rPr>
          <w:rFonts w:eastAsiaTheme="minorHAnsi"/>
          <w:b/>
          <w:color w:val="FF0000"/>
          <w:sz w:val="36"/>
          <w:szCs w:val="36"/>
          <w:lang w:val="en-US" w:eastAsia="en-US" w:bidi="ar-SA"/>
        </w:rPr>
        <w:t>to</w:t>
      </w:r>
    </w:p>
    <w:p w:rsidR="003A6A16" w:rsidRPr="007B6D0C" w:rsidP="003A6A16">
      <w:pPr>
        <w:spacing w:after="0" w:line="276" w:lineRule="auto"/>
        <w:ind w:left="-709" w:right="-563"/>
        <w:jc w:val="center"/>
        <w:rPr>
          <w:rFonts w:eastAsiaTheme="minorHAnsi"/>
          <w:b/>
          <w:color w:val="00B0F0"/>
          <w:sz w:val="36"/>
          <w:szCs w:val="36"/>
          <w:lang w:val="en-US" w:eastAsia="en-US" w:bidi="ar-SA"/>
        </w:rPr>
      </w:pPr>
    </w:p>
    <w:p w:rsidR="003A6A16" w:rsidRPr="003A6A16" w:rsidP="003A6A16">
      <w:pPr>
        <w:spacing w:after="0" w:line="276" w:lineRule="auto"/>
        <w:ind w:left="-709" w:right="-563"/>
        <w:jc w:val="center"/>
        <w:rPr>
          <w:rFonts w:eastAsiaTheme="minorHAnsi"/>
          <w:b/>
          <w:color w:val="00B050"/>
          <w:sz w:val="40"/>
          <w:szCs w:val="40"/>
          <w:lang w:val="en-US" w:eastAsia="en-US" w:bidi="ar-SA"/>
        </w:rPr>
      </w:pPr>
      <w:r w:rsidRPr="003A6A16">
        <w:rPr>
          <w:rFonts w:eastAsiaTheme="minorHAnsi"/>
          <w:b/>
          <w:color w:val="00B050"/>
          <w:sz w:val="40"/>
          <w:szCs w:val="40"/>
          <w:lang w:val="en-US" w:eastAsia="en-US" w:bidi="ar-SA"/>
        </w:rPr>
        <w:t>“</w:t>
      </w:r>
      <w:r w:rsidRPr="003A6A16">
        <w:rPr>
          <w:rFonts w:eastAsiaTheme="minorHAnsi"/>
          <w:b/>
          <w:color w:val="00B050"/>
          <w:sz w:val="36"/>
          <w:szCs w:val="36"/>
          <w:lang w:val="en-US" w:eastAsia="en-US" w:bidi="ar-SA"/>
        </w:rPr>
        <w:t>Indian Institute of Science Education and Research Kolkata</w:t>
      </w:r>
      <w:r w:rsidRPr="003A6A16">
        <w:rPr>
          <w:rFonts w:eastAsiaTheme="minorHAnsi"/>
          <w:b/>
          <w:color w:val="00B050"/>
          <w:sz w:val="40"/>
          <w:szCs w:val="40"/>
          <w:lang w:val="en-US" w:eastAsia="en-US" w:bidi="ar-SA"/>
        </w:rPr>
        <w:t>”</w:t>
      </w:r>
    </w:p>
    <w:p w:rsidR="003A6A16" w:rsidRPr="003A6A16" w:rsidP="003A6A16">
      <w:pPr>
        <w:spacing w:after="0" w:line="276" w:lineRule="auto"/>
        <w:ind w:left="-709" w:right="-563"/>
        <w:jc w:val="center"/>
        <w:rPr>
          <w:rFonts w:eastAsiaTheme="minorHAnsi"/>
          <w:b/>
          <w:color w:val="00B050"/>
          <w:sz w:val="36"/>
          <w:szCs w:val="36"/>
          <w:lang w:val="en-US" w:eastAsia="en-US" w:bidi="ar-SA"/>
        </w:rPr>
      </w:pPr>
      <w:r w:rsidRPr="003A6A16">
        <w:rPr>
          <w:rFonts w:eastAsiaTheme="minorHAnsi"/>
          <w:b/>
          <w:color w:val="00B050"/>
          <w:sz w:val="36"/>
          <w:szCs w:val="36"/>
          <w:lang w:val="en-US" w:eastAsia="en-US" w:bidi="ar-SA"/>
        </w:rPr>
        <w:t>(Mohanpur, Nodia, 741246)</w:t>
      </w:r>
    </w:p>
    <w:p w:rsidR="003A6A16" w:rsidRPr="007B6D0C" w:rsidP="003A6A16">
      <w:pPr>
        <w:spacing w:after="0" w:line="276" w:lineRule="auto"/>
        <w:ind w:left="-709" w:right="-563"/>
        <w:jc w:val="center"/>
        <w:rPr>
          <w:rFonts w:eastAsiaTheme="minorHAnsi"/>
          <w:color w:val="FF0000"/>
          <w:sz w:val="36"/>
          <w:szCs w:val="36"/>
          <w:lang w:val="en-US" w:eastAsia="en-US" w:bidi="ar-SA"/>
        </w:rPr>
      </w:pPr>
      <w:r w:rsidRPr="007B6D0C">
        <w:rPr>
          <w:rFonts w:eastAsiaTheme="minorHAnsi"/>
          <w:color w:val="FF0000"/>
          <w:sz w:val="36"/>
          <w:szCs w:val="36"/>
          <w:lang w:val="en-US" w:eastAsia="en-US" w:bidi="ar-SA"/>
        </w:rPr>
        <w:t xml:space="preserve">On </w:t>
      </w:r>
    </w:p>
    <w:p w:rsidR="003A6A16" w:rsidRPr="007B6D0C" w:rsidP="003A6A16">
      <w:pPr>
        <w:spacing w:after="200" w:line="276" w:lineRule="auto"/>
        <w:jc w:val="center"/>
        <w:rPr>
          <w:rFonts w:eastAsiaTheme="minorHAnsi"/>
          <w:color w:val="FF0000"/>
          <w:sz w:val="36"/>
          <w:szCs w:val="36"/>
          <w:lang w:val="en-US" w:eastAsia="en-US" w:bidi="ar-SA"/>
        </w:rPr>
      </w:pPr>
      <w:r>
        <w:rPr>
          <w:rFonts w:eastAsiaTheme="minorHAnsi"/>
          <w:color w:val="FF0000"/>
          <w:sz w:val="36"/>
          <w:szCs w:val="36"/>
          <w:lang w:val="en-US" w:eastAsia="en-US" w:bidi="ar-SA"/>
        </w:rPr>
        <w:t>23</w:t>
      </w:r>
      <w:r>
        <w:rPr>
          <w:rFonts w:eastAsiaTheme="minorHAnsi"/>
          <w:color w:val="FF0000"/>
          <w:sz w:val="36"/>
          <w:szCs w:val="36"/>
          <w:vertAlign w:val="superscript"/>
          <w:lang w:val="en-US" w:eastAsia="en-US" w:bidi="ar-SA"/>
        </w:rPr>
        <w:t xml:space="preserve">rd </w:t>
      </w:r>
      <w:r>
        <w:rPr>
          <w:rFonts w:eastAsiaTheme="minorHAnsi"/>
          <w:color w:val="FF0000"/>
          <w:sz w:val="36"/>
          <w:szCs w:val="36"/>
          <w:lang w:val="en-US" w:eastAsia="en-US" w:bidi="ar-SA"/>
        </w:rPr>
        <w:t>Mar, 2023 (from 11:30am – 4:45</w:t>
      </w:r>
      <w:r w:rsidRPr="007B6D0C">
        <w:rPr>
          <w:rFonts w:eastAsiaTheme="minorHAnsi"/>
          <w:color w:val="FF0000"/>
          <w:sz w:val="36"/>
          <w:szCs w:val="36"/>
          <w:lang w:val="en-US" w:eastAsia="en-US" w:bidi="ar-SA"/>
        </w:rPr>
        <w:t xml:space="preserve"> pm)</w:t>
      </w:r>
    </w:p>
    <w:p w:rsidR="003A6A16" w:rsidP="003A6A16">
      <w:pPr>
        <w:spacing w:after="200" w:line="276" w:lineRule="auto"/>
        <w:ind w:left="360"/>
        <w:jc w:val="center"/>
        <w:rPr>
          <w:rFonts w:eastAsiaTheme="minorHAnsi"/>
          <w:b/>
          <w:bCs/>
          <w:color w:val="000000" w:themeColor="text1"/>
          <w:lang w:val="en-US" w:eastAsia="en-US" w:bidi="ar-SA"/>
        </w:rPr>
      </w:pPr>
      <w:r>
        <w:rPr>
          <w:rFonts w:asciiTheme="minorHAnsi" w:eastAsiaTheme="minorHAnsi" w:hAnsiTheme="minorHAnsi" w:cstheme="minorBidi"/>
          <w:sz w:val="40"/>
          <w:szCs w:val="40"/>
          <w:lang w:val="en-IN" w:eastAsia="en-US" w:bidi="ar-SA"/>
        </w:rPr>
        <w:t xml:space="preserve">            </w:t>
      </w:r>
    </w:p>
    <w:p w:rsidR="003A6A16" w:rsidP="003A6A16">
      <w:pPr>
        <w:spacing w:after="200" w:line="276" w:lineRule="auto"/>
        <w:ind w:left="360"/>
        <w:jc w:val="center"/>
        <w:rPr>
          <w:rFonts w:eastAsiaTheme="minorHAnsi"/>
          <w:b/>
          <w:bCs/>
          <w:color w:val="000000" w:themeColor="text1"/>
          <w:lang w:val="en-US" w:eastAsia="en-US" w:bidi="ar-SA"/>
        </w:rPr>
      </w:pPr>
      <w:r>
        <w:rPr>
          <w:rFonts w:ascii="Times New Roman" w:hAnsi="Times New Roman" w:cs="Times New Roman"/>
          <w:b/>
          <w:bCs/>
          <w:noProof/>
          <w:color w:val="000000" w:themeColor="text1"/>
          <w:sz w:val="24"/>
          <w:szCs w:val="24"/>
        </w:rPr>
        <w:drawing>
          <wp:inline distT="0" distB="0" distL="0" distR="0">
            <wp:extent cx="962025" cy="976069"/>
            <wp:effectExtent l="19050" t="0" r="0" b="281305"/>
            <wp:docPr id="16358259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25969" name="college_icon.jpg"/>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981687" cy="996019"/>
                    </a:xfrm>
                    <a:prstGeom prst="roundRect">
                      <a:avLst>
                        <a:gd name="adj" fmla="val 8594"/>
                      </a:avLst>
                    </a:prstGeom>
                    <a:solidFill>
                      <a:srgbClr val="FFFFFF">
                        <a:shade val="85000"/>
                      </a:srgbClr>
                    </a:solidFill>
                    <a:ln>
                      <a:noFill/>
                    </a:ln>
                    <a:effectLst>
                      <a:reflection blurRad="12700" stA="38000" stPos="0" endA="0" endPos="28000" dist="5000" dir="5400000" fadeDir="5400000" sx="100000" sy="-100000" kx="0" ky="0" algn="bl" rotWithShape="0"/>
                    </a:effectLst>
                  </pic:spPr>
                </pic:pic>
              </a:graphicData>
            </a:graphic>
          </wp:inline>
        </w:drawing>
      </w:r>
    </w:p>
    <w:p w:rsidR="003A6A16" w:rsidP="003A6A16">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Organized</w:t>
      </w:r>
      <w:r w:rsidRPr="009666D9">
        <w:rPr>
          <w:rFonts w:eastAsiaTheme="minorHAnsi"/>
          <w:b/>
          <w:bCs/>
          <w:color w:val="000000" w:themeColor="text1"/>
          <w:sz w:val="32"/>
          <w:szCs w:val="32"/>
          <w:lang w:val="en-US" w:eastAsia="en-US" w:bidi="ar-SA"/>
        </w:rPr>
        <w:t xml:space="preserve"> </w:t>
      </w:r>
    </w:p>
    <w:p w:rsidR="003A6A16" w:rsidP="003A6A16">
      <w:pPr>
        <w:spacing w:after="0" w:line="276" w:lineRule="auto"/>
        <w:ind w:left="360"/>
        <w:jc w:val="center"/>
        <w:rPr>
          <w:rFonts w:eastAsiaTheme="minorHAnsi"/>
          <w:b/>
          <w:bCs/>
          <w:color w:val="000000" w:themeColor="text1"/>
          <w:sz w:val="32"/>
          <w:szCs w:val="32"/>
          <w:lang w:val="en-US" w:eastAsia="en-US" w:bidi="ar-SA"/>
        </w:rPr>
      </w:pPr>
      <w:r w:rsidRPr="009666D9">
        <w:rPr>
          <w:rFonts w:eastAsiaTheme="minorHAnsi"/>
          <w:b/>
          <w:bCs/>
          <w:color w:val="000000" w:themeColor="text1"/>
          <w:sz w:val="32"/>
          <w:szCs w:val="32"/>
          <w:lang w:val="en-US" w:eastAsia="en-US" w:bidi="ar-SA"/>
        </w:rPr>
        <w:t>by</w:t>
      </w:r>
    </w:p>
    <w:p w:rsidR="003A6A16" w:rsidP="003A6A16">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UG 4</w:t>
      </w:r>
      <w:r w:rsidRPr="007B6D0C">
        <w:rPr>
          <w:rFonts w:eastAsiaTheme="minorHAnsi"/>
          <w:b/>
          <w:bCs/>
          <w:color w:val="000000" w:themeColor="text1"/>
          <w:sz w:val="32"/>
          <w:szCs w:val="32"/>
          <w:vertAlign w:val="superscript"/>
          <w:lang w:val="en-US" w:eastAsia="en-US" w:bidi="ar-SA"/>
        </w:rPr>
        <w:t>th</w:t>
      </w:r>
      <w:r>
        <w:rPr>
          <w:rFonts w:eastAsiaTheme="minorHAnsi"/>
          <w:b/>
          <w:bCs/>
          <w:color w:val="000000" w:themeColor="text1"/>
          <w:sz w:val="32"/>
          <w:szCs w:val="32"/>
          <w:lang w:val="en-US" w:eastAsia="en-US" w:bidi="ar-SA"/>
        </w:rPr>
        <w:t xml:space="preserve"> &amp; 6</w:t>
      </w:r>
      <w:r w:rsidRPr="002F4468">
        <w:rPr>
          <w:rFonts w:eastAsiaTheme="minorHAnsi"/>
          <w:b/>
          <w:bCs/>
          <w:color w:val="000000" w:themeColor="text1"/>
          <w:sz w:val="32"/>
          <w:szCs w:val="32"/>
          <w:vertAlign w:val="superscript"/>
          <w:lang w:val="en-US" w:eastAsia="en-US" w:bidi="ar-SA"/>
        </w:rPr>
        <w:t>th</w:t>
      </w:r>
      <w:r>
        <w:rPr>
          <w:rFonts w:eastAsiaTheme="minorHAnsi"/>
          <w:b/>
          <w:bCs/>
          <w:color w:val="000000" w:themeColor="text1"/>
          <w:sz w:val="32"/>
          <w:szCs w:val="32"/>
          <w:lang w:val="en-US" w:eastAsia="en-US" w:bidi="ar-SA"/>
        </w:rPr>
        <w:t xml:space="preserve"> semesters students</w:t>
      </w:r>
    </w:p>
    <w:p w:rsidR="003A6A16" w:rsidP="003A6A16">
      <w:pPr>
        <w:spacing w:after="0" w:line="276" w:lineRule="auto"/>
        <w:ind w:left="360"/>
        <w:jc w:val="center"/>
        <w:rPr>
          <w:rFonts w:eastAsiaTheme="minorHAnsi"/>
          <w:b/>
          <w:bCs/>
          <w:color w:val="000000" w:themeColor="text1"/>
          <w:sz w:val="32"/>
          <w:szCs w:val="32"/>
          <w:lang w:val="en-US" w:eastAsia="en-US" w:bidi="ar-SA"/>
        </w:rPr>
      </w:pPr>
      <w:r>
        <w:rPr>
          <w:rFonts w:eastAsiaTheme="minorHAnsi"/>
          <w:b/>
          <w:bCs/>
          <w:color w:val="000000" w:themeColor="text1"/>
          <w:sz w:val="32"/>
          <w:szCs w:val="32"/>
          <w:lang w:val="en-US" w:eastAsia="en-US" w:bidi="ar-SA"/>
        </w:rPr>
        <w:t>of</w:t>
      </w:r>
    </w:p>
    <w:p w:rsidR="003A6A16" w:rsidRPr="002F4468" w:rsidP="003A6A16">
      <w:pPr>
        <w:spacing w:after="0" w:line="276" w:lineRule="auto"/>
        <w:ind w:left="360"/>
        <w:jc w:val="center"/>
        <w:rPr>
          <w:rFonts w:eastAsiaTheme="minorHAnsi"/>
          <w:b/>
          <w:bCs/>
          <w:color w:val="000000" w:themeColor="text1"/>
          <w:sz w:val="28"/>
          <w:szCs w:val="28"/>
          <w:lang w:val="en-US" w:eastAsia="en-US" w:bidi="ar-SA"/>
        </w:rPr>
      </w:pPr>
      <w:r w:rsidRPr="002F4468">
        <w:rPr>
          <w:rFonts w:eastAsiaTheme="minorHAnsi"/>
          <w:b/>
          <w:bCs/>
          <w:color w:val="000000" w:themeColor="text1"/>
          <w:sz w:val="28"/>
          <w:szCs w:val="28"/>
          <w:lang w:val="en-US" w:eastAsia="en-US" w:bidi="ar-SA"/>
        </w:rPr>
        <w:t>Dept. of Mathematics (UG &amp; PG), Dept. of Chemestry &amp; Dept. of Zoology</w:t>
      </w:r>
    </w:p>
    <w:p w:rsidR="003A6A16" w:rsidRPr="00F87498" w:rsidP="003A6A16">
      <w:pPr>
        <w:spacing w:after="0" w:line="276" w:lineRule="auto"/>
        <w:ind w:left="360"/>
        <w:jc w:val="center"/>
        <w:rPr>
          <w:rFonts w:eastAsiaTheme="minorHAnsi"/>
          <w:b/>
          <w:bCs/>
          <w:color w:val="00B0F0"/>
          <w:sz w:val="52"/>
          <w:szCs w:val="52"/>
          <w:lang w:val="en-US" w:eastAsia="en-US" w:bidi="ar-SA"/>
        </w:rPr>
      </w:pPr>
      <w:r w:rsidRPr="00F87498">
        <w:rPr>
          <w:rFonts w:eastAsiaTheme="minorHAnsi"/>
          <w:b/>
          <w:bCs/>
          <w:color w:val="00B0F0"/>
          <w:sz w:val="52"/>
          <w:szCs w:val="52"/>
          <w:lang w:val="en-US" w:eastAsia="en-US" w:bidi="ar-SA"/>
        </w:rPr>
        <w:t>Mugberia</w:t>
      </w:r>
      <w:r>
        <w:rPr>
          <w:rFonts w:eastAsiaTheme="minorHAnsi"/>
          <w:b/>
          <w:bCs/>
          <w:color w:val="00B0F0"/>
          <w:sz w:val="52"/>
          <w:szCs w:val="52"/>
          <w:lang w:val="en-US" w:eastAsia="en-US" w:bidi="ar-SA"/>
        </w:rPr>
        <w:t xml:space="preserve"> </w:t>
      </w:r>
      <w:r w:rsidRPr="00F87498">
        <w:rPr>
          <w:rFonts w:eastAsiaTheme="minorHAnsi"/>
          <w:b/>
          <w:bCs/>
          <w:color w:val="00B0F0"/>
          <w:sz w:val="52"/>
          <w:szCs w:val="52"/>
          <w:lang w:val="en-US" w:eastAsia="en-US" w:bidi="ar-SA"/>
        </w:rPr>
        <w:t>Gangadhar</w:t>
      </w:r>
      <w:r>
        <w:rPr>
          <w:rFonts w:eastAsiaTheme="minorHAnsi"/>
          <w:b/>
          <w:bCs/>
          <w:color w:val="00B0F0"/>
          <w:sz w:val="52"/>
          <w:szCs w:val="52"/>
          <w:lang w:val="en-US" w:eastAsia="en-US" w:bidi="ar-SA"/>
        </w:rPr>
        <w:t xml:space="preserve"> </w:t>
      </w:r>
      <w:r w:rsidRPr="00F87498">
        <w:rPr>
          <w:rFonts w:eastAsiaTheme="minorHAnsi"/>
          <w:b/>
          <w:bCs/>
          <w:color w:val="00B0F0"/>
          <w:sz w:val="52"/>
          <w:szCs w:val="52"/>
          <w:lang w:val="en-US" w:eastAsia="en-US" w:bidi="ar-SA"/>
        </w:rPr>
        <w:t>Mahavidyalaya</w:t>
      </w:r>
    </w:p>
    <w:p w:rsidR="003A6A16" w:rsidP="003A6A16">
      <w:pPr>
        <w:spacing w:after="0" w:line="276" w:lineRule="auto"/>
        <w:ind w:left="360"/>
        <w:jc w:val="center"/>
        <w:rPr>
          <w:rFonts w:asciiTheme="minorHAnsi" w:eastAsiaTheme="minorHAnsi" w:hAnsiTheme="minorHAnsi" w:cstheme="minorBidi"/>
          <w:color w:val="943634" w:themeColor="accent2" w:themeShade="BF"/>
          <w:sz w:val="22"/>
          <w:szCs w:val="22"/>
          <w:lang w:val="en-US" w:eastAsia="en-US" w:bidi="ar-SA"/>
        </w:rPr>
      </w:pPr>
    </w:p>
    <w:p w:rsidR="003A6A16" w:rsidP="003A6A16">
      <w:pPr>
        <w:spacing w:after="0" w:line="276" w:lineRule="auto"/>
        <w:ind w:left="360"/>
        <w:jc w:val="center"/>
        <w:rPr>
          <w:rFonts w:asciiTheme="minorHAnsi" w:eastAsiaTheme="minorHAnsi" w:hAnsiTheme="minorHAnsi" w:cstheme="minorBidi"/>
          <w:color w:val="943634" w:themeColor="accent2" w:themeShade="BF"/>
          <w:sz w:val="22"/>
          <w:szCs w:val="22"/>
          <w:lang w:val="en-US" w:eastAsia="en-US" w:bidi="ar-SA"/>
        </w:rPr>
      </w:pPr>
      <w:r w:rsidRPr="00835D44">
        <w:rPr>
          <w:rFonts w:asciiTheme="minorHAnsi" w:eastAsiaTheme="minorHAnsi" w:hAnsiTheme="minorHAnsi" w:cstheme="minorBidi"/>
          <w:color w:val="943634" w:themeColor="accent2" w:themeShade="BF"/>
          <w:sz w:val="22"/>
          <w:szCs w:val="22"/>
          <w:lang w:val="en-US" w:eastAsia="en-US" w:bidi="ar-SA"/>
        </w:rPr>
        <w:t>ACCREDITED BY NAAC WITH GRADE B+</w:t>
      </w:r>
    </w:p>
    <w:p w:rsidR="003A6A16" w:rsidP="003A6A16">
      <w:pPr>
        <w:spacing w:after="0" w:line="276" w:lineRule="auto"/>
        <w:ind w:left="360"/>
        <w:jc w:val="center"/>
        <w:rPr>
          <w:rFonts w:asciiTheme="minorHAnsi" w:eastAsiaTheme="minorHAnsi" w:hAnsiTheme="minorHAnsi" w:cstheme="minorBidi"/>
          <w:color w:val="943634" w:themeColor="accent2" w:themeShade="BF"/>
          <w:sz w:val="22"/>
          <w:szCs w:val="22"/>
          <w:lang w:val="en-US" w:eastAsia="en-US" w:bidi="ar-SA"/>
        </w:rPr>
      </w:pPr>
      <w:r>
        <w:rPr>
          <w:rFonts w:asciiTheme="minorHAnsi" w:eastAsiaTheme="minorHAnsi" w:hAnsiTheme="minorHAnsi" w:cstheme="minorBidi"/>
          <w:color w:val="943634" w:themeColor="accent2" w:themeShade="BF"/>
          <w:sz w:val="22"/>
          <w:szCs w:val="22"/>
          <w:lang w:val="en-US" w:eastAsia="en-US" w:bidi="ar-SA"/>
        </w:rPr>
        <w:t xml:space="preserve">Affiliated </w:t>
      </w:r>
    </w:p>
    <w:p w:rsidR="003A6A16" w:rsidP="003A6A16">
      <w:pPr>
        <w:spacing w:after="0" w:line="276" w:lineRule="auto"/>
        <w:ind w:left="360"/>
        <w:jc w:val="center"/>
        <w:rPr>
          <w:rFonts w:asciiTheme="minorHAnsi" w:eastAsiaTheme="minorHAnsi" w:hAnsiTheme="minorHAnsi" w:cstheme="minorBidi"/>
          <w:color w:val="943634" w:themeColor="accent2" w:themeShade="BF"/>
          <w:sz w:val="22"/>
          <w:szCs w:val="22"/>
          <w:lang w:val="en-US" w:eastAsia="en-US" w:bidi="ar-SA"/>
        </w:rPr>
      </w:pPr>
      <w:r>
        <w:rPr>
          <w:rFonts w:asciiTheme="minorHAnsi" w:eastAsiaTheme="minorHAnsi" w:hAnsiTheme="minorHAnsi" w:cstheme="minorBidi"/>
          <w:color w:val="943634" w:themeColor="accent2" w:themeShade="BF"/>
          <w:sz w:val="22"/>
          <w:szCs w:val="22"/>
          <w:lang w:val="en-US" w:eastAsia="en-US" w:bidi="ar-SA"/>
        </w:rPr>
        <w:t>to</w:t>
      </w:r>
    </w:p>
    <w:p w:rsidR="003A6A16" w:rsidRPr="009666D9" w:rsidP="003A6A16">
      <w:pPr>
        <w:spacing w:after="0" w:line="276" w:lineRule="auto"/>
        <w:ind w:left="360"/>
        <w:jc w:val="center"/>
        <w:rPr>
          <w:rFonts w:eastAsiaTheme="minorHAnsi"/>
          <w:b/>
          <w:color w:val="000000" w:themeColor="text1"/>
          <w:sz w:val="32"/>
          <w:szCs w:val="32"/>
          <w:lang w:val="en-US" w:eastAsia="en-US" w:bidi="ar-SA"/>
        </w:rPr>
      </w:pPr>
      <w:r w:rsidRPr="00561A90">
        <w:rPr>
          <w:rFonts w:ascii="Abadi" w:hAnsi="Abadi" w:eastAsiaTheme="minorHAnsi" w:cstheme="minorBidi"/>
          <w:color w:val="365F91" w:themeColor="accent1" w:themeShade="BF"/>
          <w:sz w:val="36"/>
          <w:szCs w:val="36"/>
          <w:lang w:val="en-US" w:eastAsia="en-US" w:bidi="ar-SA"/>
        </w:rPr>
        <w:t>Vidyasagar University</w:t>
      </w:r>
    </w:p>
    <w:p w:rsidR="003A6A16" w:rsidP="003A6A16">
      <w:pPr>
        <w:spacing w:after="200" w:line="276" w:lineRule="auto"/>
        <w:jc w:val="center"/>
        <w:rPr>
          <w:rFonts w:asciiTheme="minorHAnsi" w:eastAsiaTheme="minorHAnsi" w:hAnsiTheme="minorHAnsi" w:cstheme="minorBidi"/>
          <w:sz w:val="22"/>
          <w:szCs w:val="22"/>
          <w:lang w:val="en-US" w:eastAsia="en-US" w:bidi="ar-SA"/>
        </w:rPr>
      </w:pPr>
      <w:r w:rsidRPr="009666D9">
        <w:rPr>
          <w:rFonts w:eastAsiaTheme="minorHAnsi"/>
          <w:b/>
          <w:bCs/>
          <w:color w:val="000000" w:themeColor="text1"/>
          <w:sz w:val="32"/>
          <w:szCs w:val="32"/>
          <w:lang w:val="en-US" w:eastAsia="en-US" w:bidi="ar-SA"/>
        </w:rPr>
        <w:t>Bhupatinagar, Purba Medinipur – 721425</w:t>
      </w:r>
    </w:p>
    <w:p w:rsidR="003A6A16" w:rsidRPr="007B6D0C" w:rsidP="003A6A16">
      <w:pPr>
        <w:spacing w:after="200" w:line="276" w:lineRule="auto"/>
        <w:jc w:val="center"/>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r w:rsidRPr="003A6A16">
        <w:rPr>
          <w:noProof/>
        </w:rPr>
        <w:drawing>
          <wp:inline distT="0" distB="0" distL="0" distR="0">
            <wp:extent cx="5948597" cy="8007178"/>
            <wp:effectExtent l="19050" t="0" r="0" b="0"/>
            <wp:docPr id="3" name="Picture 1" descr="E:\Subham mgm\Project &amp; Field Report\teacher list iis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E:\Subham mgm\Project &amp; Field Report\teacher list iiser.jpeg"/>
                    <pic:cNvPicPr>
                      <a:picLocks noChangeAspect="1" noChangeArrowheads="1"/>
                    </pic:cNvPicPr>
                  </pic:nvPicPr>
                  <pic:blipFill>
                    <a:blip xmlns:r="http://schemas.openxmlformats.org/officeDocument/2006/relationships" r:embed="rId84"/>
                    <a:stretch>
                      <a:fillRect/>
                    </a:stretch>
                  </pic:blipFill>
                  <pic:spPr bwMode="auto">
                    <a:xfrm>
                      <a:off x="0" y="0"/>
                      <a:ext cx="5943600" cy="8000452"/>
                    </a:xfrm>
                    <a:prstGeom prst="rect">
                      <a:avLst/>
                    </a:prstGeom>
                    <a:noFill/>
                    <a:ln w="9525">
                      <a:noFill/>
                      <a:miter lim="800000"/>
                      <a:headEnd/>
                      <a:tailEnd/>
                    </a:ln>
                  </pic:spPr>
                </pic:pic>
              </a:graphicData>
            </a:graphic>
          </wp:inline>
        </w:drawing>
      </w:r>
    </w:p>
    <w:tbl>
      <w:tblPr>
        <w:tblStyle w:val="TableGrid1"/>
        <w:tblW w:w="10914" w:type="dxa"/>
        <w:tblInd w:w="-709" w:type="dxa"/>
        <w:tblLook w:val="04A0"/>
      </w:tblPr>
      <w:tblGrid>
        <w:gridCol w:w="5526"/>
        <w:gridCol w:w="5886"/>
      </w:tblGrid>
      <w:tr w:rsidTr="00A06E9B">
        <w:tblPrEx>
          <w:tblW w:w="10914" w:type="dxa"/>
          <w:tblInd w:w="-709" w:type="dxa"/>
          <w:tblLook w:val="04A0"/>
        </w:tblPrEx>
        <w:trPr>
          <w:trHeight w:val="6532"/>
        </w:trPr>
        <w:tc>
          <w:tcPr>
            <w:tcW w:w="5457" w:type="dxa"/>
          </w:tcPr>
          <w:p w:rsidR="003A6A16" w:rsidP="00A06E9B">
            <w:pPr>
              <w:spacing w:after="0" w:line="240" w:lineRule="auto"/>
              <w:jc w:val="center"/>
            </w:pPr>
            <w:r w:rsidRPr="00296948">
              <w:rPr>
                <w:noProof/>
              </w:rPr>
              <w:drawing>
                <wp:inline distT="0" distB="0" distL="0" distR="0">
                  <wp:extent cx="3343275" cy="4638675"/>
                  <wp:effectExtent l="19050" t="0" r="9525" b="0"/>
                  <wp:docPr id="17" name="Picture 5" descr="E:\Subham mgm\Project &amp; Field Report\tu lis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E:\Subham mgm\Project &amp; Field Report\tu list.jpeg"/>
                          <pic:cNvPicPr>
                            <a:picLocks noChangeAspect="1" noChangeArrowheads="1"/>
                          </pic:cNvPicPr>
                        </pic:nvPicPr>
                        <pic:blipFill>
                          <a:blip xmlns:r="http://schemas.openxmlformats.org/officeDocument/2006/relationships" r:embed="rId85"/>
                          <a:stretch>
                            <a:fillRect/>
                          </a:stretch>
                        </pic:blipFill>
                        <pic:spPr bwMode="auto">
                          <a:xfrm>
                            <a:off x="0" y="0"/>
                            <a:ext cx="3344836" cy="4640841"/>
                          </a:xfrm>
                          <a:prstGeom prst="rect">
                            <a:avLst/>
                          </a:prstGeom>
                          <a:noFill/>
                          <a:ln w="9525">
                            <a:noFill/>
                            <a:miter lim="800000"/>
                            <a:headEnd/>
                            <a:tailEnd/>
                          </a:ln>
                        </pic:spPr>
                      </pic:pic>
                    </a:graphicData>
                  </a:graphic>
                </wp:inline>
              </w:drawing>
            </w:r>
          </w:p>
        </w:tc>
        <w:tc>
          <w:tcPr>
            <w:tcW w:w="5457" w:type="dxa"/>
          </w:tcPr>
          <w:p w:rsidR="003A6A16" w:rsidP="00A06E9B">
            <w:pPr>
              <w:spacing w:after="0" w:line="240" w:lineRule="auto"/>
              <w:jc w:val="center"/>
            </w:pPr>
            <w:r w:rsidRPr="00296948">
              <w:rPr>
                <w:noProof/>
              </w:rPr>
              <w:drawing>
                <wp:inline distT="0" distB="0" distL="0" distR="0">
                  <wp:extent cx="3581400" cy="4581525"/>
                  <wp:effectExtent l="19050" t="0" r="0" b="0"/>
                  <wp:docPr id="52321493" name="Picture 4" descr="E:\Subham mgm\Project &amp; Field Report\Stud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1493" name="Picture 4" descr="E:\Subham mgm\Project &amp; Field Report\Student.jpeg"/>
                          <pic:cNvPicPr>
                            <a:picLocks noChangeAspect="1" noChangeArrowheads="1"/>
                          </pic:cNvPicPr>
                        </pic:nvPicPr>
                        <pic:blipFill>
                          <a:blip xmlns:r="http://schemas.openxmlformats.org/officeDocument/2006/relationships" r:embed="rId86"/>
                          <a:stretch>
                            <a:fillRect/>
                          </a:stretch>
                        </pic:blipFill>
                        <pic:spPr bwMode="auto">
                          <a:xfrm>
                            <a:off x="0" y="0"/>
                            <a:ext cx="3589271" cy="4591594"/>
                          </a:xfrm>
                          <a:prstGeom prst="rect">
                            <a:avLst/>
                          </a:prstGeom>
                          <a:noFill/>
                          <a:ln w="9525">
                            <a:noFill/>
                            <a:miter lim="800000"/>
                            <a:headEnd/>
                            <a:tailEnd/>
                          </a:ln>
                        </pic:spPr>
                      </pic:pic>
                    </a:graphicData>
                  </a:graphic>
                </wp:inline>
              </w:drawing>
            </w:r>
          </w:p>
        </w:tc>
      </w:tr>
    </w:tbl>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tbl>
      <w:tblPr>
        <w:tblStyle w:val="TableGrid1"/>
        <w:tblW w:w="11250" w:type="dxa"/>
        <w:tblInd w:w="-702" w:type="dxa"/>
        <w:tblLayout w:type="fixed"/>
        <w:tblLook w:val="04A0"/>
      </w:tblPr>
      <w:tblGrid>
        <w:gridCol w:w="5760"/>
        <w:gridCol w:w="5490"/>
      </w:tblGrid>
      <w:tr w:rsidTr="00A06E9B">
        <w:tblPrEx>
          <w:tblW w:w="11250" w:type="dxa"/>
          <w:tblInd w:w="-702" w:type="dxa"/>
          <w:tblLayout w:type="fixed"/>
          <w:tblLook w:val="04A0"/>
        </w:tblPrEx>
        <w:trPr>
          <w:trHeight w:val="4400"/>
        </w:trPr>
        <w:tc>
          <w:tcPr>
            <w:tcW w:w="5760" w:type="dxa"/>
          </w:tcPr>
          <w:p w:rsidR="003A6A16" w:rsidP="00A06E9B">
            <w:pPr>
              <w:spacing w:after="0" w:line="240" w:lineRule="auto"/>
            </w:pPr>
            <w:r>
              <w:rPr>
                <w:noProof/>
              </w:rPr>
              <w:drawing>
                <wp:inline distT="0" distB="0" distL="0" distR="0">
                  <wp:extent cx="3440430" cy="2752725"/>
                  <wp:effectExtent l="19050" t="0" r="7620" b="0"/>
                  <wp:docPr id="4" name="Picture 2" descr="E:\Subham mgm\Project &amp; Field Report\Front ph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E:\Subham mgm\Project &amp; Field Report\Front photo.jpeg"/>
                          <pic:cNvPicPr>
                            <a:picLocks noChangeAspect="1" noChangeArrowheads="1"/>
                          </pic:cNvPicPr>
                        </pic:nvPicPr>
                        <pic:blipFill>
                          <a:blip xmlns:r="http://schemas.openxmlformats.org/officeDocument/2006/relationships" r:embed="rId87"/>
                          <a:stretch>
                            <a:fillRect/>
                          </a:stretch>
                        </pic:blipFill>
                        <pic:spPr bwMode="auto">
                          <a:xfrm>
                            <a:off x="0" y="0"/>
                            <a:ext cx="3440051" cy="2752422"/>
                          </a:xfrm>
                          <a:prstGeom prst="rect">
                            <a:avLst/>
                          </a:prstGeom>
                          <a:noFill/>
                          <a:ln w="9525">
                            <a:noFill/>
                            <a:miter lim="800000"/>
                            <a:headEnd/>
                            <a:tailEnd/>
                          </a:ln>
                        </pic:spPr>
                      </pic:pic>
                    </a:graphicData>
                  </a:graphic>
                </wp:inline>
              </w:drawing>
            </w:r>
          </w:p>
        </w:tc>
        <w:tc>
          <w:tcPr>
            <w:tcW w:w="5490" w:type="dxa"/>
          </w:tcPr>
          <w:p w:rsidR="003A6A16" w:rsidP="00A06E9B">
            <w:pPr>
              <w:spacing w:after="0" w:line="240" w:lineRule="auto"/>
            </w:pPr>
            <w:r>
              <w:rPr>
                <w:noProof/>
              </w:rPr>
              <w:drawing>
                <wp:inline distT="0" distB="0" distL="0" distR="0">
                  <wp:extent cx="3314700" cy="2752725"/>
                  <wp:effectExtent l="19050" t="0" r="0" b="0"/>
                  <wp:docPr id="14" name="Picture 3" descr="E:\Subham mgm\Project &amp; Field Report\Sir, M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E:\Subham mgm\Project &amp; Field Report\Sir, Mam.jpeg"/>
                          <pic:cNvPicPr>
                            <a:picLocks noChangeAspect="1" noChangeArrowheads="1"/>
                          </pic:cNvPicPr>
                        </pic:nvPicPr>
                        <pic:blipFill>
                          <a:blip xmlns:r="http://schemas.openxmlformats.org/officeDocument/2006/relationships" r:embed="rId88"/>
                          <a:stretch>
                            <a:fillRect/>
                          </a:stretch>
                        </pic:blipFill>
                        <pic:spPr bwMode="auto">
                          <a:xfrm>
                            <a:off x="0" y="0"/>
                            <a:ext cx="3318517" cy="2755895"/>
                          </a:xfrm>
                          <a:prstGeom prst="rect">
                            <a:avLst/>
                          </a:prstGeom>
                          <a:noFill/>
                          <a:ln w="9525">
                            <a:noFill/>
                            <a:miter lim="800000"/>
                            <a:headEnd/>
                            <a:tailEnd/>
                          </a:ln>
                        </pic:spPr>
                      </pic:pic>
                    </a:graphicData>
                  </a:graphic>
                </wp:inline>
              </w:drawing>
            </w:r>
          </w:p>
        </w:tc>
      </w:tr>
      <w:tr w:rsidTr="00A06E9B">
        <w:tblPrEx>
          <w:tblW w:w="11250" w:type="dxa"/>
          <w:tblInd w:w="-702" w:type="dxa"/>
          <w:tblLayout w:type="fixed"/>
          <w:tblLook w:val="04A0"/>
        </w:tblPrEx>
        <w:trPr>
          <w:trHeight w:val="5930"/>
        </w:trPr>
        <w:tc>
          <w:tcPr>
            <w:tcW w:w="5760" w:type="dxa"/>
          </w:tcPr>
          <w:p w:rsidR="003A6A16" w:rsidP="00A06E9B">
            <w:pPr>
              <w:spacing w:after="0" w:line="240" w:lineRule="auto"/>
            </w:pPr>
            <w:r>
              <w:rPr>
                <w:noProof/>
              </w:rPr>
              <w:drawing>
                <wp:inline distT="0" distB="0" distL="0" distR="0">
                  <wp:extent cx="3436081" cy="3838575"/>
                  <wp:effectExtent l="19050" t="0" r="0" b="0"/>
                  <wp:docPr id="8" name="Picture 6" descr="E:\Subham mgm\Project &amp; Field Report\WhatsApp Image 2023-03-24 at 02.4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E:\Subham mgm\Project &amp; Field Report\WhatsApp Image 2023-03-24 at 02.42.46.jpeg"/>
                          <pic:cNvPicPr>
                            <a:picLocks noChangeAspect="1" noChangeArrowheads="1"/>
                          </pic:cNvPicPr>
                        </pic:nvPicPr>
                        <pic:blipFill>
                          <a:blip xmlns:r="http://schemas.openxmlformats.org/officeDocument/2006/relationships" r:embed="rId89"/>
                          <a:stretch>
                            <a:fillRect/>
                          </a:stretch>
                        </pic:blipFill>
                        <pic:spPr bwMode="auto">
                          <a:xfrm>
                            <a:off x="0" y="0"/>
                            <a:ext cx="3444110" cy="3847544"/>
                          </a:xfrm>
                          <a:prstGeom prst="rect">
                            <a:avLst/>
                          </a:prstGeom>
                          <a:noFill/>
                          <a:ln w="9525">
                            <a:noFill/>
                            <a:miter lim="800000"/>
                            <a:headEnd/>
                            <a:tailEnd/>
                          </a:ln>
                        </pic:spPr>
                      </pic:pic>
                    </a:graphicData>
                  </a:graphic>
                </wp:inline>
              </w:drawing>
            </w:r>
          </w:p>
        </w:tc>
        <w:tc>
          <w:tcPr>
            <w:tcW w:w="5490" w:type="dxa"/>
          </w:tcPr>
          <w:p w:rsidR="003A6A16" w:rsidP="00A06E9B">
            <w:pPr>
              <w:spacing w:after="0" w:line="240" w:lineRule="auto"/>
            </w:pPr>
            <w:r>
              <w:rPr>
                <w:noProof/>
              </w:rPr>
              <w:drawing>
                <wp:inline distT="0" distB="0" distL="0" distR="0">
                  <wp:extent cx="3314700" cy="3838575"/>
                  <wp:effectExtent l="19050" t="0" r="0" b="0"/>
                  <wp:docPr id="20" name="Picture 7" descr="E:\Subham mgm\Project &amp; Field Report\WhatsApp Image 2023-03-24 at 02.42.46 - Cop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E:\Subham mgm\Project &amp; Field Report\WhatsApp Image 2023-03-24 at 02.42.46 - Copy.jpeg"/>
                          <pic:cNvPicPr>
                            <a:picLocks noChangeAspect="1" noChangeArrowheads="1"/>
                          </pic:cNvPicPr>
                        </pic:nvPicPr>
                        <pic:blipFill>
                          <a:blip xmlns:r="http://schemas.openxmlformats.org/officeDocument/2006/relationships" r:embed="rId89"/>
                          <a:stretch>
                            <a:fillRect/>
                          </a:stretch>
                        </pic:blipFill>
                        <pic:spPr bwMode="auto">
                          <a:xfrm>
                            <a:off x="0" y="0"/>
                            <a:ext cx="3314595" cy="3838453"/>
                          </a:xfrm>
                          <a:prstGeom prst="rect">
                            <a:avLst/>
                          </a:prstGeom>
                          <a:noFill/>
                          <a:ln w="9525">
                            <a:noFill/>
                            <a:miter lim="800000"/>
                            <a:headEnd/>
                            <a:tailEnd/>
                          </a:ln>
                        </pic:spPr>
                      </pic:pic>
                    </a:graphicData>
                  </a:graphic>
                </wp:inline>
              </w:drawing>
            </w:r>
          </w:p>
        </w:tc>
      </w:tr>
    </w:tbl>
    <w:p w:rsidR="008D6925"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C6326E" w:rsidP="00C6326E">
      <w:pPr>
        <w:tabs>
          <w:tab w:val="left" w:pos="5325"/>
        </w:tabs>
        <w:spacing w:after="200" w:line="276" w:lineRule="auto"/>
        <w:rPr>
          <w:rFonts w:asciiTheme="minorHAnsi" w:eastAsiaTheme="minorHAnsi" w:hAnsiTheme="minorHAnsi" w:cstheme="minorBidi"/>
          <w:sz w:val="22"/>
          <w:szCs w:val="22"/>
          <w:lang w:val="en-US" w:eastAsia="en-US" w:bidi="ar-SA"/>
        </w:rPr>
      </w:pPr>
    </w:p>
    <w:p w:rsidR="003A6A16" w:rsidP="003A6A16">
      <w:pPr>
        <w:spacing w:after="200" w:line="276" w:lineRule="auto"/>
        <w:ind w:firstLine="720"/>
        <w:jc w:val="both"/>
        <w:rPr>
          <w:rFonts w:eastAsiaTheme="minorHAnsi"/>
          <w:lang w:val="en-US" w:eastAsia="en-US" w:bidi="ar-SA"/>
        </w:rPr>
      </w:pPr>
    </w:p>
    <w:p w:rsidR="003A6A16" w:rsidRPr="003A6A16" w:rsidP="003A6A16">
      <w:pPr>
        <w:spacing w:after="200" w:line="276" w:lineRule="auto"/>
        <w:ind w:firstLine="720"/>
        <w:jc w:val="both"/>
        <w:rPr>
          <w:rFonts w:eastAsiaTheme="minorHAnsi"/>
          <w:sz w:val="32"/>
          <w:szCs w:val="32"/>
          <w:lang w:val="en-US" w:eastAsia="en-US" w:bidi="ar-SA"/>
        </w:rPr>
      </w:pPr>
      <w:r w:rsidRPr="003A6A16">
        <w:rPr>
          <w:rFonts w:eastAsiaTheme="minorHAnsi"/>
          <w:sz w:val="32"/>
          <w:szCs w:val="32"/>
          <w:lang w:val="en-US" w:eastAsia="en-US" w:bidi="ar-SA"/>
        </w:rPr>
        <w:t>UG 4</w:t>
      </w:r>
      <w:r w:rsidRPr="003A6A16">
        <w:rPr>
          <w:rFonts w:eastAsiaTheme="minorHAnsi"/>
          <w:sz w:val="32"/>
          <w:szCs w:val="32"/>
          <w:vertAlign w:val="superscript"/>
          <w:lang w:val="en-US" w:eastAsia="en-US" w:bidi="ar-SA"/>
        </w:rPr>
        <w:t>th</w:t>
      </w:r>
      <w:r w:rsidRPr="003A6A16">
        <w:rPr>
          <w:rFonts w:eastAsiaTheme="minorHAnsi"/>
          <w:sz w:val="32"/>
          <w:szCs w:val="32"/>
          <w:lang w:val="en-US" w:eastAsia="en-US" w:bidi="ar-SA"/>
        </w:rPr>
        <w:t>&amp; 6</w:t>
      </w:r>
      <w:r w:rsidRPr="003A6A16">
        <w:rPr>
          <w:rFonts w:eastAsiaTheme="minorHAnsi"/>
          <w:sz w:val="32"/>
          <w:szCs w:val="32"/>
          <w:vertAlign w:val="superscript"/>
          <w:lang w:val="en-US" w:eastAsia="en-US" w:bidi="ar-SA"/>
        </w:rPr>
        <w:t>th</w:t>
      </w:r>
      <w:r w:rsidRPr="003A6A16">
        <w:rPr>
          <w:rFonts w:eastAsiaTheme="minorHAnsi"/>
          <w:sz w:val="32"/>
          <w:szCs w:val="32"/>
          <w:lang w:val="en-US" w:eastAsia="en-US" w:bidi="ar-SA"/>
        </w:rPr>
        <w:t xml:space="preserve"> semester students of Department of Mathematics (UG &amp; PG), Mugberia Gangadhar Mahavidyalaya, was going to organize an educational visit at IISER Kolkata, Kalayani, Nadia West Bengal - 741246 under the leadership of Dr. Kalipada Maity, HOD, Department of Mathematics (UG &amp; PG) with a batch of 25 students. Dr. Manaranjan De, Mr. Suman Giri, Mr Subham Maity to Prof Kripabandhu Ghosh Assistant professor of dept. of Computational and Data Science Science (CDS), IISER Kolkata.</w:t>
      </w:r>
    </w:p>
    <w:p w:rsidR="003A6A16" w:rsidRPr="003A6A16" w:rsidP="003A6A16">
      <w:pPr>
        <w:spacing w:after="200" w:line="276" w:lineRule="auto"/>
        <w:ind w:firstLine="720"/>
        <w:jc w:val="both"/>
        <w:rPr>
          <w:rFonts w:eastAsiaTheme="minorHAnsi"/>
          <w:sz w:val="32"/>
          <w:szCs w:val="32"/>
          <w:lang w:val="en-US" w:eastAsia="en-US" w:bidi="ar-SA"/>
        </w:rPr>
      </w:pPr>
      <w:r w:rsidRPr="003A6A16">
        <w:rPr>
          <w:rFonts w:eastAsiaTheme="minorHAnsi"/>
          <w:sz w:val="32"/>
          <w:szCs w:val="32"/>
          <w:lang w:val="en-US" w:eastAsia="en-US" w:bidi="ar-SA"/>
        </w:rPr>
        <w:t xml:space="preserve">This visit had been organized for the purpose project and research knowledge and experience about the higher education on Computational Data Science. </w:t>
      </w:r>
    </w:p>
    <w:p w:rsidR="00C6326E" w:rsidRPr="003A6A16" w:rsidP="003A6A16">
      <w:pPr>
        <w:tabs>
          <w:tab w:val="left" w:pos="5325"/>
        </w:tabs>
        <w:spacing w:after="200" w:line="276" w:lineRule="auto"/>
        <w:jc w:val="both"/>
        <w:rPr>
          <w:rFonts w:asciiTheme="minorHAnsi" w:eastAsiaTheme="minorHAnsi" w:hAnsiTheme="minorHAnsi" w:cstheme="minorBidi"/>
          <w:sz w:val="32"/>
          <w:szCs w:val="32"/>
          <w:lang w:val="en-US" w:eastAsia="en-US" w:bidi="ar-SA"/>
        </w:rPr>
      </w:pPr>
    </w:p>
    <w:p w:rsidR="00C6326E" w:rsidRPr="003A6A16" w:rsidP="003A6A16">
      <w:pPr>
        <w:tabs>
          <w:tab w:val="left" w:pos="5325"/>
        </w:tabs>
        <w:spacing w:after="200" w:line="276" w:lineRule="auto"/>
        <w:jc w:val="both"/>
        <w:rPr>
          <w:rFonts w:asciiTheme="minorHAnsi" w:eastAsiaTheme="minorHAnsi" w:hAnsiTheme="minorHAnsi" w:cstheme="minorBidi"/>
          <w:sz w:val="32"/>
          <w:szCs w:val="32"/>
          <w:lang w:val="en-US" w:eastAsia="en-US" w:bidi="ar-SA"/>
        </w:rPr>
      </w:pPr>
    </w:p>
    <w:p w:rsidR="005763E2" w:rsidP="000804AE">
      <w:pPr>
        <w:spacing w:after="0" w:line="240" w:lineRule="auto"/>
        <w:ind w:left="-450" w:firstLine="450"/>
        <w:jc w:val="center"/>
        <w:rPr>
          <w:rFonts w:asciiTheme="minorHAnsi" w:eastAsiaTheme="minorHAnsi" w:hAnsiTheme="minorHAnsi"/>
          <w:b/>
          <w:color w:val="00B050"/>
          <w:sz w:val="36"/>
          <w:szCs w:val="36"/>
          <w:lang w:val="en-US" w:eastAsia="en-US" w:bidi="en-US"/>
        </w:rPr>
      </w:pPr>
      <w:r>
        <w:rPr>
          <w:rFonts w:asciiTheme="minorHAnsi" w:eastAsiaTheme="minorHAnsi" w:hAnsiTheme="minorHAnsi"/>
          <w:b/>
          <w:color w:val="00B050"/>
          <w:sz w:val="36"/>
          <w:szCs w:val="36"/>
          <w:lang w:val="en-US" w:eastAsia="en-US" w:bidi="en-US"/>
        </w:rPr>
        <w:t xml:space="preserve">Report </w:t>
      </w:r>
    </w:p>
    <w:p w:rsidR="005763E2" w:rsidP="000804AE">
      <w:pPr>
        <w:spacing w:after="0" w:line="240" w:lineRule="auto"/>
        <w:ind w:left="-450" w:firstLine="450"/>
        <w:jc w:val="center"/>
        <w:rPr>
          <w:rFonts w:asciiTheme="minorHAnsi" w:eastAsiaTheme="minorHAnsi" w:hAnsiTheme="minorHAnsi"/>
          <w:b/>
          <w:color w:val="00B050"/>
          <w:sz w:val="36"/>
          <w:szCs w:val="36"/>
          <w:lang w:val="en-US" w:eastAsia="en-US" w:bidi="en-US"/>
        </w:rPr>
      </w:pPr>
      <w:r>
        <w:rPr>
          <w:rFonts w:asciiTheme="minorHAnsi" w:eastAsiaTheme="minorHAnsi" w:hAnsiTheme="minorHAnsi"/>
          <w:b/>
          <w:color w:val="00B050"/>
          <w:sz w:val="36"/>
          <w:szCs w:val="36"/>
          <w:lang w:val="en-US" w:eastAsia="en-US" w:bidi="en-US"/>
        </w:rPr>
        <w:t xml:space="preserve">On </w:t>
      </w:r>
    </w:p>
    <w:p w:rsidR="000804AE" w:rsidP="000804AE">
      <w:pPr>
        <w:spacing w:after="0" w:line="240" w:lineRule="auto"/>
        <w:ind w:left="-450" w:firstLine="450"/>
        <w:jc w:val="center"/>
        <w:rPr>
          <w:rFonts w:asciiTheme="minorHAnsi" w:eastAsiaTheme="minorHAnsi" w:hAnsiTheme="minorHAnsi"/>
          <w:b/>
          <w:color w:val="FF0000"/>
          <w:sz w:val="36"/>
          <w:szCs w:val="36"/>
          <w:lang w:val="en-US" w:eastAsia="en-US" w:bidi="en-US"/>
        </w:rPr>
      </w:pPr>
      <w:r>
        <w:rPr>
          <w:rFonts w:asciiTheme="minorHAnsi" w:eastAsiaTheme="minorHAnsi" w:hAnsiTheme="minorHAnsi"/>
          <w:b/>
          <w:color w:val="FF0000"/>
          <w:sz w:val="36"/>
          <w:szCs w:val="36"/>
          <w:lang w:val="en-US" w:eastAsia="en-US" w:bidi="en-US"/>
        </w:rPr>
        <w:t>Life Skill Orientation Program “Meditation and Mindfulness”</w:t>
      </w:r>
    </w:p>
    <w:p w:rsidR="005763E2" w:rsidP="005763E2">
      <w:pPr>
        <w:autoSpaceDE w:val="0"/>
        <w:autoSpaceDN w:val="0"/>
        <w:adjustRightInd w:val="0"/>
        <w:spacing w:after="0" w:line="240" w:lineRule="auto"/>
        <w:jc w:val="center"/>
        <w:rPr>
          <w:rFonts w:eastAsiaTheme="minorHAnsi"/>
          <w:b/>
          <w:bCs/>
          <w:color w:val="00B150"/>
          <w:sz w:val="36"/>
          <w:szCs w:val="36"/>
          <w:lang w:val="en-US" w:eastAsia="en-US" w:bidi="ar-SA"/>
        </w:rPr>
      </w:pPr>
      <w:r>
        <w:rPr>
          <w:rFonts w:eastAsiaTheme="minorHAnsi"/>
          <w:b/>
          <w:bCs/>
          <w:color w:val="00B150"/>
          <w:sz w:val="36"/>
          <w:szCs w:val="36"/>
          <w:lang w:val="en-US" w:eastAsia="en-US" w:bidi="ar-SA"/>
        </w:rPr>
        <w:t>The Department of Mathematics (UG &amp; PG)</w:t>
      </w:r>
    </w:p>
    <w:p w:rsidR="005763E2" w:rsidP="005763E2">
      <w:pPr>
        <w:spacing w:after="0" w:line="240" w:lineRule="auto"/>
        <w:ind w:left="-450" w:firstLine="450"/>
        <w:jc w:val="center"/>
        <w:rPr>
          <w:rFonts w:eastAsiaTheme="minorHAnsi"/>
          <w:b/>
          <w:bCs/>
          <w:color w:val="000000"/>
          <w:sz w:val="36"/>
          <w:szCs w:val="36"/>
          <w:lang w:val="en-US" w:eastAsia="en-US" w:bidi="ar-SA"/>
        </w:rPr>
      </w:pPr>
      <w:r>
        <w:rPr>
          <w:rFonts w:eastAsiaTheme="minorHAnsi"/>
          <w:b/>
          <w:bCs/>
          <w:color w:val="000000"/>
          <w:sz w:val="36"/>
          <w:szCs w:val="36"/>
          <w:lang w:val="en-US" w:eastAsia="en-US" w:bidi="ar-SA"/>
        </w:rPr>
        <w:t>Mugberia Gangadhar Mahavidyalaya</w:t>
      </w:r>
    </w:p>
    <w:p w:rsidR="005763E2" w:rsidP="005763E2">
      <w:pPr>
        <w:spacing w:after="0" w:line="240" w:lineRule="auto"/>
        <w:ind w:left="-450" w:firstLine="450"/>
        <w:jc w:val="center"/>
        <w:rPr>
          <w:rFonts w:eastAsiaTheme="minorHAnsi"/>
          <w:b/>
          <w:bCs/>
          <w:color w:val="000000"/>
          <w:sz w:val="36"/>
          <w:szCs w:val="36"/>
          <w:lang w:val="en-US" w:eastAsia="en-US" w:bidi="ar-SA"/>
        </w:rPr>
      </w:pPr>
    </w:p>
    <w:p w:rsidR="005763E2" w:rsidP="005763E2">
      <w:pPr>
        <w:spacing w:after="0" w:line="240" w:lineRule="auto"/>
        <w:ind w:left="-450" w:firstLine="450"/>
        <w:jc w:val="center"/>
        <w:rPr>
          <w:rFonts w:eastAsiaTheme="minorHAnsi"/>
          <w:b/>
          <w:bCs/>
          <w:color w:val="000000"/>
          <w:sz w:val="36"/>
          <w:szCs w:val="36"/>
          <w:lang w:val="en-US" w:eastAsia="en-US" w:bidi="ar-SA"/>
        </w:rPr>
      </w:pPr>
      <w:r>
        <w:rPr>
          <w:rFonts w:ascii="Times New Roman" w:hAnsi="Times New Roman"/>
          <w:b/>
          <w:bCs/>
          <w:noProof/>
          <w:color w:val="000000"/>
          <w:sz w:val="36"/>
          <w:szCs w:val="36"/>
        </w:rPr>
        <w:drawing>
          <wp:inline distT="0" distB="0" distL="0" distR="0">
            <wp:extent cx="5943600" cy="6810375"/>
            <wp:effectExtent l="19050" t="0" r="0" b="0"/>
            <wp:docPr id="1431551968" name="Picture 11" descr="WhatsApp Image 2023-03-28 at 4.43.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51968" name="WhatsApp Image 2023-03-28 at 4.43.55 PM.jpeg"/>
                    <pic:cNvPicPr/>
                  </pic:nvPicPr>
                  <pic:blipFill>
                    <a:blip xmlns:r="http://schemas.openxmlformats.org/officeDocument/2006/relationships" r:embed="rId90"/>
                    <a:stretch>
                      <a:fillRect/>
                    </a:stretch>
                  </pic:blipFill>
                  <pic:spPr>
                    <a:xfrm>
                      <a:off x="0" y="0"/>
                      <a:ext cx="5943600" cy="6810375"/>
                    </a:xfrm>
                    <a:prstGeom prst="rect">
                      <a:avLst/>
                    </a:prstGeom>
                  </pic:spPr>
                </pic:pic>
              </a:graphicData>
            </a:graphic>
          </wp:inline>
        </w:drawing>
      </w:r>
    </w:p>
    <w:p w:rsidR="005763E2" w:rsidP="005763E2">
      <w:pPr>
        <w:spacing w:after="0" w:line="240" w:lineRule="auto"/>
        <w:ind w:left="-450" w:firstLine="450"/>
        <w:jc w:val="center"/>
        <w:rPr>
          <w:rFonts w:asciiTheme="minorHAnsi" w:eastAsiaTheme="minorHAnsi" w:hAnsiTheme="minorHAnsi"/>
          <w:b/>
          <w:color w:val="FF0000"/>
          <w:sz w:val="36"/>
          <w:szCs w:val="36"/>
          <w:lang w:val="en-US" w:eastAsia="en-US" w:bidi="en-US"/>
        </w:rPr>
      </w:pPr>
    </w:p>
    <w:p w:rsidR="005763E2" w:rsidP="005763E2">
      <w:pPr>
        <w:spacing w:after="0" w:line="240" w:lineRule="auto"/>
        <w:ind w:left="-450" w:firstLine="450"/>
        <w:jc w:val="center"/>
        <w:rPr>
          <w:rFonts w:asciiTheme="minorHAnsi" w:eastAsiaTheme="minorHAnsi" w:hAnsiTheme="minorHAnsi"/>
          <w:b/>
          <w:color w:val="FF0000"/>
          <w:sz w:val="36"/>
          <w:szCs w:val="36"/>
          <w:lang w:val="en-US" w:eastAsia="en-US" w:bidi="en-US"/>
        </w:rPr>
      </w:pPr>
    </w:p>
    <w:p w:rsidR="005763E2" w:rsidRPr="005E29BA" w:rsidP="009C4BFD">
      <w:pPr>
        <w:autoSpaceDE w:val="0"/>
        <w:autoSpaceDN w:val="0"/>
        <w:adjustRightInd w:val="0"/>
        <w:spacing w:after="0" w:line="240" w:lineRule="auto"/>
        <w:rPr>
          <w:rFonts w:asciiTheme="minorHAnsi" w:eastAsiaTheme="minorHAnsi" w:hAnsiTheme="minorHAnsi" w:cstheme="minorHAnsi"/>
          <w:sz w:val="28"/>
          <w:szCs w:val="28"/>
          <w:lang w:val="en-US" w:eastAsia="en-US" w:bidi="ar-SA"/>
        </w:rPr>
      </w:pPr>
      <w:r>
        <w:rPr>
          <w:rFonts w:ascii="Calibri,Bold" w:hAnsi="Calibri,Bold" w:eastAsiaTheme="minorHAnsi" w:cs="Calibri,Bold"/>
          <w:b/>
          <w:bCs/>
          <w:color w:val="00B150"/>
          <w:sz w:val="36"/>
          <w:szCs w:val="36"/>
          <w:lang w:val="en-US" w:eastAsia="en-US" w:bidi="ar-SA"/>
        </w:rPr>
        <w:t xml:space="preserve">                                    </w:t>
      </w:r>
    </w:p>
    <w:p w:rsidR="005763E2" w:rsidP="00A570F3">
      <w:pPr>
        <w:spacing w:after="0" w:line="240" w:lineRule="auto"/>
        <w:ind w:left="-450" w:firstLine="450"/>
        <w:rPr>
          <w:rFonts w:eastAsiaTheme="minorHAnsi"/>
          <w:sz w:val="28"/>
          <w:szCs w:val="28"/>
          <w:lang w:val="en-US" w:eastAsia="en-US" w:bidi="ar-SA"/>
        </w:rPr>
      </w:pPr>
      <w:r>
        <w:rPr>
          <w:rFonts w:eastAsiaTheme="minorHAnsi"/>
          <w:sz w:val="28"/>
          <w:szCs w:val="28"/>
          <w:lang w:val="en-US" w:eastAsia="en-US" w:bidi="ar-SA"/>
        </w:rPr>
        <w:t xml:space="preserve">   </w:t>
      </w:r>
    </w:p>
    <w:p w:rsidR="005763E2" w:rsidRPr="005763E2" w:rsidP="00973688">
      <w:pPr>
        <w:autoSpaceDE w:val="0"/>
        <w:autoSpaceDN w:val="0"/>
        <w:adjustRightInd w:val="0"/>
        <w:spacing w:after="0" w:line="240" w:lineRule="auto"/>
        <w:rPr>
          <w:rFonts w:eastAsiaTheme="minorHAnsi"/>
          <w:color w:val="000000"/>
          <w:sz w:val="28"/>
          <w:szCs w:val="28"/>
          <w:lang w:val="en-US" w:eastAsia="en-US" w:bidi="ar-SA"/>
        </w:rPr>
      </w:pPr>
    </w:p>
    <w:p w:rsidR="005763E2" w:rsidP="005763E2">
      <w:pPr>
        <w:autoSpaceDE w:val="0"/>
        <w:autoSpaceDN w:val="0"/>
        <w:adjustRightInd w:val="0"/>
        <w:spacing w:after="0" w:line="240" w:lineRule="auto"/>
        <w:rPr>
          <w:rFonts w:ascii="Calibri" w:hAnsi="Calibri" w:eastAsiaTheme="minorHAnsi" w:cs="Calibri"/>
          <w:color w:val="000000"/>
          <w:sz w:val="28"/>
          <w:szCs w:val="28"/>
          <w:lang w:val="en-US" w:eastAsia="en-US" w:bidi="ar-SA"/>
        </w:rPr>
      </w:pPr>
    </w:p>
    <w:p w:rsidR="005763E2" w:rsidP="000804AE">
      <w:pPr>
        <w:spacing w:after="0" w:line="240" w:lineRule="auto"/>
        <w:ind w:left="-450" w:firstLine="450"/>
        <w:jc w:val="center"/>
        <w:rPr>
          <w:rFonts w:asciiTheme="minorHAnsi" w:eastAsiaTheme="minorHAnsi" w:hAnsiTheme="minorHAnsi"/>
          <w:b/>
          <w:color w:val="FF0000"/>
          <w:sz w:val="36"/>
          <w:szCs w:val="36"/>
          <w:lang w:val="en-US" w:eastAsia="en-US" w:bidi="en-US"/>
        </w:rPr>
      </w:pPr>
    </w:p>
    <w:p w:rsidR="005763E2" w:rsidRPr="005763E2" w:rsidP="000804AE">
      <w:pPr>
        <w:spacing w:after="0" w:line="240" w:lineRule="auto"/>
        <w:ind w:left="-450" w:firstLine="450"/>
        <w:jc w:val="center"/>
        <w:rPr>
          <w:rFonts w:asciiTheme="minorHAnsi" w:eastAsiaTheme="minorHAnsi" w:hAnsiTheme="minorHAnsi"/>
          <w:b/>
          <w:color w:val="FF0000"/>
          <w:sz w:val="36"/>
          <w:szCs w:val="36"/>
          <w:lang w:val="en-US" w:eastAsia="en-US" w:bidi="en-US"/>
        </w:rPr>
      </w:pPr>
      <w:r>
        <w:rPr>
          <w:rFonts w:asciiTheme="minorHAnsi" w:eastAsiaTheme="minorHAnsi" w:hAnsiTheme="minorHAnsi"/>
          <w:b/>
          <w:color w:val="FF0000"/>
          <w:sz w:val="36"/>
          <w:szCs w:val="36"/>
          <w:lang w:val="en-US" w:eastAsia="en-US" w:bidi="en-US"/>
        </w:rPr>
        <w:t xml:space="preserve">                                                                               </w:t>
      </w:r>
    </w:p>
    <w:p w:rsidR="005763E2" w:rsidP="000804AE">
      <w:pPr>
        <w:spacing w:after="0" w:line="240" w:lineRule="auto"/>
        <w:ind w:left="-450" w:firstLine="450"/>
        <w:jc w:val="center"/>
        <w:rPr>
          <w:rFonts w:asciiTheme="minorHAnsi" w:eastAsiaTheme="minorHAnsi" w:hAnsiTheme="minorHAnsi"/>
          <w:lang w:val="en-US" w:eastAsia="en-US" w:bidi="en-US"/>
        </w:rPr>
      </w:pPr>
      <w:r>
        <w:rPr>
          <w:rFonts w:asciiTheme="minorHAnsi" w:eastAsiaTheme="minorHAnsi" w:hAnsiTheme="minorHAnsi"/>
          <w:lang w:val="en-US" w:eastAsia="en-US" w:bidi="en-US"/>
        </w:rPr>
        <w:t xml:space="preserve">                                                                                                                                                </w:t>
      </w:r>
    </w:p>
    <w:p w:rsidR="00FE002B" w:rsidP="009C4BFD">
      <w:pPr>
        <w:spacing w:after="0" w:line="240" w:lineRule="auto"/>
        <w:ind w:left="-450" w:firstLine="450"/>
        <w:jc w:val="center"/>
        <w:rPr>
          <w:rFonts w:asciiTheme="minorHAnsi" w:eastAsiaTheme="minorHAnsi" w:hAnsiTheme="minorHAnsi"/>
          <w:lang w:val="en-US" w:eastAsia="en-US" w:bidi="en-US"/>
        </w:rPr>
      </w:pPr>
      <w:r>
        <w:rPr>
          <w:rFonts w:asciiTheme="minorHAnsi" w:eastAsiaTheme="minorHAnsi" w:hAnsiTheme="minorHAnsi"/>
          <w:lang w:val="en-US" w:eastAsia="en-US" w:bidi="en-US"/>
        </w:rPr>
        <w:t xml:space="preserve">                                                                                                                       </w:t>
      </w:r>
      <w:r w:rsidR="009C4BFD">
        <w:rPr>
          <w:rFonts w:asciiTheme="minorHAnsi" w:eastAsiaTheme="minorHAnsi" w:hAnsiTheme="minorHAnsi"/>
          <w:lang w:val="en-US" w:eastAsia="en-US" w:bidi="en-US"/>
        </w:rPr>
        <w:t xml:space="preserve">  </w:t>
      </w:r>
    </w:p>
    <w:p w:rsidR="00FE002B" w:rsidP="00FE002B">
      <w:pPr>
        <w:spacing w:after="0" w:line="240" w:lineRule="auto"/>
        <w:ind w:left="-450" w:firstLine="450"/>
        <w:rPr>
          <w:rFonts w:asciiTheme="minorHAnsi" w:eastAsiaTheme="minorHAnsi" w:hAnsiTheme="minorHAnsi"/>
          <w:lang w:val="en-US" w:eastAsia="en-US" w:bidi="en-US"/>
        </w:rPr>
      </w:pPr>
    </w:p>
    <w:p w:rsidR="00FE002B" w:rsidRPr="005E29BA" w:rsidP="00525687">
      <w:pPr>
        <w:spacing w:after="0" w:line="240" w:lineRule="auto"/>
        <w:jc w:val="both"/>
        <w:rPr>
          <w:rFonts w:asciiTheme="minorHAnsi" w:eastAsiaTheme="minorHAnsi" w:hAnsiTheme="minorHAnsi" w:cstheme="minorHAnsi"/>
          <w:sz w:val="28"/>
          <w:szCs w:val="28"/>
          <w:lang w:val="en-US" w:eastAsia="en-US" w:bidi="ar-SA"/>
        </w:rPr>
      </w:pPr>
      <w:r w:rsidRPr="005E29BA">
        <w:rPr>
          <w:rFonts w:asciiTheme="minorHAnsi" w:eastAsiaTheme="minorHAnsi" w:hAnsiTheme="minorHAnsi" w:cstheme="minorHAnsi"/>
          <w:lang w:val="en-US" w:eastAsia="en-US" w:bidi="en-US"/>
        </w:rPr>
        <w:t xml:space="preserve">A </w:t>
      </w:r>
      <w:r w:rsidRPr="005E29BA" w:rsidR="00525687">
        <w:rPr>
          <w:rFonts w:asciiTheme="minorHAnsi" w:eastAsiaTheme="minorHAnsi" w:hAnsiTheme="minorHAnsi" w:cstheme="minorHAnsi"/>
          <w:sz w:val="28"/>
          <w:szCs w:val="28"/>
          <w:lang w:val="en-US" w:eastAsia="en-US" w:bidi="ar-SA"/>
        </w:rPr>
        <w:t>life skill orientation program “Meditation and Mindfulness” is held from</w:t>
      </w:r>
      <w:r w:rsidRPr="005E29BA">
        <w:rPr>
          <w:rFonts w:asciiTheme="minorHAnsi" w:eastAsiaTheme="minorHAnsi" w:hAnsiTheme="minorHAnsi" w:cstheme="minorHAnsi"/>
          <w:sz w:val="28"/>
          <w:szCs w:val="28"/>
          <w:lang w:val="en-US" w:eastAsia="en-US" w:bidi="ar-SA"/>
        </w:rPr>
        <w:t xml:space="preserve"> </w:t>
      </w:r>
      <w:r w:rsidRPr="005E29BA" w:rsidR="00525687">
        <w:rPr>
          <w:rFonts w:asciiTheme="minorHAnsi" w:eastAsiaTheme="minorHAnsi" w:hAnsiTheme="minorHAnsi" w:cstheme="minorHAnsi"/>
          <w:sz w:val="28"/>
          <w:szCs w:val="28"/>
          <w:lang w:val="en-US" w:eastAsia="en-US" w:bidi="ar-SA"/>
        </w:rPr>
        <w:t>04</w:t>
      </w:r>
      <w:r w:rsidRPr="005E29BA" w:rsidR="00525687">
        <w:rPr>
          <w:rFonts w:asciiTheme="minorHAnsi" w:eastAsiaTheme="minorHAnsi" w:hAnsiTheme="minorHAnsi" w:cstheme="minorHAnsi"/>
          <w:sz w:val="28"/>
          <w:szCs w:val="28"/>
          <w:vertAlign w:val="superscript"/>
          <w:lang w:val="en-US" w:eastAsia="en-US" w:bidi="ar-SA"/>
        </w:rPr>
        <w:t>th</w:t>
      </w:r>
      <w:r w:rsidRPr="005E29BA" w:rsidR="00525687">
        <w:rPr>
          <w:rFonts w:asciiTheme="minorHAnsi" w:eastAsiaTheme="minorHAnsi" w:hAnsiTheme="minorHAnsi" w:cstheme="minorHAnsi"/>
          <w:sz w:val="28"/>
          <w:szCs w:val="28"/>
          <w:lang w:val="en-US" w:eastAsia="en-US" w:bidi="ar-SA"/>
        </w:rPr>
        <w:t xml:space="preserve"> </w:t>
      </w:r>
      <w:r w:rsidRPr="005E29BA">
        <w:rPr>
          <w:rFonts w:asciiTheme="minorHAnsi" w:eastAsiaTheme="minorHAnsi" w:hAnsiTheme="minorHAnsi" w:cstheme="minorHAnsi"/>
          <w:sz w:val="28"/>
          <w:szCs w:val="28"/>
          <w:lang w:val="en-US" w:eastAsia="en-US" w:bidi="ar-SA"/>
        </w:rPr>
        <w:t xml:space="preserve"> </w:t>
      </w:r>
      <w:r w:rsidRPr="005E29BA" w:rsidR="00525687">
        <w:rPr>
          <w:rFonts w:asciiTheme="minorHAnsi" w:eastAsiaTheme="minorHAnsi" w:hAnsiTheme="minorHAnsi" w:cstheme="minorHAnsi"/>
          <w:sz w:val="28"/>
          <w:szCs w:val="28"/>
          <w:lang w:val="en-US" w:eastAsia="en-US" w:bidi="ar-SA"/>
        </w:rPr>
        <w:t>March</w:t>
      </w:r>
      <w:r w:rsidRPr="005E29BA">
        <w:rPr>
          <w:rFonts w:asciiTheme="minorHAnsi" w:eastAsiaTheme="minorHAnsi" w:hAnsiTheme="minorHAnsi" w:cstheme="minorHAnsi"/>
          <w:sz w:val="28"/>
          <w:szCs w:val="28"/>
          <w:lang w:val="en-US" w:eastAsia="en-US" w:bidi="ar-SA"/>
        </w:rPr>
        <w:t xml:space="preserve"> 2023 at </w:t>
      </w:r>
      <w:r w:rsidRPr="005E29BA" w:rsidR="00525687">
        <w:rPr>
          <w:rFonts w:asciiTheme="minorHAnsi" w:eastAsiaTheme="minorHAnsi" w:hAnsiTheme="minorHAnsi" w:cstheme="minorHAnsi"/>
          <w:sz w:val="28"/>
          <w:szCs w:val="28"/>
          <w:lang w:val="en-US" w:eastAsia="en-US" w:bidi="ar-SA"/>
        </w:rPr>
        <w:t>2.15</w:t>
      </w:r>
      <w:r w:rsidRPr="005E29BA">
        <w:rPr>
          <w:rFonts w:asciiTheme="minorHAnsi" w:eastAsiaTheme="minorHAnsi" w:hAnsiTheme="minorHAnsi" w:cstheme="minorHAnsi"/>
          <w:sz w:val="28"/>
          <w:szCs w:val="28"/>
          <w:lang w:val="en-US" w:eastAsia="en-US" w:bidi="ar-SA"/>
        </w:rPr>
        <w:t>p.m</w:t>
      </w:r>
      <w:r w:rsidRPr="005E29BA" w:rsidR="00525687">
        <w:rPr>
          <w:rFonts w:asciiTheme="minorHAnsi" w:eastAsiaTheme="minorHAnsi" w:hAnsiTheme="minorHAnsi" w:cstheme="minorHAnsi"/>
          <w:sz w:val="28"/>
          <w:szCs w:val="28"/>
          <w:lang w:val="en-US" w:eastAsia="en-US" w:bidi="ar-SA"/>
        </w:rPr>
        <w:t xml:space="preserve"> to 4.30p.m</w:t>
      </w:r>
      <w:r w:rsidRPr="005E29BA">
        <w:rPr>
          <w:rFonts w:asciiTheme="minorHAnsi" w:eastAsiaTheme="minorHAnsi" w:hAnsiTheme="minorHAnsi" w:cstheme="minorHAnsi"/>
          <w:sz w:val="28"/>
          <w:szCs w:val="28"/>
          <w:lang w:val="en-US" w:eastAsia="en-US" w:bidi="ar-SA"/>
        </w:rPr>
        <w:t xml:space="preserve"> in Mathematics department.</w:t>
      </w:r>
      <w:r w:rsidRPr="005E29BA" w:rsidR="00525687">
        <w:rPr>
          <w:rFonts w:asciiTheme="minorHAnsi" w:eastAsiaTheme="minorHAnsi" w:hAnsiTheme="minorHAnsi" w:cstheme="minorHAnsi"/>
          <w:sz w:val="28"/>
          <w:szCs w:val="28"/>
          <w:lang w:val="en-US" w:eastAsia="en-US" w:bidi="ar-SA"/>
        </w:rPr>
        <w:t xml:space="preserve"> This program is inaugurated by Dr. Swapan Kumar Misra, Principal</w:t>
      </w:r>
      <w:r w:rsidRPr="005E29BA" w:rsidR="00AE6924">
        <w:rPr>
          <w:rFonts w:asciiTheme="minorHAnsi" w:eastAsiaTheme="minorHAnsi" w:hAnsiTheme="minorHAnsi" w:cstheme="minorHAnsi"/>
          <w:sz w:val="28"/>
          <w:szCs w:val="28"/>
          <w:lang w:val="en-US" w:eastAsia="en-US" w:bidi="ar-SA"/>
        </w:rPr>
        <w:t>, Mugberia Gangadhar Mahavidyalaya.</w:t>
      </w:r>
      <w:r w:rsidRPr="005E29BA">
        <w:rPr>
          <w:rFonts w:asciiTheme="minorHAnsi" w:eastAsiaTheme="minorHAnsi" w:hAnsiTheme="minorHAnsi" w:cstheme="minorHAnsi"/>
          <w:sz w:val="28"/>
          <w:szCs w:val="28"/>
          <w:lang w:val="en-US" w:eastAsia="en-US" w:bidi="ar-SA"/>
        </w:rPr>
        <w:t xml:space="preserve"> </w:t>
      </w:r>
      <w:r w:rsidRPr="005E29BA" w:rsidR="00E2176E">
        <w:rPr>
          <w:rFonts w:asciiTheme="minorHAnsi" w:eastAsiaTheme="minorHAnsi" w:hAnsiTheme="minorHAnsi" w:cstheme="minorHAnsi"/>
          <w:sz w:val="28"/>
          <w:szCs w:val="28"/>
          <w:lang w:val="en-US" w:eastAsia="en-US" w:bidi="ar-SA"/>
        </w:rPr>
        <w:t xml:space="preserve">In this program Dr. Kalipada Maity , HOD Dept. of Mathematics said about </w:t>
      </w:r>
      <w:r w:rsidRPr="005E29BA" w:rsidR="00AE6924">
        <w:rPr>
          <w:rFonts w:asciiTheme="minorHAnsi" w:eastAsiaTheme="minorHAnsi" w:hAnsiTheme="minorHAnsi" w:cstheme="minorHAnsi"/>
          <w:sz w:val="28"/>
          <w:szCs w:val="28"/>
          <w:lang w:val="en-US" w:eastAsia="en-US" w:bidi="ar-SA"/>
        </w:rPr>
        <w:t>“Meditation and Mindfulness”</w:t>
      </w:r>
      <w:r w:rsidRPr="005E29BA" w:rsidR="00E2176E">
        <w:rPr>
          <w:rFonts w:asciiTheme="minorHAnsi" w:eastAsiaTheme="minorHAnsi" w:hAnsiTheme="minorHAnsi" w:cstheme="minorHAnsi"/>
          <w:sz w:val="28"/>
          <w:szCs w:val="28"/>
          <w:lang w:val="en-US" w:eastAsia="en-US" w:bidi="ar-SA"/>
        </w:rPr>
        <w:t xml:space="preserve">. </w:t>
      </w:r>
      <w:r w:rsidRPr="005E29BA">
        <w:rPr>
          <w:rFonts w:asciiTheme="minorHAnsi" w:eastAsiaTheme="minorHAnsi" w:hAnsiTheme="minorHAnsi" w:cstheme="minorHAnsi"/>
          <w:sz w:val="28"/>
          <w:szCs w:val="28"/>
          <w:lang w:val="en-US" w:eastAsia="en-US" w:bidi="ar-SA"/>
        </w:rPr>
        <w:t>Dr. Manoranjan De,</w:t>
      </w:r>
      <w:r w:rsidRPr="005E29BA" w:rsidR="00AE6924">
        <w:rPr>
          <w:rFonts w:asciiTheme="minorHAnsi" w:eastAsiaTheme="minorHAnsi" w:hAnsiTheme="minorHAnsi" w:cstheme="minorHAnsi"/>
          <w:sz w:val="28"/>
          <w:szCs w:val="28"/>
          <w:lang w:val="en-US" w:eastAsia="en-US" w:bidi="ar-SA"/>
        </w:rPr>
        <w:t xml:space="preserve"> Mr. Bikash Panda</w:t>
      </w:r>
      <w:r w:rsidRPr="005E29BA">
        <w:rPr>
          <w:rFonts w:asciiTheme="minorHAnsi" w:eastAsiaTheme="minorHAnsi" w:hAnsiTheme="minorHAnsi" w:cstheme="minorHAnsi"/>
          <w:sz w:val="28"/>
          <w:szCs w:val="28"/>
          <w:lang w:val="en-US" w:eastAsia="en-US" w:bidi="ar-SA"/>
        </w:rPr>
        <w:t xml:space="preserve"> Mr. Santu Hati, Mr. Goutam Kumar Mandal are present in this program.</w:t>
      </w:r>
    </w:p>
    <w:p w:rsidR="005E29BA" w:rsidRPr="005E29BA" w:rsidP="00525687">
      <w:pPr>
        <w:spacing w:after="0" w:line="240" w:lineRule="auto"/>
        <w:jc w:val="both"/>
        <w:rPr>
          <w:rFonts w:asciiTheme="minorHAnsi" w:eastAsiaTheme="minorHAnsi" w:hAnsiTheme="minorHAnsi" w:cstheme="minorHAnsi"/>
          <w:sz w:val="28"/>
          <w:szCs w:val="28"/>
          <w:lang w:val="en-US" w:eastAsia="en-US" w:bidi="ar-SA"/>
        </w:rPr>
      </w:pPr>
    </w:p>
    <w:p w:rsidR="005E29BA" w:rsidRPr="005E29BA" w:rsidP="00525687">
      <w:pPr>
        <w:spacing w:after="0" w:line="240" w:lineRule="auto"/>
        <w:jc w:val="both"/>
        <w:rPr>
          <w:rFonts w:asciiTheme="minorHAnsi" w:eastAsiaTheme="minorHAnsi" w:hAnsiTheme="minorHAnsi" w:cstheme="minorHAnsi"/>
          <w:sz w:val="28"/>
          <w:szCs w:val="28"/>
          <w:lang w:val="en-US" w:eastAsia="en-US" w:bidi="ar-SA"/>
        </w:rPr>
      </w:pPr>
      <w:r w:rsidRPr="005E29BA">
        <w:rPr>
          <w:rFonts w:asciiTheme="minorHAnsi" w:eastAsiaTheme="minorHAnsi" w:hAnsiTheme="minorHAnsi" w:cstheme="minorHAnsi"/>
          <w:sz w:val="28"/>
          <w:szCs w:val="28"/>
          <w:lang w:val="en-US" w:eastAsia="en-US" w:bidi="ar-SA"/>
        </w:rPr>
        <w:t>Instractor:</w:t>
      </w:r>
    </w:p>
    <w:p w:rsidR="005E29BA" w:rsidRPr="005E29BA" w:rsidP="005E29BA">
      <w:pPr>
        <w:numPr>
          <w:ilvl w:val="0"/>
          <w:numId w:val="10"/>
        </w:numPr>
        <w:spacing w:after="160" w:line="259" w:lineRule="auto"/>
        <w:ind w:left="-66" w:right="-472" w:hanging="360"/>
        <w:contextualSpacing/>
        <w:rPr>
          <w:rFonts w:asciiTheme="minorHAnsi" w:eastAsiaTheme="minorHAnsi" w:hAnsiTheme="minorHAnsi" w:cstheme="minorHAnsi"/>
          <w:bCs/>
          <w:color w:val="000000"/>
          <w:lang w:val="en-US" w:eastAsia="en-US" w:bidi="en-US"/>
        </w:rPr>
      </w:pPr>
      <w:r w:rsidRPr="005E29BA">
        <w:rPr>
          <w:rFonts w:asciiTheme="minorHAnsi" w:eastAsiaTheme="minorHAnsi" w:hAnsiTheme="minorHAnsi" w:cstheme="minorHAnsi"/>
          <w:bCs/>
          <w:color w:val="000000"/>
          <w:lang w:val="en-US" w:eastAsia="en-US" w:bidi="en-US"/>
        </w:rPr>
        <w:t xml:space="preserve">Dr. Kalipada Maity, HOD, </w:t>
      </w:r>
      <w:r w:rsidRPr="005E29BA">
        <w:rPr>
          <w:rFonts w:asciiTheme="minorHAnsi" w:eastAsiaTheme="minorHAnsi" w:hAnsiTheme="minorHAnsi" w:cstheme="minorHAnsi"/>
          <w:color w:val="000000"/>
          <w:lang w:val="en-US" w:eastAsia="en-US" w:bidi="en-US"/>
        </w:rPr>
        <w:t>Associate Prof., Dept. of Mathematics</w:t>
      </w:r>
    </w:p>
    <w:p w:rsidR="005E29BA" w:rsidRPr="005E29BA" w:rsidP="005E29BA">
      <w:pPr>
        <w:numPr>
          <w:ilvl w:val="0"/>
          <w:numId w:val="10"/>
        </w:numPr>
        <w:spacing w:after="160" w:line="259" w:lineRule="auto"/>
        <w:ind w:left="-66" w:right="-472" w:hanging="360"/>
        <w:contextualSpacing/>
        <w:rPr>
          <w:rFonts w:asciiTheme="minorHAnsi" w:eastAsiaTheme="minorHAnsi" w:hAnsiTheme="minorHAnsi" w:cstheme="minorHAnsi"/>
          <w:bCs/>
          <w:color w:val="000000"/>
          <w:lang w:val="en-US" w:eastAsia="en-US" w:bidi="en-US"/>
        </w:rPr>
      </w:pPr>
      <w:r w:rsidRPr="005E29BA">
        <w:rPr>
          <w:rFonts w:asciiTheme="minorHAnsi" w:eastAsiaTheme="minorHAnsi" w:hAnsiTheme="minorHAnsi" w:cstheme="minorHAnsi"/>
          <w:bCs/>
          <w:color w:val="000000"/>
          <w:lang w:val="en-US" w:eastAsia="en-US" w:bidi="en-US"/>
        </w:rPr>
        <w:t xml:space="preserve">Dr. Manoranjan De, Assistant Prof., </w:t>
      </w:r>
      <w:r w:rsidRPr="005E29BA">
        <w:rPr>
          <w:rFonts w:asciiTheme="minorHAnsi" w:eastAsiaTheme="minorHAnsi" w:hAnsiTheme="minorHAnsi" w:cstheme="minorHAnsi"/>
          <w:color w:val="000000"/>
          <w:lang w:val="en-US" w:eastAsia="en-US" w:bidi="en-US"/>
        </w:rPr>
        <w:t>Dept. of Mathematics</w:t>
      </w:r>
    </w:p>
    <w:p w:rsidR="005E29BA" w:rsidRPr="005E29BA" w:rsidP="005E29BA">
      <w:pPr>
        <w:numPr>
          <w:ilvl w:val="0"/>
          <w:numId w:val="10"/>
        </w:numPr>
        <w:spacing w:after="160" w:line="259" w:lineRule="auto"/>
        <w:ind w:left="-66" w:hanging="360"/>
        <w:contextualSpacing/>
        <w:rPr>
          <w:rFonts w:asciiTheme="minorHAnsi" w:eastAsiaTheme="minorHAnsi" w:hAnsiTheme="minorHAnsi" w:cstheme="minorHAnsi"/>
          <w:color w:val="000000" w:themeColor="text1"/>
          <w:lang w:val="en-US" w:eastAsia="en-US" w:bidi="en-US"/>
        </w:rPr>
      </w:pPr>
      <w:r w:rsidRPr="005E29BA">
        <w:rPr>
          <w:rFonts w:asciiTheme="minorHAnsi" w:eastAsiaTheme="minorHAnsi" w:hAnsiTheme="minorHAnsi" w:cstheme="minorHAnsi"/>
          <w:color w:val="000000" w:themeColor="text1"/>
          <w:lang w:val="en-US" w:eastAsia="en-US" w:bidi="en-US"/>
        </w:rPr>
        <w:t xml:space="preserve">Mr. Suman Kumar Giri, SACT Teacher, </w:t>
      </w:r>
      <w:r w:rsidRPr="005E29BA">
        <w:rPr>
          <w:rFonts w:asciiTheme="minorHAnsi" w:eastAsiaTheme="minorHAnsi" w:hAnsiTheme="minorHAnsi" w:cstheme="minorHAnsi"/>
          <w:color w:val="000000"/>
          <w:lang w:val="en-US" w:eastAsia="en-US" w:bidi="en-US"/>
        </w:rPr>
        <w:t>Dept. of Mathematics.</w:t>
      </w:r>
    </w:p>
    <w:p w:rsidR="005E29BA" w:rsidRPr="005E29BA" w:rsidP="005E29BA">
      <w:pPr>
        <w:numPr>
          <w:ilvl w:val="0"/>
          <w:numId w:val="10"/>
        </w:numPr>
        <w:spacing w:after="160" w:line="259" w:lineRule="auto"/>
        <w:ind w:left="-66" w:hanging="360"/>
        <w:contextualSpacing/>
        <w:rPr>
          <w:rFonts w:asciiTheme="minorHAnsi" w:eastAsiaTheme="minorHAnsi" w:hAnsiTheme="minorHAnsi" w:cstheme="minorHAnsi"/>
          <w:color w:val="000000" w:themeColor="text1"/>
          <w:lang w:val="en-US" w:eastAsia="en-US" w:bidi="en-US"/>
        </w:rPr>
      </w:pPr>
      <w:r w:rsidRPr="005E29BA">
        <w:rPr>
          <w:rFonts w:asciiTheme="minorHAnsi" w:eastAsiaTheme="minorHAnsi" w:hAnsiTheme="minorHAnsi" w:cstheme="minorHAnsi"/>
          <w:color w:val="000000" w:themeColor="text1"/>
          <w:lang w:val="en-US" w:eastAsia="en-US" w:bidi="en-US"/>
        </w:rPr>
        <w:t xml:space="preserve">Mr. Debraj Manna, SACT Teacher, </w:t>
      </w:r>
      <w:r w:rsidRPr="005E29BA">
        <w:rPr>
          <w:rFonts w:asciiTheme="minorHAnsi" w:eastAsiaTheme="minorHAnsi" w:hAnsiTheme="minorHAnsi" w:cstheme="minorHAnsi"/>
          <w:color w:val="000000"/>
          <w:lang w:val="en-US" w:eastAsia="en-US" w:bidi="en-US"/>
        </w:rPr>
        <w:t>Dept. of Mathematics.</w:t>
      </w:r>
    </w:p>
    <w:p w:rsidR="005E29BA" w:rsidRPr="005E29BA" w:rsidP="005E29BA">
      <w:pPr>
        <w:numPr>
          <w:ilvl w:val="0"/>
          <w:numId w:val="10"/>
        </w:numPr>
        <w:spacing w:after="160" w:line="259" w:lineRule="auto"/>
        <w:ind w:left="-66" w:hanging="360"/>
        <w:contextualSpacing/>
        <w:rPr>
          <w:rFonts w:asciiTheme="minorHAnsi" w:eastAsiaTheme="minorHAnsi" w:hAnsiTheme="minorHAnsi" w:cstheme="minorHAnsi"/>
          <w:color w:val="000000" w:themeColor="text1"/>
          <w:lang w:val="en-US" w:eastAsia="en-US" w:bidi="en-US"/>
        </w:rPr>
      </w:pPr>
      <w:r w:rsidRPr="005E29BA">
        <w:rPr>
          <w:rFonts w:asciiTheme="minorHAnsi" w:eastAsiaTheme="minorHAnsi" w:hAnsiTheme="minorHAnsi" w:cstheme="minorHAnsi"/>
          <w:color w:val="000000" w:themeColor="text1"/>
          <w:lang w:val="en-US" w:eastAsia="en-US" w:bidi="en-US"/>
        </w:rPr>
        <w:t xml:space="preserve">Mr. Hironmoyee Manna, SACT Teacher, </w:t>
      </w:r>
      <w:r w:rsidRPr="005E29BA">
        <w:rPr>
          <w:rFonts w:asciiTheme="minorHAnsi" w:eastAsiaTheme="minorHAnsi" w:hAnsiTheme="minorHAnsi" w:cstheme="minorHAnsi"/>
          <w:color w:val="000000"/>
          <w:lang w:val="en-US" w:eastAsia="en-US" w:bidi="en-US"/>
        </w:rPr>
        <w:t>Dept. of Mathematics.</w:t>
      </w:r>
    </w:p>
    <w:p w:rsidR="005E29BA" w:rsidRPr="005E29BA" w:rsidP="005E29BA">
      <w:pPr>
        <w:numPr>
          <w:ilvl w:val="0"/>
          <w:numId w:val="10"/>
        </w:numPr>
        <w:spacing w:after="160" w:line="259" w:lineRule="auto"/>
        <w:ind w:left="-66" w:hanging="360"/>
        <w:contextualSpacing/>
        <w:rPr>
          <w:rFonts w:asciiTheme="minorHAnsi" w:eastAsiaTheme="minorHAnsi" w:hAnsiTheme="minorHAnsi" w:cstheme="minorHAnsi"/>
          <w:color w:val="000000" w:themeColor="text1"/>
          <w:lang w:val="en-US" w:eastAsia="en-US" w:bidi="en-US"/>
        </w:rPr>
      </w:pPr>
      <w:r w:rsidRPr="005E29BA">
        <w:rPr>
          <w:rFonts w:asciiTheme="minorHAnsi" w:eastAsiaTheme="minorHAnsi" w:hAnsiTheme="minorHAnsi" w:cstheme="minorHAnsi"/>
          <w:color w:val="000000" w:themeColor="text1"/>
          <w:lang w:val="en-US" w:eastAsia="en-US" w:bidi="en-US"/>
        </w:rPr>
        <w:t xml:space="preserve">Mr. Bikash Panda, SACT Teacher, </w:t>
      </w:r>
      <w:r w:rsidRPr="005E29BA">
        <w:rPr>
          <w:rFonts w:asciiTheme="minorHAnsi" w:eastAsiaTheme="minorHAnsi" w:hAnsiTheme="minorHAnsi" w:cstheme="minorHAnsi"/>
          <w:color w:val="000000"/>
          <w:lang w:val="en-US" w:eastAsia="en-US" w:bidi="en-US"/>
        </w:rPr>
        <w:t>Dept. of Mathematics.</w:t>
      </w:r>
    </w:p>
    <w:p w:rsidR="005E29BA" w:rsidRPr="005E29BA" w:rsidP="005E29BA">
      <w:pPr>
        <w:numPr>
          <w:ilvl w:val="0"/>
          <w:numId w:val="10"/>
        </w:numPr>
        <w:spacing w:after="160" w:line="259" w:lineRule="auto"/>
        <w:ind w:left="-66" w:right="-472" w:hanging="360"/>
        <w:contextualSpacing/>
        <w:rPr>
          <w:rFonts w:asciiTheme="minorHAnsi" w:eastAsiaTheme="minorHAnsi" w:hAnsiTheme="minorHAnsi" w:cstheme="minorHAnsi"/>
          <w:bCs/>
          <w:color w:val="000000"/>
          <w:lang w:val="en-US" w:eastAsia="en-US" w:bidi="en-US"/>
        </w:rPr>
      </w:pPr>
      <w:r w:rsidRPr="005E29BA">
        <w:rPr>
          <w:rFonts w:asciiTheme="minorHAnsi" w:eastAsiaTheme="minorHAnsi" w:hAnsiTheme="minorHAnsi" w:cstheme="minorHAnsi"/>
          <w:bCs/>
          <w:color w:val="000000"/>
          <w:lang w:val="en-US" w:eastAsia="en-US" w:bidi="en-US"/>
        </w:rPr>
        <w:t xml:space="preserve">Mr. Santu Hati, Contractual Teacher, </w:t>
      </w:r>
      <w:r w:rsidRPr="005E29BA">
        <w:rPr>
          <w:rFonts w:asciiTheme="minorHAnsi" w:eastAsiaTheme="minorHAnsi" w:hAnsiTheme="minorHAnsi" w:cstheme="minorHAnsi"/>
          <w:color w:val="000000"/>
          <w:lang w:val="en-US" w:eastAsia="en-US" w:bidi="en-US"/>
        </w:rPr>
        <w:t>Dept. of Mathematics.</w:t>
      </w:r>
    </w:p>
    <w:p w:rsidR="005E29BA" w:rsidRPr="005E29BA" w:rsidP="005E29BA">
      <w:pPr>
        <w:numPr>
          <w:ilvl w:val="0"/>
          <w:numId w:val="10"/>
        </w:numPr>
        <w:spacing w:after="160" w:line="259" w:lineRule="auto"/>
        <w:ind w:left="-66" w:right="-472" w:hanging="360"/>
        <w:contextualSpacing/>
        <w:rPr>
          <w:rFonts w:asciiTheme="minorHAnsi" w:eastAsiaTheme="minorHAnsi" w:hAnsiTheme="minorHAnsi" w:cstheme="minorHAnsi"/>
          <w:bCs/>
          <w:color w:val="000000"/>
          <w:lang w:val="en-US" w:eastAsia="en-US" w:bidi="en-US"/>
        </w:rPr>
      </w:pPr>
      <w:r w:rsidRPr="005E29BA">
        <w:rPr>
          <w:rFonts w:asciiTheme="minorHAnsi" w:eastAsiaTheme="minorHAnsi" w:hAnsiTheme="minorHAnsi" w:cstheme="minorHAnsi"/>
          <w:color w:val="000000"/>
          <w:lang w:val="en-US" w:eastAsia="en-US" w:bidi="en-US"/>
        </w:rPr>
        <w:t xml:space="preserve">Mr. Goutam Kumar Mandal, </w:t>
      </w:r>
      <w:r w:rsidRPr="005E29BA">
        <w:rPr>
          <w:rFonts w:asciiTheme="minorHAnsi" w:eastAsiaTheme="minorHAnsi" w:hAnsiTheme="minorHAnsi" w:cstheme="minorHAnsi"/>
          <w:bCs/>
          <w:color w:val="000000"/>
          <w:lang w:val="en-US" w:eastAsia="en-US" w:bidi="en-US"/>
        </w:rPr>
        <w:t xml:space="preserve">Contractual Teacher, </w:t>
      </w:r>
      <w:r w:rsidRPr="005E29BA">
        <w:rPr>
          <w:rFonts w:asciiTheme="minorHAnsi" w:eastAsiaTheme="minorHAnsi" w:hAnsiTheme="minorHAnsi" w:cstheme="minorHAnsi"/>
          <w:color w:val="000000"/>
          <w:lang w:val="en-US" w:eastAsia="en-US" w:bidi="en-US"/>
        </w:rPr>
        <w:t>Dept. of Mathematics.</w:t>
      </w:r>
    </w:p>
    <w:p w:rsidR="005E29BA" w:rsidRPr="005E29BA" w:rsidP="005E29BA">
      <w:pPr>
        <w:numPr>
          <w:ilvl w:val="0"/>
          <w:numId w:val="10"/>
        </w:numPr>
        <w:spacing w:after="160" w:line="259" w:lineRule="auto"/>
        <w:ind w:left="-66" w:right="-472" w:hanging="360"/>
        <w:contextualSpacing/>
        <w:rPr>
          <w:rFonts w:asciiTheme="minorHAnsi" w:eastAsiaTheme="minorHAnsi" w:hAnsiTheme="minorHAnsi" w:cstheme="minorHAnsi"/>
          <w:bCs/>
          <w:color w:val="000000"/>
          <w:lang w:val="en-US" w:eastAsia="en-US" w:bidi="en-US"/>
        </w:rPr>
      </w:pPr>
      <w:r w:rsidRPr="005E29BA">
        <w:rPr>
          <w:rFonts w:asciiTheme="minorHAnsi" w:eastAsiaTheme="minorHAnsi" w:hAnsiTheme="minorHAnsi" w:cstheme="minorHAnsi"/>
          <w:color w:val="000000"/>
          <w:lang w:val="en-US" w:eastAsia="en-US" w:bidi="en-US"/>
        </w:rPr>
        <w:t xml:space="preserve">Mr. Subham Maity, </w:t>
      </w:r>
      <w:r w:rsidRPr="005E29BA">
        <w:rPr>
          <w:rFonts w:asciiTheme="minorHAnsi" w:eastAsiaTheme="minorHAnsi" w:hAnsiTheme="minorHAnsi" w:cstheme="minorHAnsi"/>
          <w:bCs/>
          <w:color w:val="000000"/>
          <w:lang w:val="en-US" w:eastAsia="en-US" w:bidi="en-US"/>
        </w:rPr>
        <w:t xml:space="preserve">Contractual Teacher, </w:t>
      </w:r>
      <w:r w:rsidRPr="005E29BA">
        <w:rPr>
          <w:rFonts w:asciiTheme="minorHAnsi" w:eastAsiaTheme="minorHAnsi" w:hAnsiTheme="minorHAnsi" w:cstheme="minorHAnsi"/>
          <w:color w:val="000000"/>
          <w:lang w:val="en-US" w:eastAsia="en-US" w:bidi="en-US"/>
        </w:rPr>
        <w:t>Dept. of Mathematics.</w:t>
      </w:r>
    </w:p>
    <w:p w:rsidR="005E29BA" w:rsidRPr="005E29BA" w:rsidP="005E29BA">
      <w:pPr>
        <w:spacing w:after="160" w:line="259" w:lineRule="auto"/>
        <w:ind w:left="-66" w:right="-472"/>
        <w:contextualSpacing/>
        <w:rPr>
          <w:rFonts w:asciiTheme="minorHAnsi" w:eastAsiaTheme="minorHAnsi" w:hAnsiTheme="minorHAnsi" w:cstheme="minorHAnsi"/>
          <w:color w:val="000000"/>
          <w:lang w:val="en-US" w:eastAsia="en-US" w:bidi="en-US"/>
        </w:rPr>
      </w:pPr>
    </w:p>
    <w:p w:rsidR="005E29BA" w:rsidRPr="005E29BA" w:rsidP="005E29BA">
      <w:pPr>
        <w:spacing w:after="160" w:line="259" w:lineRule="auto"/>
        <w:ind w:left="-66" w:right="-472"/>
        <w:contextualSpacing/>
        <w:rPr>
          <w:rFonts w:asciiTheme="minorHAnsi" w:eastAsiaTheme="minorHAnsi" w:hAnsiTheme="minorHAnsi" w:cstheme="minorHAnsi"/>
          <w:sz w:val="28"/>
          <w:szCs w:val="28"/>
          <w:lang w:val="en-US" w:eastAsia="en-US" w:bidi="en-US"/>
        </w:rPr>
      </w:pPr>
      <w:r w:rsidRPr="005E29BA">
        <w:rPr>
          <w:rFonts w:asciiTheme="minorHAnsi" w:eastAsiaTheme="minorHAnsi" w:hAnsiTheme="minorHAnsi" w:cstheme="minorHAnsi"/>
          <w:sz w:val="28"/>
          <w:szCs w:val="28"/>
          <w:lang w:val="en-US" w:eastAsia="en-US" w:bidi="en-US"/>
        </w:rPr>
        <w:t>Teaching Assistants:</w:t>
      </w:r>
    </w:p>
    <w:p w:rsidR="005E29BA" w:rsidRPr="005E29BA" w:rsidP="005E29BA">
      <w:pPr>
        <w:spacing w:after="160" w:line="259" w:lineRule="auto"/>
        <w:ind w:left="-66" w:right="-472"/>
        <w:contextualSpacing/>
        <w:rPr>
          <w:rFonts w:asciiTheme="minorHAnsi" w:eastAsiaTheme="minorHAnsi" w:hAnsiTheme="minorHAnsi" w:cstheme="minorHAnsi"/>
          <w:color w:val="000000"/>
          <w:lang w:val="en-US" w:eastAsia="en-US" w:bidi="en-US"/>
        </w:rPr>
      </w:pPr>
      <w:r w:rsidRPr="005E29BA">
        <w:rPr>
          <w:rFonts w:asciiTheme="minorHAnsi" w:eastAsiaTheme="minorHAnsi" w:hAnsiTheme="minorHAnsi" w:cstheme="minorHAnsi"/>
          <w:lang w:val="en-US" w:eastAsia="en-US" w:bidi="en-US"/>
        </w:rPr>
        <w:t xml:space="preserve">Santu Hati, </w:t>
      </w:r>
      <w:r w:rsidRPr="005E29BA">
        <w:rPr>
          <w:rFonts w:asciiTheme="minorHAnsi" w:eastAsiaTheme="minorHAnsi" w:hAnsiTheme="minorHAnsi" w:cstheme="minorHAnsi"/>
          <w:bCs/>
          <w:color w:val="000000"/>
          <w:lang w:val="en-US" w:eastAsia="en-US" w:bidi="en-US"/>
        </w:rPr>
        <w:t xml:space="preserve">Contractual Teacher, </w:t>
      </w:r>
      <w:r w:rsidRPr="005E29BA">
        <w:rPr>
          <w:rFonts w:asciiTheme="minorHAnsi" w:eastAsiaTheme="minorHAnsi" w:hAnsiTheme="minorHAnsi" w:cstheme="minorHAnsi"/>
          <w:color w:val="000000"/>
          <w:lang w:val="en-US" w:eastAsia="en-US" w:bidi="en-US"/>
        </w:rPr>
        <w:t>Dept. of Mathematics.</w:t>
      </w:r>
    </w:p>
    <w:p w:rsidR="005E29BA" w:rsidP="005E29BA">
      <w:pPr>
        <w:spacing w:after="160" w:line="259" w:lineRule="auto"/>
        <w:ind w:left="-66" w:right="-472"/>
        <w:contextualSpacing/>
        <w:rPr>
          <w:rFonts w:eastAsiaTheme="minorHAnsi"/>
          <w:color w:val="000000"/>
          <w:lang w:val="en-US" w:eastAsia="en-US" w:bidi="en-US"/>
        </w:rPr>
      </w:pPr>
    </w:p>
    <w:p w:rsidR="005E29BA" w:rsidP="005E29BA">
      <w:pPr>
        <w:spacing w:after="160" w:line="259" w:lineRule="auto"/>
        <w:ind w:left="-66" w:right="-472"/>
        <w:contextualSpacing/>
        <w:rPr>
          <w:rFonts w:eastAsiaTheme="minorHAnsi"/>
          <w:color w:val="000000"/>
          <w:lang w:val="en-US" w:eastAsia="en-US" w:bidi="en-US"/>
        </w:rPr>
      </w:pPr>
    </w:p>
    <w:p w:rsidR="005E29BA" w:rsidRPr="005E29BA" w:rsidP="005E29BA">
      <w:pPr>
        <w:spacing w:after="160" w:line="259" w:lineRule="auto"/>
        <w:ind w:left="-66" w:right="-472"/>
        <w:contextualSpacing/>
        <w:rPr>
          <w:rFonts w:asciiTheme="minorHAnsi" w:eastAsiaTheme="minorHAnsi" w:hAnsiTheme="minorHAnsi"/>
          <w:sz w:val="28"/>
          <w:szCs w:val="28"/>
          <w:lang w:val="en-US" w:eastAsia="en-US" w:bidi="en-US"/>
        </w:rPr>
      </w:pPr>
      <w:r w:rsidRPr="005E29BA">
        <w:rPr>
          <w:rFonts w:asciiTheme="minorHAnsi" w:eastAsiaTheme="minorHAnsi" w:hAnsiTheme="minorHAnsi"/>
          <w:sz w:val="28"/>
          <w:szCs w:val="28"/>
          <w:lang w:val="en-US" w:eastAsia="en-US" w:bidi="en-US"/>
        </w:rPr>
        <w:t xml:space="preserve">Course Description: </w:t>
      </w:r>
    </w:p>
    <w:p w:rsidR="00E14589" w:rsidP="00C963E2">
      <w:pPr>
        <w:spacing w:after="160" w:line="259" w:lineRule="auto"/>
        <w:ind w:left="-66" w:right="-472"/>
        <w:contextualSpacing/>
        <w:jc w:val="both"/>
        <w:rPr>
          <w:rFonts w:asciiTheme="minorHAnsi" w:eastAsiaTheme="minorHAnsi" w:hAnsiTheme="minorHAnsi"/>
          <w:lang w:val="en-US" w:eastAsia="en-US" w:bidi="en-US"/>
        </w:rPr>
      </w:pPr>
      <w:r>
        <w:rPr>
          <w:rFonts w:asciiTheme="minorHAnsi" w:eastAsiaTheme="minorHAnsi" w:hAnsiTheme="minorHAnsi"/>
          <w:lang w:val="en-US" w:eastAsia="en-US" w:bidi="en-US"/>
        </w:rPr>
        <w:t xml:space="preserve">This course provides an overview on the relation of mindfulness (the ability to attend in a nonjudgmental way to one’s own physical and mental processes during ordinary, everyday tasks) with various health outcomes and disease risk factors such as diet, obesity, physical activity, sleep, depression, and anxiety. Mechanisms by which mindfulness may influence health will be addressed. The course will assess studies in the field for methodological rigor, and students will be taught strengths and weaknesses of current research. Mixed teaching methods will be used, such as small and large group discussions, informal student presentations, and lectures. Students will be taught various mindfulness practices including direct experience with mindfulness meditation. </w:t>
      </w:r>
    </w:p>
    <w:p w:rsidR="008B5714" w:rsidP="00C963E2">
      <w:pPr>
        <w:spacing w:after="160" w:line="259" w:lineRule="auto"/>
        <w:ind w:left="-66" w:right="-472"/>
        <w:contextualSpacing/>
        <w:jc w:val="both"/>
        <w:rPr>
          <w:rFonts w:asciiTheme="minorHAnsi" w:eastAsiaTheme="minorHAnsi" w:hAnsiTheme="minorHAnsi"/>
          <w:lang w:val="en-US" w:eastAsia="en-US" w:bidi="en-US"/>
        </w:rPr>
      </w:pPr>
    </w:p>
    <w:p w:rsidR="008B5714" w:rsidP="005E29BA">
      <w:pPr>
        <w:spacing w:after="160" w:line="259" w:lineRule="auto"/>
        <w:ind w:left="-66" w:right="-472"/>
        <w:contextualSpacing/>
        <w:rPr>
          <w:rFonts w:asciiTheme="minorHAnsi" w:eastAsiaTheme="minorHAnsi" w:hAnsiTheme="minorHAnsi"/>
          <w:lang w:val="en-US" w:eastAsia="en-US" w:bidi="en-US"/>
        </w:rPr>
      </w:pPr>
    </w:p>
    <w:p w:rsidR="008B5714" w:rsidP="005E29BA">
      <w:pPr>
        <w:spacing w:after="160" w:line="259" w:lineRule="auto"/>
        <w:ind w:left="-66" w:right="-472"/>
        <w:contextualSpacing/>
        <w:rPr>
          <w:rFonts w:asciiTheme="minorHAnsi" w:eastAsiaTheme="minorHAnsi" w:hAnsiTheme="minorHAnsi"/>
          <w:lang w:val="en-US" w:eastAsia="en-US" w:bidi="en-US"/>
        </w:rPr>
      </w:pPr>
    </w:p>
    <w:p w:rsidR="008B5714" w:rsidP="005E29BA">
      <w:pPr>
        <w:spacing w:after="160" w:line="259" w:lineRule="auto"/>
        <w:ind w:left="-66" w:right="-472"/>
        <w:contextualSpacing/>
        <w:rPr>
          <w:rFonts w:asciiTheme="minorHAnsi" w:eastAsiaTheme="minorHAnsi" w:hAnsiTheme="minorHAnsi"/>
          <w:lang w:val="en-US" w:eastAsia="en-US" w:bidi="en-US"/>
        </w:rPr>
      </w:pPr>
    </w:p>
    <w:p w:rsidR="008B5714" w:rsidP="005E29BA">
      <w:pPr>
        <w:spacing w:after="160" w:line="259" w:lineRule="auto"/>
        <w:ind w:left="-66" w:right="-472"/>
        <w:contextualSpacing/>
        <w:rPr>
          <w:rFonts w:asciiTheme="minorHAnsi" w:eastAsiaTheme="minorHAnsi" w:hAnsiTheme="minorHAnsi"/>
          <w:lang w:val="en-US" w:eastAsia="en-US" w:bidi="en-US"/>
        </w:rPr>
      </w:pPr>
    </w:p>
    <w:p w:rsidR="008B5714" w:rsidP="005E29BA">
      <w:pPr>
        <w:spacing w:after="160" w:line="259" w:lineRule="auto"/>
        <w:ind w:left="-66" w:right="-472"/>
        <w:contextualSpacing/>
        <w:rPr>
          <w:rFonts w:asciiTheme="minorHAnsi" w:eastAsiaTheme="minorHAnsi" w:hAnsiTheme="minorHAnsi"/>
          <w:lang w:val="en-US" w:eastAsia="en-US" w:bidi="en-US"/>
        </w:rPr>
      </w:pPr>
    </w:p>
    <w:p w:rsidR="00E14589" w:rsidP="005E29BA">
      <w:pPr>
        <w:spacing w:after="160" w:line="259" w:lineRule="auto"/>
        <w:ind w:left="-66" w:right="-472"/>
        <w:contextualSpacing/>
        <w:rPr>
          <w:rFonts w:asciiTheme="minorHAnsi" w:eastAsiaTheme="minorHAnsi" w:hAnsiTheme="minorHAnsi"/>
          <w:lang w:val="en-US" w:eastAsia="en-US" w:bidi="en-US"/>
        </w:rPr>
      </w:pPr>
    </w:p>
    <w:p w:rsidR="005E29BA" w:rsidP="005E29BA">
      <w:pPr>
        <w:spacing w:after="160" w:line="259" w:lineRule="auto"/>
        <w:ind w:left="-66" w:right="-472"/>
        <w:contextualSpacing/>
        <w:rPr>
          <w:rFonts w:asciiTheme="minorHAnsi" w:eastAsiaTheme="minorHAnsi" w:hAnsiTheme="minorHAnsi"/>
          <w:lang w:val="en-US" w:eastAsia="en-US" w:bidi="en-US"/>
        </w:rPr>
      </w:pPr>
      <w:r>
        <w:rPr>
          <w:rFonts w:asciiTheme="minorHAnsi" w:eastAsiaTheme="minorHAnsi" w:hAnsiTheme="minorHAnsi"/>
          <w:lang w:val="en-US" w:eastAsia="en-US" w:bidi="en-US"/>
        </w:rPr>
        <w:t>Mindfulness and meditation interventions have become more mainstream in behavioral medicine and psychiatry, with the advent of therapies such as Acceptance and Commitment Therapy (ACT), Dialectic Behavior Therapy (DBT), Mindfulness-Based Stress Reduction (MBSR), Mindfulness-Based Cognitive Therapy (MBCT), Mindfulness Training for Smoking (MTS), Mindfulness-Based Eating Awareness Training (MB-EAT), amongst others. Mindfulness-based interventions have been building evidence to potentially, in part, alleviate many of the critical health outcomes that public health is focused on, such as depression, anxiety, and cardiovascular disease. However, moving forward, it is important to provide students with a methodologically rigorous, critical evaluation of the evidence to date, plausible mechanisms, and interventions with the strongest evidence base to be effective.</w:t>
      </w:r>
    </w:p>
    <w:p w:rsidR="00E14589" w:rsidP="005E29BA">
      <w:pPr>
        <w:spacing w:after="160" w:line="259" w:lineRule="auto"/>
        <w:ind w:left="-66" w:right="-472"/>
        <w:contextualSpacing/>
        <w:rPr>
          <w:rFonts w:asciiTheme="minorHAnsi" w:eastAsiaTheme="minorHAnsi" w:hAnsiTheme="minorHAnsi"/>
          <w:lang w:val="en-US" w:eastAsia="en-US" w:bidi="en-US"/>
        </w:rPr>
      </w:pPr>
    </w:p>
    <w:p w:rsidR="00E14589" w:rsidP="005E29BA">
      <w:pPr>
        <w:spacing w:after="160" w:line="259" w:lineRule="auto"/>
        <w:ind w:left="-66" w:right="-472"/>
        <w:contextualSpacing/>
        <w:rPr>
          <w:rFonts w:asciiTheme="minorHAnsi" w:eastAsiaTheme="minorHAnsi" w:hAnsiTheme="minorHAnsi"/>
          <w:sz w:val="28"/>
          <w:szCs w:val="28"/>
          <w:lang w:val="en-US" w:eastAsia="en-US" w:bidi="en-US"/>
        </w:rPr>
      </w:pPr>
      <w:r w:rsidRPr="00E14589">
        <w:rPr>
          <w:rFonts w:asciiTheme="minorHAnsi" w:eastAsiaTheme="minorHAnsi" w:hAnsiTheme="minorHAnsi"/>
          <w:sz w:val="28"/>
          <w:szCs w:val="28"/>
          <w:lang w:val="en-US" w:eastAsia="en-US" w:bidi="en-US"/>
        </w:rPr>
        <w:t>Course Goals &amp; Targets:</w:t>
      </w:r>
    </w:p>
    <w:p w:rsidR="00E14589" w:rsidRPr="00E14589" w:rsidP="00E14589">
      <w:pPr>
        <w:numPr>
          <w:ilvl w:val="0"/>
          <w:numId w:val="11"/>
        </w:numPr>
        <w:spacing w:after="160" w:line="259" w:lineRule="auto"/>
        <w:ind w:left="294" w:right="-472" w:hanging="360"/>
        <w:contextualSpacing/>
        <w:rPr>
          <w:rFonts w:eastAsiaTheme="minorHAnsi"/>
          <w:bCs/>
          <w:color w:val="000000"/>
          <w:sz w:val="28"/>
          <w:szCs w:val="28"/>
          <w:lang w:val="en-US" w:eastAsia="en-US" w:bidi="en-US"/>
        </w:rPr>
      </w:pPr>
      <w:r>
        <w:rPr>
          <w:rFonts w:asciiTheme="minorHAnsi" w:eastAsiaTheme="minorHAnsi" w:hAnsiTheme="minorHAnsi"/>
          <w:sz w:val="28"/>
          <w:szCs w:val="28"/>
          <w:lang w:val="en-US" w:eastAsia="en-US" w:bidi="en-US"/>
        </w:rPr>
        <w:t>Stren</w:t>
      </w:r>
      <w:r w:rsidR="00BE50E3">
        <w:rPr>
          <w:rFonts w:asciiTheme="minorHAnsi" w:eastAsiaTheme="minorHAnsi" w:hAnsiTheme="minorHAnsi"/>
          <w:sz w:val="28"/>
          <w:szCs w:val="28"/>
          <w:lang w:val="en-US" w:eastAsia="en-US" w:bidi="en-US"/>
        </w:rPr>
        <w:t>g</w:t>
      </w:r>
      <w:r>
        <w:rPr>
          <w:rFonts w:asciiTheme="minorHAnsi" w:eastAsiaTheme="minorHAnsi" w:hAnsiTheme="minorHAnsi"/>
          <w:sz w:val="28"/>
          <w:szCs w:val="28"/>
          <w:lang w:val="en-US" w:eastAsia="en-US" w:bidi="en-US"/>
        </w:rPr>
        <w:t>thening the mental power:</w:t>
      </w:r>
    </w:p>
    <w:p w:rsidR="00E14589" w:rsidRPr="00E14589" w:rsidP="00E14589">
      <w:pPr>
        <w:numPr>
          <w:ilvl w:val="0"/>
          <w:numId w:val="12"/>
        </w:numPr>
        <w:spacing w:after="160" w:line="259" w:lineRule="auto"/>
        <w:ind w:left="1014" w:right="-472" w:hanging="360"/>
        <w:contextualSpacing/>
        <w:rPr>
          <w:rFonts w:eastAsiaTheme="minorHAnsi"/>
          <w:bCs/>
          <w:color w:val="000000"/>
          <w:sz w:val="28"/>
          <w:szCs w:val="28"/>
          <w:lang w:val="en-US" w:eastAsia="en-US" w:bidi="en-US"/>
        </w:rPr>
      </w:pPr>
      <w:r>
        <w:rPr>
          <w:rFonts w:asciiTheme="minorHAnsi" w:eastAsiaTheme="minorHAnsi" w:hAnsiTheme="minorHAnsi"/>
          <w:sz w:val="28"/>
          <w:szCs w:val="28"/>
          <w:lang w:val="en-US" w:eastAsia="en-US" w:bidi="en-US"/>
        </w:rPr>
        <w:t>Students will easily understand the power of mind and its various functions theoretically and practically.</w:t>
      </w:r>
    </w:p>
    <w:p w:rsidR="00E14589" w:rsidRPr="00BE50E3" w:rsidP="00E14589">
      <w:pPr>
        <w:numPr>
          <w:ilvl w:val="0"/>
          <w:numId w:val="12"/>
        </w:numPr>
        <w:spacing w:after="160" w:line="259" w:lineRule="auto"/>
        <w:ind w:left="1014" w:right="-472" w:hanging="360"/>
        <w:contextualSpacing/>
        <w:rPr>
          <w:rFonts w:eastAsiaTheme="minorHAnsi"/>
          <w:bCs/>
          <w:color w:val="000000"/>
          <w:sz w:val="28"/>
          <w:szCs w:val="28"/>
          <w:lang w:val="en-US" w:eastAsia="en-US" w:bidi="en-US"/>
        </w:rPr>
      </w:pPr>
      <w:r>
        <w:rPr>
          <w:rFonts w:asciiTheme="minorHAnsi" w:eastAsiaTheme="minorHAnsi" w:hAnsiTheme="minorHAnsi"/>
          <w:sz w:val="28"/>
          <w:szCs w:val="28"/>
          <w:lang w:val="en-US" w:eastAsia="en-US" w:bidi="en-US"/>
        </w:rPr>
        <w:t>Students will gradually practice the systematic</w:t>
      </w:r>
      <w:r w:rsidR="00BE50E3">
        <w:rPr>
          <w:rFonts w:asciiTheme="minorHAnsi" w:eastAsiaTheme="minorHAnsi" w:hAnsiTheme="minorHAnsi"/>
          <w:sz w:val="28"/>
          <w:szCs w:val="28"/>
          <w:lang w:val="en-US" w:eastAsia="en-US" w:bidi="en-US"/>
        </w:rPr>
        <w:t xml:space="preserve"> method for enrichment of the mind power.</w:t>
      </w:r>
    </w:p>
    <w:p w:rsidR="00BE50E3" w:rsidP="00E14589">
      <w:pPr>
        <w:numPr>
          <w:ilvl w:val="0"/>
          <w:numId w:val="12"/>
        </w:numPr>
        <w:spacing w:after="160" w:line="259" w:lineRule="auto"/>
        <w:ind w:left="1014" w:right="-472" w:hanging="360"/>
        <w:contextualSpacing/>
        <w:rPr>
          <w:rFonts w:eastAsiaTheme="minorHAnsi"/>
          <w:bCs/>
          <w:color w:val="000000"/>
          <w:sz w:val="28"/>
          <w:szCs w:val="28"/>
          <w:lang w:val="en-US" w:eastAsia="en-US" w:bidi="en-US"/>
        </w:rPr>
      </w:pPr>
      <w:r>
        <w:rPr>
          <w:rFonts w:eastAsiaTheme="minorHAnsi"/>
          <w:bCs/>
          <w:color w:val="000000"/>
          <w:sz w:val="28"/>
          <w:szCs w:val="28"/>
          <w:lang w:val="en-US" w:eastAsia="en-US" w:bidi="en-US"/>
        </w:rPr>
        <w:t>Students will be the source of the hope and inspiration in their community /organization/industrial environment.</w:t>
      </w:r>
    </w:p>
    <w:p w:rsidR="00BE50E3" w:rsidP="00BE50E3">
      <w:pPr>
        <w:numPr>
          <w:ilvl w:val="0"/>
          <w:numId w:val="11"/>
        </w:numPr>
        <w:spacing w:after="160" w:line="259" w:lineRule="auto"/>
        <w:ind w:left="294" w:right="-472" w:hanging="360"/>
        <w:contextualSpacing/>
        <w:rPr>
          <w:rFonts w:eastAsiaTheme="minorHAnsi"/>
          <w:bCs/>
          <w:color w:val="000000"/>
          <w:sz w:val="28"/>
          <w:szCs w:val="28"/>
          <w:lang w:val="en-US" w:eastAsia="en-US" w:bidi="en-US"/>
        </w:rPr>
      </w:pPr>
      <w:r>
        <w:rPr>
          <w:rFonts w:eastAsiaTheme="minorHAnsi"/>
          <w:bCs/>
          <w:color w:val="000000"/>
          <w:sz w:val="28"/>
          <w:szCs w:val="28"/>
          <w:lang w:val="en-US" w:eastAsia="en-US" w:bidi="en-US"/>
        </w:rPr>
        <w:t>Intellectual Enrichment:</w:t>
      </w:r>
    </w:p>
    <w:p w:rsidR="00BE50E3" w:rsidP="00BE50E3">
      <w:pPr>
        <w:numPr>
          <w:ilvl w:val="0"/>
          <w:numId w:val="13"/>
        </w:numPr>
        <w:spacing w:after="160" w:line="259" w:lineRule="auto"/>
        <w:ind w:left="1014" w:right="-472" w:hanging="360"/>
        <w:contextualSpacing/>
        <w:rPr>
          <w:rFonts w:eastAsiaTheme="minorHAnsi"/>
          <w:bCs/>
          <w:color w:val="000000"/>
          <w:sz w:val="28"/>
          <w:szCs w:val="28"/>
          <w:lang w:val="en-US" w:eastAsia="en-US" w:bidi="en-US"/>
        </w:rPr>
      </w:pPr>
      <w:r>
        <w:rPr>
          <w:rFonts w:eastAsiaTheme="minorHAnsi"/>
          <w:bCs/>
          <w:color w:val="000000"/>
          <w:sz w:val="28"/>
          <w:szCs w:val="28"/>
          <w:lang w:val="en-US" w:eastAsia="en-US" w:bidi="en-US"/>
        </w:rPr>
        <w:t>Students will learn to think critically and gather knowledge from different field of study.</w:t>
      </w:r>
    </w:p>
    <w:p w:rsidR="00BE50E3" w:rsidP="00BE50E3">
      <w:pPr>
        <w:numPr>
          <w:ilvl w:val="0"/>
          <w:numId w:val="13"/>
        </w:numPr>
        <w:spacing w:after="160" w:line="259" w:lineRule="auto"/>
        <w:ind w:left="1014" w:right="-472" w:hanging="360"/>
        <w:contextualSpacing/>
        <w:rPr>
          <w:rFonts w:eastAsiaTheme="minorHAnsi"/>
          <w:bCs/>
          <w:color w:val="000000"/>
          <w:sz w:val="28"/>
          <w:szCs w:val="28"/>
          <w:lang w:val="en-US" w:eastAsia="en-US" w:bidi="en-US"/>
        </w:rPr>
      </w:pPr>
      <w:r>
        <w:rPr>
          <w:rFonts w:eastAsiaTheme="minorHAnsi"/>
          <w:bCs/>
          <w:color w:val="000000"/>
          <w:sz w:val="28"/>
          <w:szCs w:val="28"/>
          <w:lang w:val="en-US" w:eastAsia="en-US" w:bidi="en-US"/>
        </w:rPr>
        <w:t>Students will be exposed to several well-established models that have been developed for the purpose of understanding human personality development, including cognitive, behavioral, biological, social-cultural, and spiritual perspe</w:t>
      </w:r>
      <w:r w:rsidR="00BD2DB0">
        <w:rPr>
          <w:rFonts w:eastAsiaTheme="minorHAnsi"/>
          <w:bCs/>
          <w:color w:val="000000"/>
          <w:sz w:val="28"/>
          <w:szCs w:val="28"/>
          <w:lang w:val="en-US" w:eastAsia="en-US" w:bidi="en-US"/>
        </w:rPr>
        <w:t>ctives.</w:t>
      </w:r>
    </w:p>
    <w:p w:rsidR="008B5714" w:rsidP="00BD2DB0">
      <w:pPr>
        <w:spacing w:after="160" w:line="259" w:lineRule="auto"/>
        <w:ind w:right="-472"/>
        <w:rPr>
          <w:rFonts w:eastAsiaTheme="minorHAnsi"/>
          <w:bCs/>
          <w:color w:val="000000"/>
          <w:sz w:val="28"/>
          <w:szCs w:val="28"/>
          <w:lang w:val="en-US" w:eastAsia="en-US" w:bidi="en-US"/>
        </w:rPr>
      </w:pPr>
    </w:p>
    <w:p w:rsidR="008B5714" w:rsidP="00BD2DB0">
      <w:pPr>
        <w:spacing w:after="160" w:line="259" w:lineRule="auto"/>
        <w:ind w:right="-472"/>
        <w:rPr>
          <w:rFonts w:eastAsiaTheme="minorHAnsi"/>
          <w:bCs/>
          <w:color w:val="000000"/>
          <w:sz w:val="28"/>
          <w:szCs w:val="28"/>
          <w:lang w:val="en-US" w:eastAsia="en-US" w:bidi="en-US"/>
        </w:rPr>
      </w:pPr>
    </w:p>
    <w:p w:rsidR="008B5714" w:rsidP="00BD2DB0">
      <w:pPr>
        <w:spacing w:after="160" w:line="259" w:lineRule="auto"/>
        <w:ind w:right="-472"/>
        <w:rPr>
          <w:rFonts w:eastAsiaTheme="minorHAnsi"/>
          <w:bCs/>
          <w:color w:val="000000"/>
          <w:sz w:val="28"/>
          <w:szCs w:val="28"/>
          <w:lang w:val="en-US" w:eastAsia="en-US" w:bidi="en-US"/>
        </w:rPr>
      </w:pPr>
    </w:p>
    <w:p w:rsidR="008B5714" w:rsidP="00BD2DB0">
      <w:pPr>
        <w:spacing w:after="160" w:line="259" w:lineRule="auto"/>
        <w:ind w:right="-472"/>
        <w:rPr>
          <w:rFonts w:eastAsiaTheme="minorHAnsi"/>
          <w:bCs/>
          <w:color w:val="000000"/>
          <w:sz w:val="28"/>
          <w:szCs w:val="28"/>
          <w:lang w:val="en-US" w:eastAsia="en-US" w:bidi="en-US"/>
        </w:rPr>
      </w:pPr>
    </w:p>
    <w:p w:rsidR="008B5714" w:rsidP="00BD2DB0">
      <w:pPr>
        <w:spacing w:after="160" w:line="259" w:lineRule="auto"/>
        <w:ind w:right="-472"/>
        <w:rPr>
          <w:rFonts w:eastAsiaTheme="minorHAnsi"/>
          <w:bCs/>
          <w:color w:val="000000"/>
          <w:sz w:val="28"/>
          <w:szCs w:val="28"/>
          <w:lang w:val="en-US" w:eastAsia="en-US" w:bidi="en-US"/>
        </w:rPr>
      </w:pPr>
    </w:p>
    <w:p w:rsidR="008B5714" w:rsidP="00BD2DB0">
      <w:pPr>
        <w:spacing w:after="160" w:line="259" w:lineRule="auto"/>
        <w:ind w:right="-472"/>
        <w:rPr>
          <w:rFonts w:eastAsiaTheme="minorHAnsi"/>
          <w:bCs/>
          <w:color w:val="000000"/>
          <w:sz w:val="28"/>
          <w:szCs w:val="28"/>
          <w:lang w:val="en-US" w:eastAsia="en-US" w:bidi="en-US"/>
        </w:rPr>
      </w:pPr>
    </w:p>
    <w:p w:rsidR="008B5714" w:rsidP="00BD2DB0">
      <w:pPr>
        <w:spacing w:after="160" w:line="259" w:lineRule="auto"/>
        <w:ind w:right="-472"/>
        <w:rPr>
          <w:rFonts w:eastAsiaTheme="minorHAnsi"/>
          <w:bCs/>
          <w:color w:val="000000"/>
          <w:sz w:val="28"/>
          <w:szCs w:val="28"/>
          <w:lang w:val="en-US" w:eastAsia="en-US" w:bidi="en-US"/>
        </w:rPr>
      </w:pPr>
    </w:p>
    <w:p w:rsidR="008B5714" w:rsidP="00BD2DB0">
      <w:pPr>
        <w:spacing w:after="160" w:line="259" w:lineRule="auto"/>
        <w:ind w:right="-472"/>
        <w:rPr>
          <w:rFonts w:eastAsiaTheme="minorHAnsi"/>
          <w:bCs/>
          <w:color w:val="000000"/>
          <w:sz w:val="28"/>
          <w:szCs w:val="28"/>
          <w:lang w:val="en-US" w:eastAsia="en-US" w:bidi="en-US"/>
        </w:rPr>
      </w:pPr>
    </w:p>
    <w:p w:rsidR="008B5714" w:rsidP="00BD2DB0">
      <w:pPr>
        <w:spacing w:after="160" w:line="259" w:lineRule="auto"/>
        <w:ind w:right="-472"/>
        <w:rPr>
          <w:rFonts w:eastAsiaTheme="minorHAnsi"/>
          <w:bCs/>
          <w:color w:val="000000"/>
          <w:sz w:val="28"/>
          <w:szCs w:val="28"/>
          <w:lang w:val="en-US" w:eastAsia="en-US" w:bidi="en-US"/>
        </w:rPr>
      </w:pPr>
    </w:p>
    <w:p w:rsidR="00BD2DB0" w:rsidP="00703965">
      <w:pPr>
        <w:spacing w:after="160" w:line="259" w:lineRule="auto"/>
        <w:ind w:right="-472"/>
        <w:jc w:val="both"/>
        <w:rPr>
          <w:rFonts w:eastAsiaTheme="minorHAnsi"/>
          <w:bCs/>
          <w:color w:val="000000"/>
          <w:sz w:val="28"/>
          <w:szCs w:val="28"/>
          <w:lang w:val="en-US" w:eastAsia="en-US" w:bidi="en-US"/>
        </w:rPr>
      </w:pPr>
      <w:r>
        <w:rPr>
          <w:rFonts w:eastAsiaTheme="minorHAnsi"/>
          <w:bCs/>
          <w:color w:val="000000"/>
          <w:sz w:val="28"/>
          <w:szCs w:val="28"/>
          <w:lang w:val="en-US" w:eastAsia="en-US" w:bidi="en-US"/>
        </w:rPr>
        <w:t>The Power of Concentration:</w:t>
      </w:r>
    </w:p>
    <w:p w:rsidR="005C4D38" w:rsidP="00703965">
      <w:pPr>
        <w:spacing w:after="160" w:line="259" w:lineRule="auto"/>
        <w:ind w:right="-472"/>
        <w:jc w:val="both"/>
        <w:rPr>
          <w:rFonts w:eastAsiaTheme="minorHAnsi"/>
          <w:bCs/>
          <w:color w:val="000000"/>
          <w:sz w:val="28"/>
          <w:szCs w:val="28"/>
          <w:lang w:val="en-US" w:eastAsia="en-US" w:bidi="en-US"/>
        </w:rPr>
      </w:pPr>
      <w:r>
        <w:rPr>
          <w:rFonts w:eastAsiaTheme="minorHAnsi"/>
          <w:bCs/>
          <w:color w:val="000000"/>
          <w:sz w:val="28"/>
          <w:szCs w:val="28"/>
          <w:lang w:val="en-US" w:eastAsia="en-US" w:bidi="en-US"/>
        </w:rPr>
        <w:t xml:space="preserve">The main </w:t>
      </w:r>
      <w:r w:rsidR="00485B0B">
        <w:rPr>
          <w:rFonts w:eastAsiaTheme="minorHAnsi"/>
          <w:bCs/>
          <w:color w:val="000000"/>
          <w:sz w:val="28"/>
          <w:szCs w:val="28"/>
          <w:lang w:val="en-US" w:eastAsia="en-US" w:bidi="en-US"/>
        </w:rPr>
        <w:t>difference between men and the animals is the difference in their power of concentration. All success in any line of work is the result of this. Everybody knows something about concentration. We see its results every day. High achievements in art, music, etc. are the results of concentration. An animal has very little power of concentration. Those who have trained animals find much difficulty in the fact that the animal is constan</w:t>
      </w:r>
      <w:r>
        <w:rPr>
          <w:rFonts w:eastAsiaTheme="minorHAnsi"/>
          <w:bCs/>
          <w:color w:val="000000"/>
          <w:sz w:val="28"/>
          <w:szCs w:val="28"/>
          <w:lang w:val="en-US" w:eastAsia="en-US" w:bidi="en-US"/>
        </w:rPr>
        <w:t>tly forgetting what is told him. He can not concentrate his mind long</w:t>
      </w:r>
      <w:r w:rsidR="00485B0B">
        <w:rPr>
          <w:rFonts w:eastAsiaTheme="minorHAnsi"/>
          <w:bCs/>
          <w:color w:val="000000"/>
          <w:sz w:val="28"/>
          <w:szCs w:val="28"/>
          <w:lang w:val="en-US" w:eastAsia="en-US" w:bidi="en-US"/>
        </w:rPr>
        <w:t xml:space="preserve"> </w:t>
      </w:r>
      <w:r>
        <w:rPr>
          <w:rFonts w:eastAsiaTheme="minorHAnsi"/>
          <w:bCs/>
          <w:color w:val="000000"/>
          <w:sz w:val="28"/>
          <w:szCs w:val="28"/>
          <w:lang w:val="en-US" w:eastAsia="en-US" w:bidi="en-US"/>
        </w:rPr>
        <w:t>upon anything at a time. Herein is the difference between man and the animals-man has the greater power of concentration. The difference in their power of concentration also constitutes the difference between man and man. Compare the lowest with the highest man. The difference is in the degree concentration. This is the only difference.</w:t>
      </w:r>
    </w:p>
    <w:p w:rsidR="007205FB" w:rsidP="00703965">
      <w:pPr>
        <w:spacing w:after="160" w:line="259" w:lineRule="auto"/>
        <w:ind w:right="-472"/>
        <w:jc w:val="both"/>
        <w:rPr>
          <w:rFonts w:eastAsiaTheme="minorHAnsi"/>
          <w:bCs/>
          <w:color w:val="000000"/>
          <w:sz w:val="28"/>
          <w:szCs w:val="28"/>
          <w:lang w:val="en-US" w:eastAsia="en-US" w:bidi="en-US"/>
        </w:rPr>
      </w:pPr>
      <w:r>
        <w:rPr>
          <w:rFonts w:eastAsiaTheme="minorHAnsi"/>
          <w:bCs/>
          <w:color w:val="000000"/>
          <w:sz w:val="28"/>
          <w:szCs w:val="28"/>
          <w:lang w:val="en-US" w:eastAsia="en-US" w:bidi="en-US"/>
        </w:rPr>
        <w:t>Everybody’s mind becomes concentrated at times. We all concentrate upon those things we love, and we love those things upon which we concentrate our minds. What mother is there that does not love the face of her homeliest child?  That face is to her the most beautiful in the world. She loves it because she concentrates her mind upon it; and if everyone could concentrate his mind on that same face, everyone would love it. It would be to all the most beautiful face. We all concentrate our minds upon those things we love.</w:t>
      </w:r>
    </w:p>
    <w:p w:rsidR="00BD2DB0" w:rsidP="00703965">
      <w:pPr>
        <w:spacing w:after="160" w:line="259" w:lineRule="auto"/>
        <w:ind w:right="-472"/>
        <w:jc w:val="both"/>
        <w:rPr>
          <w:rFonts w:eastAsiaTheme="minorHAnsi"/>
          <w:bCs/>
          <w:color w:val="000000"/>
          <w:sz w:val="28"/>
          <w:szCs w:val="28"/>
          <w:lang w:val="en-US" w:eastAsia="en-US" w:bidi="en-US"/>
        </w:rPr>
      </w:pPr>
      <w:r>
        <w:rPr>
          <w:rFonts w:eastAsiaTheme="minorHAnsi"/>
          <w:bCs/>
          <w:color w:val="000000"/>
          <w:sz w:val="28"/>
          <w:szCs w:val="28"/>
          <w:lang w:val="en-US" w:eastAsia="en-US" w:bidi="en-US"/>
        </w:rPr>
        <w:t xml:space="preserve"> The great trouble with such concentrations is that we do not </w:t>
      </w:r>
      <w:r w:rsidR="002862F5">
        <w:rPr>
          <w:rFonts w:eastAsiaTheme="minorHAnsi"/>
          <w:bCs/>
          <w:color w:val="000000"/>
          <w:sz w:val="28"/>
          <w:szCs w:val="28"/>
          <w:lang w:val="en-US" w:eastAsia="en-US" w:bidi="en-US"/>
        </w:rPr>
        <w:t>control the mind; it controls us. Something outside of ourselves, as it were, draws the mind into it and holds it as long as it chooses. We hear melodious tones or see a beautiful painting, and the mind is held fast; we cannot take it away.</w:t>
      </w:r>
    </w:p>
    <w:p w:rsidR="00AE4343" w:rsidP="00703965">
      <w:pPr>
        <w:spacing w:after="160" w:line="259" w:lineRule="auto"/>
        <w:ind w:right="-472"/>
        <w:jc w:val="both"/>
        <w:rPr>
          <w:rFonts w:eastAsiaTheme="minorHAnsi"/>
          <w:bCs/>
          <w:color w:val="000000"/>
          <w:sz w:val="28"/>
          <w:szCs w:val="28"/>
          <w:lang w:val="en-US" w:eastAsia="en-US" w:bidi="en-US"/>
        </w:rPr>
      </w:pPr>
      <w:r>
        <w:rPr>
          <w:rFonts w:eastAsiaTheme="minorHAnsi"/>
          <w:bCs/>
          <w:color w:val="000000"/>
          <w:sz w:val="28"/>
          <w:szCs w:val="28"/>
          <w:lang w:val="en-US" w:eastAsia="en-US" w:bidi="en-US"/>
        </w:rPr>
        <w:t>If I speak to you well upon a subject you to like, your mind becomes concentrated upon what I am saying. I draw your mind away from yourself and hold it upon the subject in spite of yourself. Thus our attention is held, our minds are concentrated upon various things, in spite of ourselves. We cannot help it.</w:t>
      </w:r>
    </w:p>
    <w:p w:rsidR="009C4BFD" w:rsidP="00703965">
      <w:pPr>
        <w:spacing w:after="160" w:line="259" w:lineRule="auto"/>
        <w:ind w:right="-472"/>
        <w:jc w:val="both"/>
        <w:rPr>
          <w:rFonts w:eastAsiaTheme="minorHAnsi"/>
          <w:bCs/>
          <w:color w:val="000000"/>
          <w:sz w:val="28"/>
          <w:szCs w:val="28"/>
          <w:lang w:val="en-US" w:eastAsia="en-US" w:bidi="en-US"/>
        </w:rPr>
      </w:pPr>
    </w:p>
    <w:p w:rsidR="009C4BFD" w:rsidP="00703965">
      <w:pPr>
        <w:spacing w:after="160" w:line="259" w:lineRule="auto"/>
        <w:ind w:right="-472"/>
        <w:jc w:val="both"/>
        <w:rPr>
          <w:rFonts w:eastAsiaTheme="minorHAnsi"/>
          <w:bCs/>
          <w:color w:val="000000"/>
          <w:sz w:val="28"/>
          <w:szCs w:val="28"/>
          <w:lang w:val="en-US" w:eastAsia="en-US" w:bidi="en-US"/>
        </w:rPr>
      </w:pPr>
    </w:p>
    <w:p w:rsidR="009C4BFD" w:rsidP="00703965">
      <w:pPr>
        <w:spacing w:after="160" w:line="259" w:lineRule="auto"/>
        <w:ind w:right="-472"/>
        <w:jc w:val="both"/>
        <w:rPr>
          <w:rFonts w:eastAsiaTheme="minorHAnsi"/>
          <w:bCs/>
          <w:color w:val="000000"/>
          <w:sz w:val="28"/>
          <w:szCs w:val="28"/>
          <w:lang w:val="en-US" w:eastAsia="en-US" w:bidi="en-US"/>
        </w:rPr>
      </w:pPr>
    </w:p>
    <w:p w:rsidR="009C4BFD" w:rsidP="00703965">
      <w:pPr>
        <w:spacing w:after="160" w:line="259" w:lineRule="auto"/>
        <w:ind w:right="-472"/>
        <w:jc w:val="both"/>
        <w:rPr>
          <w:rFonts w:eastAsiaTheme="minorHAnsi"/>
          <w:bCs/>
          <w:color w:val="000000"/>
          <w:sz w:val="28"/>
          <w:szCs w:val="28"/>
          <w:lang w:val="en-US" w:eastAsia="en-US" w:bidi="en-US"/>
        </w:rPr>
      </w:pPr>
    </w:p>
    <w:p w:rsidR="009C4BFD" w:rsidP="00703965">
      <w:pPr>
        <w:spacing w:after="160" w:line="259" w:lineRule="auto"/>
        <w:ind w:right="-472"/>
        <w:jc w:val="both"/>
        <w:rPr>
          <w:rFonts w:eastAsiaTheme="minorHAnsi"/>
          <w:bCs/>
          <w:color w:val="000000"/>
          <w:sz w:val="28"/>
          <w:szCs w:val="28"/>
          <w:lang w:val="en-US" w:eastAsia="en-US" w:bidi="en-US"/>
        </w:rPr>
      </w:pPr>
    </w:p>
    <w:p w:rsidR="00A570F3" w:rsidP="00703965">
      <w:pPr>
        <w:spacing w:after="160" w:line="259" w:lineRule="auto"/>
        <w:ind w:right="-472"/>
        <w:jc w:val="both"/>
        <w:rPr>
          <w:rFonts w:eastAsiaTheme="minorHAnsi"/>
          <w:bCs/>
          <w:color w:val="000000"/>
          <w:sz w:val="28"/>
          <w:szCs w:val="28"/>
          <w:lang w:val="en-US" w:eastAsia="en-US" w:bidi="en-US"/>
        </w:rPr>
      </w:pPr>
      <w:r>
        <w:rPr>
          <w:rFonts w:eastAsiaTheme="minorHAnsi"/>
          <w:bCs/>
          <w:color w:val="000000"/>
          <w:sz w:val="28"/>
          <w:szCs w:val="28"/>
          <w:lang w:val="en-US" w:eastAsia="en-US" w:bidi="en-US"/>
        </w:rPr>
        <w:t>Now the question is: Can this concentration be developed, and can we become masters of it? The Yogis say, yes. The Yogis say that we can get perfect control of the mind</w:t>
      </w:r>
      <w:r w:rsidR="001C5B0F">
        <w:rPr>
          <w:rFonts w:eastAsiaTheme="minorHAnsi"/>
          <w:bCs/>
          <w:color w:val="000000"/>
          <w:sz w:val="28"/>
          <w:szCs w:val="28"/>
          <w:lang w:val="en-US" w:eastAsia="en-US" w:bidi="en-US"/>
        </w:rPr>
        <w:t xml:space="preserve">. On the ethical side there is danger in the development of the power of concentration-the danger of concentrating the mind upon an object and then being unable to detach at will. This state causes great suffering. Almost all of our suffering is caused </w:t>
      </w:r>
      <w:r w:rsidR="00303F6B">
        <w:rPr>
          <w:rFonts w:eastAsiaTheme="minorHAnsi"/>
          <w:bCs/>
          <w:color w:val="000000"/>
          <w:sz w:val="28"/>
          <w:szCs w:val="28"/>
          <w:lang w:val="en-US" w:eastAsia="en-US" w:bidi="en-US"/>
        </w:rPr>
        <w:t>by our not having the power of detachment. So along with the development of concentration we must develop the power of detachment</w:t>
      </w:r>
      <w:r w:rsidR="00A44FCB">
        <w:rPr>
          <w:rFonts w:eastAsiaTheme="minorHAnsi"/>
          <w:bCs/>
          <w:color w:val="000000"/>
          <w:sz w:val="28"/>
          <w:szCs w:val="28"/>
          <w:lang w:val="en-US" w:eastAsia="en-US" w:bidi="en-US"/>
        </w:rPr>
        <w:t>. We must learn not only to attach the mind to one thing exclusively, but also to detach it at a moment’s notice and place it on something else. These two should be developed together to make it safe.</w:t>
      </w:r>
    </w:p>
    <w:p w:rsidR="00A44FCB" w:rsidP="00703965">
      <w:pPr>
        <w:spacing w:after="160" w:line="259" w:lineRule="auto"/>
        <w:ind w:right="-472"/>
        <w:jc w:val="both"/>
        <w:rPr>
          <w:rFonts w:eastAsiaTheme="minorHAnsi"/>
          <w:bCs/>
          <w:color w:val="000000"/>
          <w:sz w:val="28"/>
          <w:szCs w:val="28"/>
          <w:lang w:val="en-US" w:eastAsia="en-US" w:bidi="en-US"/>
        </w:rPr>
      </w:pPr>
      <w:r>
        <w:rPr>
          <w:rFonts w:eastAsiaTheme="minorHAnsi"/>
          <w:bCs/>
          <w:color w:val="000000"/>
          <w:sz w:val="28"/>
          <w:szCs w:val="28"/>
          <w:lang w:val="en-US" w:eastAsia="en-US" w:bidi="en-US"/>
        </w:rPr>
        <w:t>This is systematic development of the mind.</w:t>
      </w:r>
      <w:r w:rsidR="009C4BFD">
        <w:rPr>
          <w:rFonts w:eastAsiaTheme="minorHAnsi"/>
          <w:bCs/>
          <w:color w:val="000000"/>
          <w:sz w:val="28"/>
          <w:szCs w:val="28"/>
          <w:lang w:val="en-US" w:eastAsia="en-US" w:bidi="en-US"/>
        </w:rPr>
        <w:t xml:space="preserve"> To me the very essence of education is concentration of mind, not the collecting facts. If I had to do my education over again and had any voice in the matter, I would not study facts at all. I would develop the power of concentration and detachment, and then with a perfect instrument I could collect facts at will. Side by side, in the child, should be developed the power of concentration and detachment.</w:t>
      </w:r>
    </w:p>
    <w:p w:rsidR="00CC680F" w:rsidP="00703965">
      <w:pPr>
        <w:spacing w:after="160" w:line="259" w:lineRule="auto"/>
        <w:ind w:right="-472"/>
        <w:jc w:val="both"/>
        <w:rPr>
          <w:rFonts w:eastAsiaTheme="minorHAnsi"/>
          <w:bCs/>
          <w:color w:val="000000"/>
          <w:sz w:val="28"/>
          <w:szCs w:val="28"/>
          <w:lang w:val="en-US" w:eastAsia="en-US" w:bidi="en-US"/>
        </w:rPr>
      </w:pPr>
    </w:p>
    <w:p w:rsidR="008B5714" w:rsidP="00703965">
      <w:pPr>
        <w:spacing w:after="160" w:line="259" w:lineRule="auto"/>
        <w:ind w:right="-472"/>
        <w:jc w:val="both"/>
        <w:rPr>
          <w:rFonts w:eastAsiaTheme="minorHAnsi"/>
          <w:bCs/>
          <w:color w:val="000000"/>
          <w:sz w:val="28"/>
          <w:szCs w:val="28"/>
          <w:lang w:val="en-US" w:eastAsia="en-US" w:bidi="en-US"/>
        </w:rPr>
      </w:pPr>
    </w:p>
    <w:p w:rsidR="00BD2DB0" w:rsidP="00703965">
      <w:pPr>
        <w:spacing w:after="160" w:line="259" w:lineRule="auto"/>
        <w:ind w:right="-472"/>
        <w:jc w:val="both"/>
        <w:rPr>
          <w:rFonts w:eastAsiaTheme="minorHAnsi"/>
          <w:bCs/>
          <w:color w:val="000000"/>
          <w:sz w:val="28"/>
          <w:szCs w:val="28"/>
          <w:lang w:val="en-US" w:eastAsia="en-US" w:bidi="en-US"/>
        </w:rPr>
      </w:pPr>
    </w:p>
    <w:p w:rsidR="00CC680F" w:rsidP="00703965">
      <w:pPr>
        <w:spacing w:after="160" w:line="259" w:lineRule="auto"/>
        <w:ind w:right="-472"/>
        <w:jc w:val="both"/>
        <w:rPr>
          <w:rFonts w:eastAsiaTheme="minorHAnsi"/>
          <w:bCs/>
          <w:color w:val="000000"/>
          <w:sz w:val="28"/>
          <w:szCs w:val="28"/>
          <w:lang w:val="en-US" w:eastAsia="en-US" w:bidi="en-US"/>
        </w:rPr>
      </w:pPr>
    </w:p>
    <w:p w:rsidR="009C4BFD" w:rsidP="00703965">
      <w:pPr>
        <w:spacing w:after="160" w:line="259" w:lineRule="auto"/>
        <w:ind w:right="-472"/>
        <w:jc w:val="both"/>
        <w:rPr>
          <w:rFonts w:eastAsiaTheme="minorHAnsi"/>
          <w:bCs/>
          <w:color w:val="000000"/>
          <w:sz w:val="28"/>
          <w:szCs w:val="28"/>
          <w:lang w:val="en-US" w:eastAsia="en-US" w:bidi="en-US"/>
        </w:rPr>
      </w:pPr>
    </w:p>
    <w:p w:rsidR="009C4BFD" w:rsidP="00703965">
      <w:pPr>
        <w:spacing w:after="160" w:line="259" w:lineRule="auto"/>
        <w:ind w:right="-472"/>
        <w:jc w:val="both"/>
        <w:rPr>
          <w:rFonts w:eastAsiaTheme="minorHAnsi"/>
          <w:bCs/>
          <w:color w:val="000000"/>
          <w:sz w:val="28"/>
          <w:szCs w:val="28"/>
          <w:lang w:val="en-US" w:eastAsia="en-US" w:bidi="en-US"/>
        </w:rPr>
      </w:pPr>
    </w:p>
    <w:p w:rsidR="009C4BFD" w:rsidP="00BD2DB0">
      <w:pPr>
        <w:spacing w:after="160" w:line="259" w:lineRule="auto"/>
        <w:ind w:right="-472"/>
        <w:rPr>
          <w:rFonts w:eastAsiaTheme="minorHAnsi"/>
          <w:bCs/>
          <w:color w:val="000000"/>
          <w:sz w:val="28"/>
          <w:szCs w:val="28"/>
          <w:lang w:val="en-US" w:eastAsia="en-US" w:bidi="en-US"/>
        </w:rPr>
      </w:pPr>
    </w:p>
    <w:p w:rsidR="009C4BFD" w:rsidP="00BD2DB0">
      <w:pPr>
        <w:spacing w:after="160" w:line="259" w:lineRule="auto"/>
        <w:ind w:right="-472"/>
        <w:rPr>
          <w:rFonts w:eastAsiaTheme="minorHAnsi"/>
          <w:bCs/>
          <w:color w:val="000000"/>
          <w:sz w:val="28"/>
          <w:szCs w:val="28"/>
          <w:lang w:val="en-US" w:eastAsia="en-US" w:bidi="en-US"/>
        </w:rPr>
      </w:pPr>
    </w:p>
    <w:p w:rsidR="009C4BFD" w:rsidP="00BD2DB0">
      <w:pPr>
        <w:spacing w:after="160" w:line="259" w:lineRule="auto"/>
        <w:ind w:right="-472"/>
        <w:rPr>
          <w:rFonts w:eastAsiaTheme="minorHAnsi"/>
          <w:bCs/>
          <w:color w:val="000000"/>
          <w:sz w:val="28"/>
          <w:szCs w:val="28"/>
          <w:lang w:val="en-US" w:eastAsia="en-US" w:bidi="en-US"/>
        </w:rPr>
      </w:pPr>
    </w:p>
    <w:p w:rsidR="009C4BFD" w:rsidP="00BD2DB0">
      <w:pPr>
        <w:spacing w:after="160" w:line="259" w:lineRule="auto"/>
        <w:ind w:right="-472"/>
        <w:rPr>
          <w:rFonts w:eastAsiaTheme="minorHAnsi"/>
          <w:bCs/>
          <w:color w:val="000000"/>
          <w:sz w:val="28"/>
          <w:szCs w:val="28"/>
          <w:lang w:val="en-US" w:eastAsia="en-US" w:bidi="en-US"/>
        </w:rPr>
      </w:pPr>
    </w:p>
    <w:p w:rsidR="009C4BFD" w:rsidP="00BD2DB0">
      <w:pPr>
        <w:spacing w:after="160" w:line="259" w:lineRule="auto"/>
        <w:ind w:right="-472"/>
        <w:rPr>
          <w:rFonts w:eastAsiaTheme="minorHAnsi"/>
          <w:bCs/>
          <w:color w:val="000000"/>
          <w:sz w:val="28"/>
          <w:szCs w:val="28"/>
          <w:lang w:val="en-US" w:eastAsia="en-US" w:bidi="en-US"/>
        </w:rPr>
      </w:pPr>
    </w:p>
    <w:p w:rsidR="009C4BFD" w:rsidP="00BD2DB0">
      <w:pPr>
        <w:spacing w:after="160" w:line="259" w:lineRule="auto"/>
        <w:ind w:right="-472"/>
        <w:rPr>
          <w:rFonts w:eastAsiaTheme="minorHAnsi"/>
          <w:bCs/>
          <w:color w:val="000000"/>
          <w:sz w:val="28"/>
          <w:szCs w:val="28"/>
          <w:lang w:val="en-US" w:eastAsia="en-US" w:bidi="en-US"/>
        </w:rPr>
      </w:pPr>
    </w:p>
    <w:p w:rsidR="009C4BFD" w:rsidP="00BD2DB0">
      <w:pPr>
        <w:spacing w:after="160" w:line="259" w:lineRule="auto"/>
        <w:ind w:right="-472"/>
        <w:rPr>
          <w:rFonts w:eastAsiaTheme="minorHAnsi"/>
          <w:bCs/>
          <w:color w:val="000000"/>
          <w:sz w:val="28"/>
          <w:szCs w:val="28"/>
          <w:lang w:val="en-US" w:eastAsia="en-US" w:bidi="en-US"/>
        </w:rPr>
      </w:pPr>
    </w:p>
    <w:p w:rsidR="00CC680F" w:rsidP="00BD2DB0">
      <w:pPr>
        <w:spacing w:after="160" w:line="259" w:lineRule="auto"/>
        <w:ind w:right="-472"/>
        <w:rPr>
          <w:rFonts w:eastAsiaTheme="minorHAnsi"/>
          <w:bCs/>
          <w:color w:val="000000"/>
          <w:sz w:val="28"/>
          <w:szCs w:val="28"/>
          <w:lang w:val="en-US" w:eastAsia="en-US" w:bidi="en-US"/>
        </w:rPr>
      </w:pPr>
    </w:p>
    <w:p w:rsidR="00CC680F" w:rsidP="00CC680F">
      <w:pPr>
        <w:spacing w:after="160" w:line="259" w:lineRule="auto"/>
        <w:ind w:right="-472"/>
        <w:jc w:val="center"/>
        <w:rPr>
          <w:rFonts w:eastAsiaTheme="minorHAnsi"/>
          <w:bCs/>
          <w:color w:val="000000"/>
          <w:sz w:val="28"/>
          <w:szCs w:val="28"/>
          <w:lang w:val="en-US" w:eastAsia="en-US" w:bidi="en-US"/>
        </w:rPr>
      </w:pPr>
      <w:r>
        <w:rPr>
          <w:rFonts w:eastAsiaTheme="minorHAnsi"/>
          <w:bCs/>
          <w:color w:val="000000"/>
          <w:sz w:val="28"/>
          <w:szCs w:val="28"/>
          <w:lang w:val="en-US" w:eastAsia="en-US" w:bidi="en-US"/>
        </w:rPr>
        <w:t>SUGGESTED DAILY ROUITINE</w:t>
      </w:r>
    </w:p>
    <w:tbl>
      <w:tblPr>
        <w:tblStyle w:val="TableGrid00"/>
        <w:tblW w:w="0" w:type="auto"/>
        <w:tblLook w:val="04A0"/>
      </w:tblPr>
      <w:tblGrid>
        <w:gridCol w:w="959"/>
        <w:gridCol w:w="5425"/>
        <w:gridCol w:w="3192"/>
      </w:tblGrid>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Sl. No</w:t>
            </w:r>
          </w:p>
        </w:tc>
        <w:tc>
          <w:tcPr>
            <w:tcW w:w="5425" w:type="dxa"/>
          </w:tcPr>
          <w:p w:rsidR="00CC680F" w:rsidP="00BD2DB0">
            <w:pPr>
              <w:spacing w:after="160" w:line="259" w:lineRule="auto"/>
              <w:ind w:right="-472"/>
              <w:rPr>
                <w:bCs/>
                <w:color w:val="000000"/>
                <w:sz w:val="28"/>
                <w:szCs w:val="28"/>
              </w:rPr>
            </w:pPr>
            <w:r>
              <w:rPr>
                <w:bCs/>
                <w:color w:val="000000"/>
                <w:sz w:val="28"/>
                <w:szCs w:val="28"/>
              </w:rPr>
              <w:t>Items</w:t>
            </w:r>
          </w:p>
        </w:tc>
        <w:tc>
          <w:tcPr>
            <w:tcW w:w="3192" w:type="dxa"/>
          </w:tcPr>
          <w:p w:rsidR="00CC680F" w:rsidP="00BD2DB0">
            <w:pPr>
              <w:spacing w:after="160" w:line="259" w:lineRule="auto"/>
              <w:ind w:right="-472"/>
              <w:rPr>
                <w:bCs/>
                <w:color w:val="000000"/>
                <w:sz w:val="28"/>
                <w:szCs w:val="28"/>
              </w:rPr>
            </w:pPr>
            <w:r>
              <w:rPr>
                <w:bCs/>
                <w:color w:val="000000"/>
                <w:sz w:val="28"/>
                <w:szCs w:val="28"/>
              </w:rPr>
              <w:t>Time</w:t>
            </w: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1</w:t>
            </w:r>
          </w:p>
        </w:tc>
        <w:tc>
          <w:tcPr>
            <w:tcW w:w="5425" w:type="dxa"/>
          </w:tcPr>
          <w:p w:rsidR="00CC680F" w:rsidP="00BD2DB0">
            <w:pPr>
              <w:spacing w:after="160" w:line="259" w:lineRule="auto"/>
              <w:ind w:right="-472"/>
              <w:rPr>
                <w:bCs/>
                <w:color w:val="000000"/>
                <w:sz w:val="28"/>
                <w:szCs w:val="28"/>
              </w:rPr>
            </w:pPr>
            <w:r>
              <w:rPr>
                <w:bCs/>
                <w:color w:val="000000"/>
                <w:sz w:val="28"/>
                <w:szCs w:val="28"/>
              </w:rPr>
              <w:t>Getting Up</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2</w:t>
            </w:r>
          </w:p>
        </w:tc>
        <w:tc>
          <w:tcPr>
            <w:tcW w:w="5425" w:type="dxa"/>
          </w:tcPr>
          <w:p w:rsidR="00CC680F" w:rsidP="00BD2DB0">
            <w:pPr>
              <w:spacing w:after="160" w:line="259" w:lineRule="auto"/>
              <w:ind w:right="-472"/>
              <w:rPr>
                <w:bCs/>
                <w:color w:val="000000"/>
                <w:sz w:val="28"/>
                <w:szCs w:val="28"/>
              </w:rPr>
            </w:pPr>
            <w:r>
              <w:rPr>
                <w:bCs/>
                <w:color w:val="000000"/>
                <w:sz w:val="28"/>
                <w:szCs w:val="28"/>
              </w:rPr>
              <w:t>Bed Folding, Washing, etc.</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3</w:t>
            </w:r>
          </w:p>
        </w:tc>
        <w:tc>
          <w:tcPr>
            <w:tcW w:w="5425" w:type="dxa"/>
          </w:tcPr>
          <w:p w:rsidR="00CC680F" w:rsidP="00BD2DB0">
            <w:pPr>
              <w:spacing w:after="160" w:line="259" w:lineRule="auto"/>
              <w:ind w:right="-472"/>
              <w:rPr>
                <w:bCs/>
                <w:color w:val="000000"/>
                <w:sz w:val="28"/>
                <w:szCs w:val="28"/>
              </w:rPr>
            </w:pPr>
            <w:r>
              <w:rPr>
                <w:bCs/>
                <w:color w:val="000000"/>
                <w:sz w:val="28"/>
                <w:szCs w:val="28"/>
              </w:rPr>
              <w:t>Meditation</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4</w:t>
            </w:r>
          </w:p>
        </w:tc>
        <w:tc>
          <w:tcPr>
            <w:tcW w:w="5425" w:type="dxa"/>
          </w:tcPr>
          <w:p w:rsidR="00CC680F" w:rsidP="00BD2DB0">
            <w:pPr>
              <w:spacing w:after="160" w:line="259" w:lineRule="auto"/>
              <w:ind w:right="-472"/>
              <w:rPr>
                <w:bCs/>
                <w:color w:val="000000"/>
                <w:sz w:val="28"/>
                <w:szCs w:val="28"/>
              </w:rPr>
            </w:pPr>
            <w:r>
              <w:rPr>
                <w:bCs/>
                <w:color w:val="000000"/>
                <w:sz w:val="28"/>
                <w:szCs w:val="28"/>
              </w:rPr>
              <w:t>Prayer and Chanting</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5</w:t>
            </w:r>
          </w:p>
        </w:tc>
        <w:tc>
          <w:tcPr>
            <w:tcW w:w="5425" w:type="dxa"/>
          </w:tcPr>
          <w:p w:rsidR="00CC680F" w:rsidP="00BD2DB0">
            <w:pPr>
              <w:spacing w:after="160" w:line="259" w:lineRule="auto"/>
              <w:ind w:right="-472"/>
              <w:rPr>
                <w:bCs/>
                <w:color w:val="000000"/>
                <w:sz w:val="28"/>
                <w:szCs w:val="28"/>
              </w:rPr>
            </w:pPr>
            <w:r>
              <w:rPr>
                <w:bCs/>
                <w:color w:val="000000"/>
                <w:sz w:val="28"/>
                <w:szCs w:val="28"/>
              </w:rPr>
              <w:t>Exercise and Yogasana</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6</w:t>
            </w:r>
          </w:p>
        </w:tc>
        <w:tc>
          <w:tcPr>
            <w:tcW w:w="5425" w:type="dxa"/>
          </w:tcPr>
          <w:p w:rsidR="00CC680F" w:rsidP="00BD2DB0">
            <w:pPr>
              <w:spacing w:after="160" w:line="259" w:lineRule="auto"/>
              <w:ind w:right="-472"/>
              <w:rPr>
                <w:bCs/>
                <w:color w:val="000000"/>
                <w:sz w:val="28"/>
                <w:szCs w:val="28"/>
              </w:rPr>
            </w:pPr>
            <w:r>
              <w:rPr>
                <w:bCs/>
                <w:color w:val="000000"/>
                <w:sz w:val="28"/>
                <w:szCs w:val="28"/>
              </w:rPr>
              <w:t>Breakfast</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7</w:t>
            </w:r>
          </w:p>
        </w:tc>
        <w:tc>
          <w:tcPr>
            <w:tcW w:w="5425" w:type="dxa"/>
          </w:tcPr>
          <w:p w:rsidR="00CC680F" w:rsidP="00BD2DB0">
            <w:pPr>
              <w:spacing w:after="160" w:line="259" w:lineRule="auto"/>
              <w:ind w:right="-472"/>
              <w:rPr>
                <w:bCs/>
                <w:color w:val="000000"/>
                <w:sz w:val="28"/>
                <w:szCs w:val="28"/>
              </w:rPr>
            </w:pPr>
            <w:r>
              <w:rPr>
                <w:bCs/>
                <w:color w:val="000000"/>
                <w:sz w:val="28"/>
                <w:szCs w:val="28"/>
              </w:rPr>
              <w:t>Room cleaning, Washing, Bath, etc.</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8</w:t>
            </w:r>
          </w:p>
        </w:tc>
        <w:tc>
          <w:tcPr>
            <w:tcW w:w="5425" w:type="dxa"/>
          </w:tcPr>
          <w:p w:rsidR="00CC680F" w:rsidP="00BD2DB0">
            <w:pPr>
              <w:spacing w:after="160" w:line="259" w:lineRule="auto"/>
              <w:ind w:right="-472"/>
              <w:rPr>
                <w:bCs/>
                <w:color w:val="000000"/>
                <w:sz w:val="28"/>
                <w:szCs w:val="28"/>
              </w:rPr>
            </w:pPr>
            <w:r>
              <w:rPr>
                <w:bCs/>
                <w:color w:val="000000"/>
                <w:sz w:val="28"/>
                <w:szCs w:val="28"/>
              </w:rPr>
              <w:t>Morning Study Hours</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9</w:t>
            </w:r>
          </w:p>
        </w:tc>
        <w:tc>
          <w:tcPr>
            <w:tcW w:w="5425" w:type="dxa"/>
          </w:tcPr>
          <w:p w:rsidR="00CC680F" w:rsidP="00BD2DB0">
            <w:pPr>
              <w:spacing w:after="160" w:line="259" w:lineRule="auto"/>
              <w:ind w:right="-472"/>
              <w:rPr>
                <w:bCs/>
                <w:color w:val="000000"/>
                <w:sz w:val="28"/>
                <w:szCs w:val="28"/>
              </w:rPr>
            </w:pPr>
            <w:r>
              <w:rPr>
                <w:bCs/>
                <w:color w:val="000000"/>
                <w:sz w:val="28"/>
                <w:szCs w:val="28"/>
              </w:rPr>
              <w:t>Lunch</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10</w:t>
            </w:r>
          </w:p>
        </w:tc>
        <w:tc>
          <w:tcPr>
            <w:tcW w:w="5425" w:type="dxa"/>
          </w:tcPr>
          <w:p w:rsidR="00CC680F" w:rsidP="00BD2DB0">
            <w:pPr>
              <w:spacing w:after="160" w:line="259" w:lineRule="auto"/>
              <w:ind w:right="-472"/>
              <w:rPr>
                <w:bCs/>
                <w:color w:val="000000"/>
                <w:sz w:val="28"/>
                <w:szCs w:val="28"/>
              </w:rPr>
            </w:pPr>
            <w:r>
              <w:rPr>
                <w:bCs/>
                <w:color w:val="000000"/>
                <w:sz w:val="28"/>
                <w:szCs w:val="28"/>
              </w:rPr>
              <w:t>College Hour</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11</w:t>
            </w:r>
          </w:p>
        </w:tc>
        <w:tc>
          <w:tcPr>
            <w:tcW w:w="5425" w:type="dxa"/>
          </w:tcPr>
          <w:p w:rsidR="00CC680F" w:rsidP="00BD2DB0">
            <w:pPr>
              <w:spacing w:after="160" w:line="259" w:lineRule="auto"/>
              <w:ind w:right="-472"/>
              <w:rPr>
                <w:bCs/>
                <w:color w:val="000000"/>
                <w:sz w:val="28"/>
                <w:szCs w:val="28"/>
              </w:rPr>
            </w:pPr>
            <w:r>
              <w:rPr>
                <w:bCs/>
                <w:color w:val="000000"/>
                <w:sz w:val="28"/>
                <w:szCs w:val="28"/>
              </w:rPr>
              <w:t>Games and Sports</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12</w:t>
            </w:r>
          </w:p>
        </w:tc>
        <w:tc>
          <w:tcPr>
            <w:tcW w:w="5425" w:type="dxa"/>
          </w:tcPr>
          <w:p w:rsidR="00CC680F" w:rsidP="00BD2DB0">
            <w:pPr>
              <w:spacing w:after="160" w:line="259" w:lineRule="auto"/>
              <w:ind w:right="-472"/>
              <w:rPr>
                <w:bCs/>
                <w:color w:val="000000"/>
                <w:sz w:val="28"/>
                <w:szCs w:val="28"/>
              </w:rPr>
            </w:pPr>
            <w:r>
              <w:rPr>
                <w:bCs/>
                <w:color w:val="000000"/>
                <w:sz w:val="28"/>
                <w:szCs w:val="28"/>
              </w:rPr>
              <w:t>Tiffin</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13</w:t>
            </w:r>
          </w:p>
        </w:tc>
        <w:tc>
          <w:tcPr>
            <w:tcW w:w="5425" w:type="dxa"/>
          </w:tcPr>
          <w:p w:rsidR="00CC680F" w:rsidP="00BD2DB0">
            <w:pPr>
              <w:spacing w:after="160" w:line="259" w:lineRule="auto"/>
              <w:ind w:right="-472"/>
              <w:rPr>
                <w:bCs/>
                <w:color w:val="000000"/>
                <w:sz w:val="28"/>
                <w:szCs w:val="28"/>
              </w:rPr>
            </w:pPr>
            <w:r>
              <w:rPr>
                <w:bCs/>
                <w:color w:val="000000"/>
                <w:sz w:val="28"/>
                <w:szCs w:val="28"/>
              </w:rPr>
              <w:t>Evening Study Hours</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14</w:t>
            </w:r>
          </w:p>
        </w:tc>
        <w:tc>
          <w:tcPr>
            <w:tcW w:w="5425" w:type="dxa"/>
          </w:tcPr>
          <w:p w:rsidR="00CC680F" w:rsidP="00BD2DB0">
            <w:pPr>
              <w:spacing w:after="160" w:line="259" w:lineRule="auto"/>
              <w:ind w:right="-472"/>
              <w:rPr>
                <w:bCs/>
                <w:color w:val="000000"/>
                <w:sz w:val="28"/>
                <w:szCs w:val="28"/>
              </w:rPr>
            </w:pPr>
            <w:r>
              <w:rPr>
                <w:bCs/>
                <w:color w:val="000000"/>
                <w:sz w:val="28"/>
                <w:szCs w:val="28"/>
              </w:rPr>
              <w:t>Dinner</w:t>
            </w:r>
          </w:p>
        </w:tc>
        <w:tc>
          <w:tcPr>
            <w:tcW w:w="3192" w:type="dxa"/>
          </w:tcPr>
          <w:p w:rsidR="00CC680F" w:rsidP="00BD2DB0">
            <w:pPr>
              <w:spacing w:after="160" w:line="259" w:lineRule="auto"/>
              <w:ind w:right="-472"/>
              <w:rPr>
                <w:bCs/>
                <w:color w:val="000000"/>
                <w:sz w:val="28"/>
                <w:szCs w:val="28"/>
              </w:rPr>
            </w:pPr>
          </w:p>
        </w:tc>
      </w:tr>
      <w:tr w:rsidTr="00CC680F">
        <w:tblPrEx>
          <w:tblW w:w="0" w:type="auto"/>
          <w:tblLook w:val="04A0"/>
        </w:tblPrEx>
        <w:tc>
          <w:tcPr>
            <w:tcW w:w="959" w:type="dxa"/>
          </w:tcPr>
          <w:p w:rsidR="00CC680F" w:rsidP="00BD2DB0">
            <w:pPr>
              <w:spacing w:after="160" w:line="259" w:lineRule="auto"/>
              <w:ind w:right="-472"/>
              <w:rPr>
                <w:bCs/>
                <w:color w:val="000000"/>
                <w:sz w:val="28"/>
                <w:szCs w:val="28"/>
              </w:rPr>
            </w:pPr>
            <w:r>
              <w:rPr>
                <w:bCs/>
                <w:color w:val="000000"/>
                <w:sz w:val="28"/>
                <w:szCs w:val="28"/>
              </w:rPr>
              <w:t>15</w:t>
            </w:r>
          </w:p>
        </w:tc>
        <w:tc>
          <w:tcPr>
            <w:tcW w:w="5425" w:type="dxa"/>
          </w:tcPr>
          <w:p w:rsidR="00CC680F" w:rsidP="00BD2DB0">
            <w:pPr>
              <w:spacing w:after="160" w:line="259" w:lineRule="auto"/>
              <w:ind w:right="-472"/>
              <w:rPr>
                <w:bCs/>
                <w:color w:val="000000"/>
                <w:sz w:val="28"/>
                <w:szCs w:val="28"/>
              </w:rPr>
            </w:pPr>
            <w:r>
              <w:rPr>
                <w:bCs/>
                <w:color w:val="000000"/>
                <w:sz w:val="28"/>
                <w:szCs w:val="28"/>
              </w:rPr>
              <w:t>Sleep</w:t>
            </w:r>
          </w:p>
        </w:tc>
        <w:tc>
          <w:tcPr>
            <w:tcW w:w="3192" w:type="dxa"/>
          </w:tcPr>
          <w:p w:rsidR="00CC680F" w:rsidP="00BD2DB0">
            <w:pPr>
              <w:spacing w:after="160" w:line="259" w:lineRule="auto"/>
              <w:ind w:right="-472"/>
              <w:rPr>
                <w:bCs/>
                <w:color w:val="000000"/>
                <w:sz w:val="28"/>
                <w:szCs w:val="28"/>
              </w:rPr>
            </w:pPr>
          </w:p>
        </w:tc>
      </w:tr>
    </w:tbl>
    <w:p w:rsidR="00CC680F" w:rsidRPr="00BD2DB0" w:rsidP="00BD2DB0">
      <w:pPr>
        <w:spacing w:after="160" w:line="259" w:lineRule="auto"/>
        <w:ind w:right="-472"/>
        <w:rPr>
          <w:rFonts w:eastAsiaTheme="minorHAnsi"/>
          <w:bCs/>
          <w:color w:val="000000"/>
          <w:sz w:val="28"/>
          <w:szCs w:val="28"/>
          <w:lang w:val="en-US" w:eastAsia="en-US" w:bidi="en-US"/>
        </w:rPr>
      </w:pPr>
    </w:p>
    <w:p w:rsidR="005E29BA" w:rsidP="00525687">
      <w:pPr>
        <w:spacing w:after="0" w:line="240" w:lineRule="auto"/>
        <w:jc w:val="both"/>
        <w:rPr>
          <w:rFonts w:eastAsiaTheme="minorHAnsi"/>
          <w:sz w:val="28"/>
          <w:szCs w:val="28"/>
          <w:lang w:val="en-US" w:eastAsia="en-US" w:bidi="ar-SA"/>
        </w:rPr>
      </w:pPr>
    </w:p>
    <w:p w:rsidR="000B30E8" w:rsidP="000B30E8">
      <w:pPr>
        <w:spacing w:after="0" w:line="240" w:lineRule="auto"/>
        <w:ind w:left="-450"/>
        <w:jc w:val="both"/>
        <w:rPr>
          <w:rFonts w:eastAsiaTheme="minorHAnsi"/>
          <w:sz w:val="28"/>
          <w:szCs w:val="28"/>
          <w:lang w:val="en-US" w:eastAsia="en-US" w:bidi="ar-SA"/>
        </w:rPr>
      </w:pPr>
    </w:p>
    <w:p w:rsidR="009C4BFD" w:rsidP="000B30E8">
      <w:pPr>
        <w:spacing w:after="0" w:line="240" w:lineRule="auto"/>
        <w:ind w:left="-450"/>
        <w:jc w:val="both"/>
        <w:rPr>
          <w:rFonts w:eastAsiaTheme="minorHAnsi"/>
          <w:sz w:val="28"/>
          <w:szCs w:val="28"/>
          <w:lang w:val="en-US" w:eastAsia="en-US" w:bidi="ar-SA"/>
        </w:rPr>
      </w:pPr>
    </w:p>
    <w:p w:rsidR="009C4BFD" w:rsidP="000B30E8">
      <w:pPr>
        <w:spacing w:after="0" w:line="240" w:lineRule="auto"/>
        <w:ind w:left="-450"/>
        <w:jc w:val="both"/>
        <w:rPr>
          <w:rFonts w:eastAsiaTheme="minorHAnsi"/>
          <w:sz w:val="28"/>
          <w:szCs w:val="28"/>
          <w:lang w:val="en-US" w:eastAsia="en-US" w:bidi="ar-SA"/>
        </w:rPr>
      </w:pPr>
    </w:p>
    <w:p w:rsidR="009C4BFD" w:rsidP="000B30E8">
      <w:pPr>
        <w:spacing w:after="0" w:line="240" w:lineRule="auto"/>
        <w:ind w:left="-450"/>
        <w:jc w:val="both"/>
        <w:rPr>
          <w:rFonts w:eastAsiaTheme="minorHAnsi"/>
          <w:sz w:val="28"/>
          <w:szCs w:val="28"/>
          <w:lang w:val="en-US" w:eastAsia="en-US" w:bidi="ar-SA"/>
        </w:rPr>
      </w:pPr>
    </w:p>
    <w:p w:rsidR="009C4BFD" w:rsidP="000B30E8">
      <w:pPr>
        <w:spacing w:after="0" w:line="240" w:lineRule="auto"/>
        <w:ind w:left="-450"/>
        <w:jc w:val="both"/>
        <w:rPr>
          <w:rFonts w:eastAsiaTheme="minorHAnsi"/>
          <w:sz w:val="28"/>
          <w:szCs w:val="28"/>
          <w:lang w:val="en-US" w:eastAsia="en-US" w:bidi="ar-SA"/>
        </w:rPr>
      </w:pPr>
    </w:p>
    <w:p w:rsidR="009C4BFD" w:rsidP="000B30E8">
      <w:pPr>
        <w:spacing w:after="0" w:line="240" w:lineRule="auto"/>
        <w:ind w:left="-450"/>
        <w:jc w:val="both"/>
        <w:rPr>
          <w:rFonts w:eastAsiaTheme="minorHAnsi"/>
          <w:sz w:val="28"/>
          <w:szCs w:val="28"/>
          <w:lang w:val="en-US" w:eastAsia="en-US" w:bidi="ar-SA"/>
        </w:rPr>
      </w:pPr>
    </w:p>
    <w:p w:rsidR="009C4BFD" w:rsidP="000B30E8">
      <w:pPr>
        <w:spacing w:after="0" w:line="240" w:lineRule="auto"/>
        <w:ind w:left="-450"/>
        <w:jc w:val="both"/>
        <w:rPr>
          <w:rFonts w:eastAsiaTheme="minorHAnsi"/>
          <w:sz w:val="28"/>
          <w:szCs w:val="28"/>
          <w:lang w:val="en-US" w:eastAsia="en-US" w:bidi="ar-SA"/>
        </w:rPr>
      </w:pPr>
    </w:p>
    <w:p w:rsidR="009C4BFD" w:rsidP="000B30E8">
      <w:pPr>
        <w:spacing w:after="0" w:line="240" w:lineRule="auto"/>
        <w:ind w:left="-450"/>
        <w:jc w:val="both"/>
        <w:rPr>
          <w:rFonts w:eastAsiaTheme="minorHAnsi"/>
          <w:sz w:val="28"/>
          <w:szCs w:val="28"/>
          <w:lang w:val="en-US" w:eastAsia="en-US" w:bidi="ar-SA"/>
        </w:rPr>
      </w:pPr>
    </w:p>
    <w:p w:rsidR="009C4BFD" w:rsidP="000B30E8">
      <w:pPr>
        <w:spacing w:after="0" w:line="240" w:lineRule="auto"/>
        <w:ind w:left="-450"/>
        <w:jc w:val="both"/>
        <w:rPr>
          <w:rFonts w:eastAsiaTheme="minorHAnsi"/>
          <w:sz w:val="28"/>
          <w:szCs w:val="28"/>
          <w:lang w:val="en-US" w:eastAsia="en-US" w:bidi="ar-SA"/>
        </w:rPr>
      </w:pPr>
    </w:p>
    <w:p w:rsidR="009C4BFD" w:rsidP="000B30E8">
      <w:pPr>
        <w:spacing w:after="0" w:line="240" w:lineRule="auto"/>
        <w:ind w:left="-450"/>
        <w:jc w:val="both"/>
        <w:rPr>
          <w:rFonts w:eastAsiaTheme="minorHAnsi"/>
          <w:sz w:val="28"/>
          <w:szCs w:val="28"/>
          <w:lang w:val="en-US" w:eastAsia="en-US" w:bidi="ar-SA"/>
        </w:rPr>
      </w:pPr>
    </w:p>
    <w:p w:rsidR="000B30E8" w:rsidP="000B30E8">
      <w:pPr>
        <w:spacing w:after="0" w:line="240" w:lineRule="auto"/>
        <w:ind w:left="-450"/>
        <w:jc w:val="both"/>
        <w:rPr>
          <w:rFonts w:eastAsiaTheme="minorHAnsi"/>
          <w:color w:val="00B050"/>
          <w:sz w:val="28"/>
          <w:szCs w:val="28"/>
          <w:lang w:val="en-US" w:eastAsia="en-US" w:bidi="ar-SA"/>
        </w:rPr>
      </w:pPr>
      <w:r>
        <w:rPr>
          <w:rFonts w:eastAsiaTheme="minorHAnsi"/>
          <w:color w:val="00B050"/>
          <w:sz w:val="28"/>
          <w:szCs w:val="28"/>
          <w:lang w:val="en-US" w:eastAsia="en-US" w:bidi="ar-SA"/>
        </w:rPr>
        <w:t xml:space="preserve">                                       List of p</w:t>
      </w:r>
      <w:r w:rsidRPr="000C054D">
        <w:rPr>
          <w:rFonts w:eastAsiaTheme="minorHAnsi"/>
          <w:color w:val="00B050"/>
          <w:sz w:val="28"/>
          <w:szCs w:val="28"/>
          <w:lang w:val="en-US" w:eastAsia="en-US" w:bidi="ar-SA"/>
        </w:rPr>
        <w:t>resented students is given below</w:t>
      </w:r>
    </w:p>
    <w:p w:rsidR="000C14BC" w:rsidP="000B30E8">
      <w:pPr>
        <w:spacing w:after="0" w:line="240" w:lineRule="auto"/>
        <w:ind w:left="-450"/>
        <w:jc w:val="both"/>
        <w:rPr>
          <w:rFonts w:eastAsiaTheme="minorHAnsi"/>
          <w:color w:val="00B050"/>
          <w:sz w:val="28"/>
          <w:szCs w:val="28"/>
          <w:lang w:val="en-US" w:eastAsia="en-US" w:bidi="ar-SA"/>
        </w:rPr>
      </w:pPr>
      <w:r>
        <w:rPr>
          <w:rFonts w:ascii="Times New Roman" w:hAnsi="Times New Roman"/>
          <w:noProof/>
          <w:color w:val="00B050"/>
          <w:sz w:val="28"/>
          <w:szCs w:val="28"/>
        </w:rPr>
        <w:drawing>
          <wp:inline distT="0" distB="0" distL="0" distR="0">
            <wp:extent cx="6181725" cy="7591425"/>
            <wp:effectExtent l="19050" t="0" r="9525" b="0"/>
            <wp:docPr id="1817570643" name="Picture 13" descr="WhatsApp Image 2023-03-28 at 4.57.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70643" name="WhatsApp Image 2023-03-28 at 4.57.48 PM.jpeg"/>
                    <pic:cNvPicPr/>
                  </pic:nvPicPr>
                  <pic:blipFill>
                    <a:blip xmlns:r="http://schemas.openxmlformats.org/officeDocument/2006/relationships" r:embed="rId91"/>
                    <a:stretch>
                      <a:fillRect/>
                    </a:stretch>
                  </pic:blipFill>
                  <pic:spPr>
                    <a:xfrm>
                      <a:off x="0" y="0"/>
                      <a:ext cx="6181725" cy="7591425"/>
                    </a:xfrm>
                    <a:prstGeom prst="rect">
                      <a:avLst/>
                    </a:prstGeom>
                  </pic:spPr>
                </pic:pic>
              </a:graphicData>
            </a:graphic>
          </wp:inline>
        </w:drawing>
      </w:r>
    </w:p>
    <w:p w:rsidR="000C14BC" w:rsidP="000B30E8">
      <w:pPr>
        <w:spacing w:after="0" w:line="240" w:lineRule="auto"/>
        <w:ind w:left="-450"/>
        <w:jc w:val="both"/>
        <w:rPr>
          <w:rFonts w:eastAsiaTheme="minorHAnsi"/>
          <w:color w:val="00B050"/>
          <w:sz w:val="28"/>
          <w:szCs w:val="28"/>
          <w:lang w:val="en-US" w:eastAsia="en-US" w:bidi="ar-SA"/>
        </w:rPr>
      </w:pPr>
      <w:r>
        <w:rPr>
          <w:rFonts w:ascii="Times New Roman" w:hAnsi="Times New Roman"/>
          <w:noProof/>
          <w:color w:val="00B050"/>
          <w:sz w:val="28"/>
          <w:szCs w:val="28"/>
        </w:rPr>
        <w:drawing>
          <wp:inline distT="0" distB="0" distL="0" distR="0">
            <wp:extent cx="5943600" cy="8215630"/>
            <wp:effectExtent l="19050" t="0" r="0" b="0"/>
            <wp:docPr id="1838124797" name="Picture 14" descr="WhatsApp Image 2023-03-28 at 4.57.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24797" name="WhatsApp Image 2023-03-28 at 4.57.49 PM.jpeg"/>
                    <pic:cNvPicPr/>
                  </pic:nvPicPr>
                  <pic:blipFill>
                    <a:blip xmlns:r="http://schemas.openxmlformats.org/officeDocument/2006/relationships" r:embed="rId92"/>
                    <a:stretch>
                      <a:fillRect/>
                    </a:stretch>
                  </pic:blipFill>
                  <pic:spPr>
                    <a:xfrm>
                      <a:off x="0" y="0"/>
                      <a:ext cx="5943600" cy="8215630"/>
                    </a:xfrm>
                    <a:prstGeom prst="rect">
                      <a:avLst/>
                    </a:prstGeom>
                  </pic:spPr>
                </pic:pic>
              </a:graphicData>
            </a:graphic>
          </wp:inline>
        </w:drawing>
      </w:r>
    </w:p>
    <w:p w:rsidR="007E280A" w:rsidP="000B30E8">
      <w:pPr>
        <w:spacing w:after="0" w:line="240" w:lineRule="auto"/>
        <w:ind w:left="-450"/>
        <w:jc w:val="both"/>
        <w:rPr>
          <w:rFonts w:eastAsiaTheme="minorHAnsi"/>
          <w:color w:val="00B050"/>
          <w:sz w:val="28"/>
          <w:szCs w:val="28"/>
          <w:lang w:val="en-US" w:eastAsia="en-US" w:bidi="ar-SA"/>
        </w:rPr>
      </w:pPr>
      <w:r>
        <w:rPr>
          <w:rFonts w:ascii="Times New Roman" w:hAnsi="Times New Roman"/>
          <w:noProof/>
          <w:color w:val="00B050"/>
          <w:sz w:val="28"/>
          <w:szCs w:val="28"/>
        </w:rPr>
        <w:drawing>
          <wp:inline distT="0" distB="0" distL="0" distR="0">
            <wp:extent cx="5943600" cy="7900035"/>
            <wp:effectExtent l="19050" t="0" r="0" b="0"/>
            <wp:docPr id="28" name="Picture 27" descr="WhatsApp Image 2023-03-28 at 5.15.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3-03-28 at 5.15.12 PM.jpeg"/>
                    <pic:cNvPicPr/>
                  </pic:nvPicPr>
                  <pic:blipFill>
                    <a:blip xmlns:r="http://schemas.openxmlformats.org/officeDocument/2006/relationships" r:embed="rId93"/>
                    <a:stretch>
                      <a:fillRect/>
                    </a:stretch>
                  </pic:blipFill>
                  <pic:spPr>
                    <a:xfrm>
                      <a:off x="0" y="0"/>
                      <a:ext cx="5943600" cy="7900035"/>
                    </a:xfrm>
                    <a:prstGeom prst="rect">
                      <a:avLst/>
                    </a:prstGeom>
                  </pic:spPr>
                </pic:pic>
              </a:graphicData>
            </a:graphic>
          </wp:inline>
        </w:drawing>
      </w:r>
    </w:p>
    <w:p w:rsidR="007E280A" w:rsidP="000B30E8">
      <w:pPr>
        <w:spacing w:after="0" w:line="240" w:lineRule="auto"/>
        <w:ind w:left="-450"/>
        <w:jc w:val="both"/>
        <w:rPr>
          <w:rFonts w:eastAsiaTheme="minorHAnsi"/>
          <w:color w:val="00B050"/>
          <w:sz w:val="28"/>
          <w:szCs w:val="28"/>
          <w:lang w:val="en-US" w:eastAsia="en-US" w:bidi="ar-SA"/>
        </w:rPr>
      </w:pPr>
    </w:p>
    <w:p w:rsidR="007E280A" w:rsidP="000B30E8">
      <w:pPr>
        <w:spacing w:after="0" w:line="240" w:lineRule="auto"/>
        <w:ind w:left="-450"/>
        <w:jc w:val="both"/>
        <w:rPr>
          <w:rFonts w:eastAsiaTheme="minorHAnsi"/>
          <w:color w:val="00B050"/>
          <w:sz w:val="28"/>
          <w:szCs w:val="28"/>
          <w:lang w:val="en-US" w:eastAsia="en-US" w:bidi="ar-SA"/>
        </w:rPr>
      </w:pPr>
      <w:r>
        <w:rPr>
          <w:rFonts w:ascii="Times New Roman" w:hAnsi="Times New Roman"/>
          <w:noProof/>
          <w:color w:val="00B050"/>
          <w:sz w:val="28"/>
          <w:szCs w:val="28"/>
        </w:rPr>
        <w:drawing>
          <wp:inline distT="0" distB="0" distL="0" distR="0">
            <wp:extent cx="5175885" cy="8229600"/>
            <wp:effectExtent l="19050" t="0" r="5715" b="0"/>
            <wp:docPr id="29" name="Picture 28" descr="WhatsApp Image 2023-03-28 at 5.15.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3-03-28 at 5.15.11 PM.jpeg"/>
                    <pic:cNvPicPr/>
                  </pic:nvPicPr>
                  <pic:blipFill>
                    <a:blip xmlns:r="http://schemas.openxmlformats.org/officeDocument/2006/relationships" r:embed="rId94"/>
                    <a:stretch>
                      <a:fillRect/>
                    </a:stretch>
                  </pic:blipFill>
                  <pic:spPr>
                    <a:xfrm>
                      <a:off x="0" y="0"/>
                      <a:ext cx="5175885" cy="8229600"/>
                    </a:xfrm>
                    <a:prstGeom prst="rect">
                      <a:avLst/>
                    </a:prstGeom>
                  </pic:spPr>
                </pic:pic>
              </a:graphicData>
            </a:graphic>
          </wp:inline>
        </w:drawing>
      </w:r>
    </w:p>
    <w:p w:rsidR="000C14BC" w:rsidP="000B30E8">
      <w:pPr>
        <w:spacing w:after="0" w:line="240" w:lineRule="auto"/>
        <w:ind w:left="-450"/>
        <w:jc w:val="both"/>
        <w:rPr>
          <w:rFonts w:eastAsiaTheme="minorHAnsi"/>
          <w:color w:val="00B050"/>
          <w:sz w:val="28"/>
          <w:szCs w:val="28"/>
          <w:lang w:val="en-US" w:eastAsia="en-US" w:bidi="ar-SA"/>
        </w:rPr>
      </w:pPr>
    </w:p>
    <w:tbl>
      <w:tblPr>
        <w:tblStyle w:val="TableGrid00"/>
        <w:tblW w:w="0" w:type="auto"/>
        <w:tblInd w:w="-450" w:type="dxa"/>
        <w:tblLook w:val="04A0"/>
      </w:tblPr>
      <w:tblGrid>
        <w:gridCol w:w="5106"/>
        <w:gridCol w:w="4788"/>
      </w:tblGrid>
      <w:tr w:rsidTr="000C14BC">
        <w:tblPrEx>
          <w:tblW w:w="0" w:type="auto"/>
          <w:tblInd w:w="-450" w:type="dxa"/>
          <w:tblLook w:val="04A0"/>
        </w:tblPrEx>
        <w:tc>
          <w:tcPr>
            <w:tcW w:w="4788" w:type="dxa"/>
          </w:tcPr>
          <w:p w:rsidR="000C14BC" w:rsidP="000B30E8">
            <w:pPr>
              <w:spacing w:after="0" w:line="240" w:lineRule="auto"/>
              <w:jc w:val="both"/>
              <w:rPr>
                <w:color w:val="00B050"/>
                <w:sz w:val="28"/>
                <w:szCs w:val="28"/>
              </w:rPr>
            </w:pPr>
            <w:r>
              <w:rPr>
                <w:rFonts w:ascii="Times New Roman" w:hAnsi="Times New Roman"/>
                <w:noProof/>
                <w:color w:val="00B050"/>
                <w:sz w:val="28"/>
                <w:szCs w:val="28"/>
              </w:rPr>
              <w:drawing>
                <wp:inline distT="0" distB="0" distL="0" distR="0">
                  <wp:extent cx="3086100" cy="3343275"/>
                  <wp:effectExtent l="19050" t="0" r="0" b="0"/>
                  <wp:docPr id="812886551" name="Picture 15" descr="WhatsApp Image 2023-03-28 at 1.00.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86551" name="WhatsApp Image 2023-03-28 at 1.00.09 PM.jpeg"/>
                          <pic:cNvPicPr/>
                        </pic:nvPicPr>
                        <pic:blipFill>
                          <a:blip xmlns:r="http://schemas.openxmlformats.org/officeDocument/2006/relationships" r:embed="rId95"/>
                          <a:stretch>
                            <a:fillRect/>
                          </a:stretch>
                        </pic:blipFill>
                        <pic:spPr>
                          <a:xfrm>
                            <a:off x="0" y="0"/>
                            <a:ext cx="3086100" cy="3343275"/>
                          </a:xfrm>
                          <a:prstGeom prst="rect">
                            <a:avLst/>
                          </a:prstGeom>
                        </pic:spPr>
                      </pic:pic>
                    </a:graphicData>
                  </a:graphic>
                </wp:inline>
              </w:drawing>
            </w:r>
          </w:p>
        </w:tc>
        <w:tc>
          <w:tcPr>
            <w:tcW w:w="4788" w:type="dxa"/>
          </w:tcPr>
          <w:p w:rsidR="000C14BC" w:rsidP="000B30E8">
            <w:pPr>
              <w:spacing w:after="0" w:line="240" w:lineRule="auto"/>
              <w:jc w:val="both"/>
              <w:rPr>
                <w:color w:val="00B050"/>
                <w:sz w:val="28"/>
                <w:szCs w:val="28"/>
              </w:rPr>
            </w:pPr>
            <w:r>
              <w:rPr>
                <w:rFonts w:ascii="Times New Roman" w:hAnsi="Times New Roman"/>
                <w:noProof/>
                <w:color w:val="00B050"/>
                <w:sz w:val="28"/>
                <w:szCs w:val="28"/>
              </w:rPr>
              <w:drawing>
                <wp:inline distT="0" distB="0" distL="0" distR="0">
                  <wp:extent cx="2867025" cy="3343275"/>
                  <wp:effectExtent l="19050" t="0" r="9525" b="0"/>
                  <wp:docPr id="1689301079" name="Picture 17" descr="WhatsApp Image 2023-03-28 at 1.00.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079" name="WhatsApp Image 2023-03-28 at 1.00.10 PM.jpeg"/>
                          <pic:cNvPicPr/>
                        </pic:nvPicPr>
                        <pic:blipFill>
                          <a:blip xmlns:r="http://schemas.openxmlformats.org/officeDocument/2006/relationships" r:embed="rId96"/>
                          <a:stretch>
                            <a:fillRect/>
                          </a:stretch>
                        </pic:blipFill>
                        <pic:spPr>
                          <a:xfrm>
                            <a:off x="0" y="0"/>
                            <a:ext cx="2867025" cy="3343275"/>
                          </a:xfrm>
                          <a:prstGeom prst="rect">
                            <a:avLst/>
                          </a:prstGeom>
                        </pic:spPr>
                      </pic:pic>
                    </a:graphicData>
                  </a:graphic>
                </wp:inline>
              </w:drawing>
            </w:r>
          </w:p>
        </w:tc>
      </w:tr>
      <w:tr w:rsidTr="000C14BC">
        <w:tblPrEx>
          <w:tblW w:w="0" w:type="auto"/>
          <w:tblInd w:w="-450" w:type="dxa"/>
          <w:tblLook w:val="04A0"/>
        </w:tblPrEx>
        <w:tc>
          <w:tcPr>
            <w:tcW w:w="4788" w:type="dxa"/>
          </w:tcPr>
          <w:p w:rsidR="000C14BC" w:rsidP="000B30E8">
            <w:pPr>
              <w:spacing w:after="0" w:line="240" w:lineRule="auto"/>
              <w:jc w:val="both"/>
              <w:rPr>
                <w:color w:val="00B050"/>
                <w:sz w:val="28"/>
                <w:szCs w:val="28"/>
              </w:rPr>
            </w:pPr>
            <w:r>
              <w:rPr>
                <w:rFonts w:ascii="Times New Roman" w:hAnsi="Times New Roman"/>
                <w:noProof/>
                <w:color w:val="00B050"/>
                <w:sz w:val="28"/>
                <w:szCs w:val="28"/>
              </w:rPr>
              <w:drawing>
                <wp:inline distT="0" distB="0" distL="0" distR="0">
                  <wp:extent cx="3086100" cy="3343275"/>
                  <wp:effectExtent l="19050" t="0" r="0" b="0"/>
                  <wp:docPr id="1994633707" name="Picture 18" descr="WhatsApp Image 2023-03-28 at 1.00.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33707" name="WhatsApp Image 2023-03-28 at 1.00.15 PM.jpeg"/>
                          <pic:cNvPicPr/>
                        </pic:nvPicPr>
                        <pic:blipFill>
                          <a:blip xmlns:r="http://schemas.openxmlformats.org/officeDocument/2006/relationships" r:embed="rId97"/>
                          <a:stretch>
                            <a:fillRect/>
                          </a:stretch>
                        </pic:blipFill>
                        <pic:spPr>
                          <a:xfrm>
                            <a:off x="0" y="0"/>
                            <a:ext cx="3086100" cy="3343275"/>
                          </a:xfrm>
                          <a:prstGeom prst="rect">
                            <a:avLst/>
                          </a:prstGeom>
                        </pic:spPr>
                      </pic:pic>
                    </a:graphicData>
                  </a:graphic>
                </wp:inline>
              </w:drawing>
            </w:r>
          </w:p>
        </w:tc>
        <w:tc>
          <w:tcPr>
            <w:tcW w:w="4788" w:type="dxa"/>
          </w:tcPr>
          <w:p w:rsidR="000C14BC" w:rsidP="000B30E8">
            <w:pPr>
              <w:spacing w:after="0" w:line="240" w:lineRule="auto"/>
              <w:jc w:val="both"/>
              <w:rPr>
                <w:color w:val="00B050"/>
                <w:sz w:val="28"/>
                <w:szCs w:val="28"/>
              </w:rPr>
            </w:pPr>
            <w:r>
              <w:rPr>
                <w:rFonts w:ascii="Times New Roman" w:hAnsi="Times New Roman"/>
                <w:noProof/>
                <w:color w:val="00B050"/>
                <w:sz w:val="28"/>
                <w:szCs w:val="28"/>
              </w:rPr>
              <w:drawing>
                <wp:inline distT="0" distB="0" distL="0" distR="0">
                  <wp:extent cx="2867025" cy="3343275"/>
                  <wp:effectExtent l="19050" t="0" r="9525" b="0"/>
                  <wp:docPr id="1629476300" name="Picture 19" descr="WhatsApp Image 2023-03-28 at 1.00.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6300" name="WhatsApp Image 2023-03-28 at 1.00.11 PM.jpeg"/>
                          <pic:cNvPicPr/>
                        </pic:nvPicPr>
                        <pic:blipFill>
                          <a:blip xmlns:r="http://schemas.openxmlformats.org/officeDocument/2006/relationships" r:embed="rId98"/>
                          <a:stretch>
                            <a:fillRect/>
                          </a:stretch>
                        </pic:blipFill>
                        <pic:spPr>
                          <a:xfrm>
                            <a:off x="0" y="0"/>
                            <a:ext cx="2867025" cy="3343275"/>
                          </a:xfrm>
                          <a:prstGeom prst="rect">
                            <a:avLst/>
                          </a:prstGeom>
                        </pic:spPr>
                      </pic:pic>
                    </a:graphicData>
                  </a:graphic>
                </wp:inline>
              </w:drawing>
            </w:r>
          </w:p>
        </w:tc>
      </w:tr>
    </w:tbl>
    <w:p w:rsidR="000C14BC" w:rsidRPr="000C054D" w:rsidP="000B30E8">
      <w:pPr>
        <w:spacing w:after="0" w:line="240" w:lineRule="auto"/>
        <w:ind w:left="-450"/>
        <w:jc w:val="both"/>
        <w:rPr>
          <w:rFonts w:eastAsiaTheme="minorHAnsi"/>
          <w:color w:val="00B050"/>
          <w:sz w:val="28"/>
          <w:szCs w:val="28"/>
          <w:lang w:val="en-US" w:eastAsia="en-US" w:bidi="ar-SA"/>
        </w:rPr>
      </w:pPr>
    </w:p>
    <w:p w:rsidR="000B30E8"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E66FA6" w:rsidP="000B30E8">
      <w:pPr>
        <w:spacing w:after="0" w:line="240" w:lineRule="auto"/>
        <w:ind w:left="-450"/>
        <w:jc w:val="both"/>
        <w:rPr>
          <w:rFonts w:eastAsiaTheme="minorHAnsi"/>
          <w:color w:val="7030A0"/>
          <w:sz w:val="28"/>
          <w:szCs w:val="28"/>
          <w:lang w:val="en-US" w:eastAsia="en-US" w:bidi="ar-SA"/>
        </w:rPr>
      </w:pPr>
    </w:p>
    <w:p w:rsidR="00E66FA6" w:rsidP="000B30E8">
      <w:pPr>
        <w:spacing w:after="0" w:line="240" w:lineRule="auto"/>
        <w:ind w:left="-450"/>
        <w:jc w:val="both"/>
        <w:rPr>
          <w:rFonts w:eastAsiaTheme="minorHAnsi"/>
          <w:color w:val="7030A0"/>
          <w:sz w:val="28"/>
          <w:szCs w:val="28"/>
          <w:lang w:val="en-US" w:eastAsia="en-US" w:bidi="ar-SA"/>
        </w:rPr>
      </w:pPr>
    </w:p>
    <w:p w:rsidR="00E66FA6" w:rsidP="000B30E8">
      <w:pPr>
        <w:spacing w:after="0" w:line="240" w:lineRule="auto"/>
        <w:ind w:left="-450"/>
        <w:jc w:val="both"/>
        <w:rPr>
          <w:rFonts w:eastAsiaTheme="minorHAnsi"/>
          <w:color w:val="7030A0"/>
          <w:sz w:val="28"/>
          <w:szCs w:val="28"/>
          <w:lang w:val="en-US" w:eastAsia="en-US" w:bidi="ar-SA"/>
        </w:rPr>
      </w:pPr>
    </w:p>
    <w:tbl>
      <w:tblPr>
        <w:tblStyle w:val="TableGrid00"/>
        <w:tblW w:w="0" w:type="auto"/>
        <w:tblInd w:w="-450" w:type="dxa"/>
        <w:tblLook w:val="04A0"/>
      </w:tblPr>
      <w:tblGrid>
        <w:gridCol w:w="5088"/>
        <w:gridCol w:w="4938"/>
      </w:tblGrid>
      <w:tr w:rsidTr="00703965">
        <w:tblPrEx>
          <w:tblW w:w="0" w:type="auto"/>
          <w:tblInd w:w="-450" w:type="dxa"/>
          <w:tblLook w:val="04A0"/>
        </w:tblPrEx>
        <w:tc>
          <w:tcPr>
            <w:tcW w:w="4788" w:type="dxa"/>
          </w:tcPr>
          <w:p w:rsidR="00703965" w:rsidP="000B30E8">
            <w:pPr>
              <w:spacing w:after="0" w:line="240" w:lineRule="auto"/>
              <w:jc w:val="both"/>
              <w:rPr>
                <w:color w:val="7030A0"/>
                <w:sz w:val="28"/>
                <w:szCs w:val="28"/>
              </w:rPr>
            </w:pPr>
            <w:r>
              <w:rPr>
                <w:rFonts w:ascii="Times New Roman" w:hAnsi="Times New Roman"/>
                <w:noProof/>
                <w:color w:val="7030A0"/>
                <w:sz w:val="28"/>
                <w:szCs w:val="28"/>
              </w:rPr>
              <w:drawing>
                <wp:inline distT="0" distB="0" distL="0" distR="0">
                  <wp:extent cx="3086100" cy="3343275"/>
                  <wp:effectExtent l="19050" t="0" r="0" b="0"/>
                  <wp:docPr id="24" name="Picture 23" descr="WhatsApp Image 2023-03-28 at 1.00.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03-28 at 1.00.16 PM.jpeg"/>
                          <pic:cNvPicPr/>
                        </pic:nvPicPr>
                        <pic:blipFill>
                          <a:blip xmlns:r="http://schemas.openxmlformats.org/officeDocument/2006/relationships" r:embed="rId99"/>
                          <a:stretch>
                            <a:fillRect/>
                          </a:stretch>
                        </pic:blipFill>
                        <pic:spPr>
                          <a:xfrm>
                            <a:off x="0" y="0"/>
                            <a:ext cx="3086100" cy="3343275"/>
                          </a:xfrm>
                          <a:prstGeom prst="rect">
                            <a:avLst/>
                          </a:prstGeom>
                        </pic:spPr>
                      </pic:pic>
                    </a:graphicData>
                  </a:graphic>
                </wp:inline>
              </w:drawing>
            </w:r>
          </w:p>
        </w:tc>
        <w:tc>
          <w:tcPr>
            <w:tcW w:w="4788" w:type="dxa"/>
          </w:tcPr>
          <w:p w:rsidR="00703965" w:rsidP="000B30E8">
            <w:pPr>
              <w:spacing w:after="0" w:line="240" w:lineRule="auto"/>
              <w:jc w:val="both"/>
              <w:rPr>
                <w:color w:val="7030A0"/>
                <w:sz w:val="28"/>
                <w:szCs w:val="28"/>
              </w:rPr>
            </w:pPr>
            <w:r>
              <w:rPr>
                <w:rFonts w:ascii="Times New Roman" w:hAnsi="Times New Roman"/>
                <w:noProof/>
                <w:color w:val="7030A0"/>
                <w:sz w:val="28"/>
                <w:szCs w:val="28"/>
              </w:rPr>
              <w:drawing>
                <wp:inline distT="0" distB="0" distL="0" distR="0">
                  <wp:extent cx="2990850" cy="3343275"/>
                  <wp:effectExtent l="19050" t="0" r="0" b="0"/>
                  <wp:docPr id="25" name="Picture 24" descr="WhatsApp Image 2023-03-28 at 1.00.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3-03-28 at 1.00.15 PM.jpeg"/>
                          <pic:cNvPicPr/>
                        </pic:nvPicPr>
                        <pic:blipFill>
                          <a:blip xmlns:r="http://schemas.openxmlformats.org/officeDocument/2006/relationships" r:embed="rId97"/>
                          <a:stretch>
                            <a:fillRect/>
                          </a:stretch>
                        </pic:blipFill>
                        <pic:spPr>
                          <a:xfrm>
                            <a:off x="0" y="0"/>
                            <a:ext cx="2990850" cy="3343275"/>
                          </a:xfrm>
                          <a:prstGeom prst="rect">
                            <a:avLst/>
                          </a:prstGeom>
                        </pic:spPr>
                      </pic:pic>
                    </a:graphicData>
                  </a:graphic>
                </wp:inline>
              </w:drawing>
            </w:r>
          </w:p>
        </w:tc>
      </w:tr>
      <w:tr w:rsidTr="00703965">
        <w:tblPrEx>
          <w:tblW w:w="0" w:type="auto"/>
          <w:tblInd w:w="-450" w:type="dxa"/>
          <w:tblLook w:val="04A0"/>
        </w:tblPrEx>
        <w:tc>
          <w:tcPr>
            <w:tcW w:w="4788" w:type="dxa"/>
          </w:tcPr>
          <w:p w:rsidR="00703965" w:rsidP="000B30E8">
            <w:pPr>
              <w:spacing w:after="0" w:line="240" w:lineRule="auto"/>
              <w:jc w:val="both"/>
              <w:rPr>
                <w:color w:val="7030A0"/>
                <w:sz w:val="28"/>
                <w:szCs w:val="28"/>
              </w:rPr>
            </w:pPr>
            <w:r>
              <w:rPr>
                <w:rFonts w:ascii="Times New Roman" w:hAnsi="Times New Roman"/>
                <w:noProof/>
                <w:color w:val="7030A0"/>
                <w:sz w:val="28"/>
                <w:szCs w:val="28"/>
              </w:rPr>
              <w:drawing>
                <wp:inline distT="0" distB="0" distL="0" distR="0">
                  <wp:extent cx="3076575" cy="3152775"/>
                  <wp:effectExtent l="19050" t="0" r="9525" b="0"/>
                  <wp:docPr id="26" name="Picture 25" descr="WhatsApp Image 2023-03-28 at 1.00.1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3-03-28 at 1.00.16 PM (2).jpeg"/>
                          <pic:cNvPicPr/>
                        </pic:nvPicPr>
                        <pic:blipFill>
                          <a:blip xmlns:r="http://schemas.openxmlformats.org/officeDocument/2006/relationships" r:embed="rId100"/>
                          <a:stretch>
                            <a:fillRect/>
                          </a:stretch>
                        </pic:blipFill>
                        <pic:spPr>
                          <a:xfrm>
                            <a:off x="0" y="0"/>
                            <a:ext cx="3076575" cy="3152775"/>
                          </a:xfrm>
                          <a:prstGeom prst="rect">
                            <a:avLst/>
                          </a:prstGeom>
                        </pic:spPr>
                      </pic:pic>
                    </a:graphicData>
                  </a:graphic>
                </wp:inline>
              </w:drawing>
            </w:r>
          </w:p>
        </w:tc>
        <w:tc>
          <w:tcPr>
            <w:tcW w:w="4788" w:type="dxa"/>
          </w:tcPr>
          <w:p w:rsidR="00703965" w:rsidP="000B30E8">
            <w:pPr>
              <w:spacing w:after="0" w:line="240" w:lineRule="auto"/>
              <w:jc w:val="both"/>
              <w:rPr>
                <w:color w:val="7030A0"/>
                <w:sz w:val="28"/>
                <w:szCs w:val="28"/>
              </w:rPr>
            </w:pPr>
            <w:r>
              <w:rPr>
                <w:rFonts w:ascii="Times New Roman" w:hAnsi="Times New Roman"/>
                <w:noProof/>
                <w:color w:val="7030A0"/>
                <w:sz w:val="28"/>
                <w:szCs w:val="28"/>
              </w:rPr>
              <w:drawing>
                <wp:inline distT="0" distB="0" distL="0" distR="0">
                  <wp:extent cx="2924175" cy="3152775"/>
                  <wp:effectExtent l="19050" t="0" r="9525" b="0"/>
                  <wp:docPr id="27" name="Picture 26" descr="WhatsApp Image 2023-03-28 at 1.00.1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3-03-28 at 1.00.15 PM (1).jpeg"/>
                          <pic:cNvPicPr/>
                        </pic:nvPicPr>
                        <pic:blipFill>
                          <a:blip xmlns:r="http://schemas.openxmlformats.org/officeDocument/2006/relationships" r:embed="rId101"/>
                          <a:stretch>
                            <a:fillRect/>
                          </a:stretch>
                        </pic:blipFill>
                        <pic:spPr>
                          <a:xfrm>
                            <a:off x="0" y="0"/>
                            <a:ext cx="2924175" cy="3152775"/>
                          </a:xfrm>
                          <a:prstGeom prst="rect">
                            <a:avLst/>
                          </a:prstGeom>
                        </pic:spPr>
                      </pic:pic>
                    </a:graphicData>
                  </a:graphic>
                </wp:inline>
              </w:drawing>
            </w:r>
          </w:p>
        </w:tc>
      </w:tr>
    </w:tbl>
    <w:p w:rsidR="00E66FA6" w:rsidRPr="00E66FA6" w:rsidP="000B30E8">
      <w:pPr>
        <w:spacing w:after="0" w:line="240" w:lineRule="auto"/>
        <w:ind w:left="-450"/>
        <w:jc w:val="both"/>
        <w:rPr>
          <w:rFonts w:eastAsiaTheme="minorHAnsi"/>
          <w:color w:val="7030A0"/>
          <w:sz w:val="28"/>
          <w:szCs w:val="28"/>
          <w:lang w:val="en-US" w:eastAsia="en-US" w:bidi="ar-SA"/>
        </w:rPr>
      </w:pPr>
    </w:p>
    <w:p w:rsidR="00E66FA6" w:rsidP="000B30E8">
      <w:pPr>
        <w:spacing w:after="0" w:line="240" w:lineRule="auto"/>
        <w:ind w:left="-450"/>
        <w:jc w:val="both"/>
        <w:rPr>
          <w:rFonts w:eastAsiaTheme="minorHAnsi"/>
          <w:sz w:val="28"/>
          <w:szCs w:val="28"/>
          <w:lang w:val="en-US" w:eastAsia="en-US" w:bidi="ar-SA"/>
        </w:rPr>
      </w:pPr>
    </w:p>
    <w:p w:rsidR="00D41BC0" w:rsidP="000B30E8">
      <w:pPr>
        <w:spacing w:after="0" w:line="240" w:lineRule="auto"/>
        <w:ind w:left="-450"/>
        <w:jc w:val="both"/>
        <w:rPr>
          <w:rFonts w:eastAsiaTheme="minorHAnsi"/>
          <w:sz w:val="28"/>
          <w:szCs w:val="28"/>
          <w:lang w:val="en-US" w:eastAsia="en-US" w:bidi="ar-SA"/>
        </w:rPr>
      </w:pPr>
    </w:p>
    <w:p w:rsidR="003D0241" w:rsidP="000B30E8">
      <w:pPr>
        <w:spacing w:after="0" w:line="240" w:lineRule="auto"/>
        <w:ind w:left="-450"/>
        <w:jc w:val="both"/>
        <w:rPr>
          <w:rFonts w:eastAsiaTheme="minorHAnsi"/>
          <w:sz w:val="28"/>
          <w:szCs w:val="28"/>
          <w:lang w:val="en-US" w:eastAsia="en-US" w:bidi="ar-SA"/>
        </w:rPr>
      </w:pPr>
    </w:p>
    <w:p w:rsidR="003D0241" w:rsidP="000B30E8">
      <w:pPr>
        <w:spacing w:after="0" w:line="240" w:lineRule="auto"/>
        <w:ind w:left="-450"/>
        <w:jc w:val="both"/>
        <w:rPr>
          <w:rFonts w:eastAsiaTheme="minorHAnsi"/>
          <w:sz w:val="28"/>
          <w:szCs w:val="28"/>
          <w:lang w:val="en-US" w:eastAsia="en-US" w:bidi="ar-SA"/>
        </w:rPr>
      </w:pPr>
    </w:p>
    <w:p w:rsidR="003D0241" w:rsidP="000B30E8">
      <w:pPr>
        <w:spacing w:after="0" w:line="240" w:lineRule="auto"/>
        <w:ind w:left="-450"/>
        <w:jc w:val="both"/>
        <w:rPr>
          <w:rFonts w:eastAsiaTheme="minorHAnsi"/>
          <w:sz w:val="28"/>
          <w:szCs w:val="28"/>
          <w:lang w:val="en-US" w:eastAsia="en-US" w:bidi="ar-SA"/>
        </w:rPr>
      </w:pPr>
    </w:p>
    <w:p w:rsidR="00973688" w:rsidP="00E66FA6">
      <w:pPr>
        <w:spacing w:after="0" w:line="240" w:lineRule="auto"/>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r>
        <w:rPr>
          <w:rFonts w:ascii="Times New Roman" w:hAnsi="Times New Roman" w:cs="Times New Roman"/>
          <w:noProof/>
          <w:sz w:val="28"/>
          <w:szCs w:val="28"/>
        </w:rPr>
        <w:pict>
          <v:rect id="_x0000_s1074" style="width:556.55pt;height:681.05pt;margin-top:-19.45pt;margin-left:-44.75pt;position:absolute;z-index:251709440">
            <v:fill r:id="rId102" o:title="Screenshot (269)" recolor="t" type="frame"/>
          </v:rect>
        </w:pict>
      </w: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0C054D" w:rsidP="000B30E8">
      <w:pPr>
        <w:spacing w:after="0" w:line="240" w:lineRule="auto"/>
        <w:ind w:left="-450"/>
        <w:jc w:val="both"/>
        <w:rPr>
          <w:rFonts w:eastAsiaTheme="minorHAnsi"/>
          <w:sz w:val="28"/>
          <w:szCs w:val="28"/>
          <w:lang w:val="en-US" w:eastAsia="en-US" w:bidi="ar-SA"/>
        </w:rPr>
      </w:pPr>
    </w:p>
    <w:p w:rsidR="004058DF" w:rsidP="000B30E8">
      <w:pPr>
        <w:spacing w:after="0" w:line="240" w:lineRule="auto"/>
        <w:ind w:left="-450"/>
        <w:jc w:val="both"/>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P="004058DF">
      <w:pPr>
        <w:spacing w:after="200" w:line="276" w:lineRule="auto"/>
        <w:rPr>
          <w:rFonts w:eastAsiaTheme="minorHAnsi"/>
          <w:sz w:val="28"/>
          <w:szCs w:val="28"/>
          <w:lang w:val="en-US" w:eastAsia="en-US" w:bidi="ar-SA"/>
        </w:rPr>
      </w:pPr>
    </w:p>
    <w:p w:rsidR="000C054D" w:rsidP="004058DF">
      <w:pPr>
        <w:tabs>
          <w:tab w:val="left" w:pos="4125"/>
        </w:tabs>
        <w:spacing w:after="200" w:line="276" w:lineRule="auto"/>
        <w:rPr>
          <w:rFonts w:eastAsiaTheme="minorHAnsi"/>
          <w:sz w:val="28"/>
          <w:szCs w:val="28"/>
          <w:lang w:val="en-US" w:eastAsia="en-US" w:bidi="ar-SA"/>
        </w:rPr>
      </w:pPr>
      <w:r>
        <w:rPr>
          <w:rFonts w:eastAsiaTheme="minorHAnsi"/>
          <w:sz w:val="28"/>
          <w:szCs w:val="28"/>
          <w:lang w:val="en-US" w:eastAsia="en-US" w:bidi="ar-SA"/>
        </w:rPr>
        <w:tab/>
      </w:r>
    </w:p>
    <w:p w:rsidR="004058DF" w:rsidP="004058DF">
      <w:pPr>
        <w:tabs>
          <w:tab w:val="left" w:pos="4125"/>
        </w:tabs>
        <w:spacing w:after="200" w:line="276" w:lineRule="auto"/>
        <w:rPr>
          <w:rFonts w:eastAsiaTheme="minorHAnsi"/>
          <w:sz w:val="28"/>
          <w:szCs w:val="28"/>
          <w:lang w:val="en-US" w:eastAsia="en-US" w:bidi="ar-SA"/>
        </w:rPr>
      </w:pPr>
    </w:p>
    <w:p w:rsidR="004058DF" w:rsidP="004058DF">
      <w:pPr>
        <w:tabs>
          <w:tab w:val="left" w:pos="4125"/>
        </w:tabs>
        <w:spacing w:after="200" w:line="276" w:lineRule="auto"/>
        <w:rPr>
          <w:rFonts w:eastAsiaTheme="minorHAnsi"/>
          <w:sz w:val="28"/>
          <w:szCs w:val="28"/>
          <w:lang w:val="en-US" w:eastAsia="en-US" w:bidi="ar-SA"/>
        </w:rPr>
      </w:pPr>
    </w:p>
    <w:p w:rsidR="004058DF" w:rsidP="004058DF">
      <w:pPr>
        <w:tabs>
          <w:tab w:val="left" w:pos="4125"/>
        </w:tabs>
        <w:spacing w:after="200" w:line="276" w:lineRule="auto"/>
        <w:rPr>
          <w:rFonts w:eastAsiaTheme="minorHAnsi"/>
          <w:sz w:val="28"/>
          <w:szCs w:val="28"/>
          <w:lang w:val="en-US" w:eastAsia="en-US" w:bidi="ar-SA"/>
        </w:rPr>
      </w:pPr>
    </w:p>
    <w:p w:rsidR="004058DF" w:rsidP="004058DF">
      <w:pPr>
        <w:tabs>
          <w:tab w:val="left" w:pos="4125"/>
        </w:tabs>
        <w:spacing w:after="200" w:line="276" w:lineRule="auto"/>
        <w:rPr>
          <w:rFonts w:eastAsiaTheme="minorHAnsi"/>
          <w:sz w:val="28"/>
          <w:szCs w:val="28"/>
          <w:lang w:val="en-US" w:eastAsia="en-US" w:bidi="ar-SA"/>
        </w:rPr>
      </w:pPr>
    </w:p>
    <w:p w:rsidR="004058DF" w:rsidP="004058DF">
      <w:pPr>
        <w:tabs>
          <w:tab w:val="left" w:pos="4125"/>
        </w:tabs>
        <w:spacing w:after="200" w:line="276" w:lineRule="auto"/>
        <w:rPr>
          <w:rFonts w:eastAsiaTheme="minorHAnsi"/>
          <w:sz w:val="28"/>
          <w:szCs w:val="28"/>
          <w:lang w:val="en-US" w:eastAsia="en-US" w:bidi="ar-SA"/>
        </w:rPr>
      </w:pPr>
    </w:p>
    <w:p w:rsidR="004058DF" w:rsidP="004058DF">
      <w:pPr>
        <w:tabs>
          <w:tab w:val="left" w:pos="4125"/>
        </w:tabs>
        <w:spacing w:after="200" w:line="276" w:lineRule="auto"/>
        <w:rPr>
          <w:rFonts w:eastAsiaTheme="minorHAnsi"/>
          <w:sz w:val="28"/>
          <w:szCs w:val="28"/>
          <w:lang w:val="en-US" w:eastAsia="en-US" w:bidi="ar-SA"/>
        </w:rPr>
      </w:pPr>
    </w:p>
    <w:p w:rsidR="004058DF" w:rsidP="004058DF">
      <w:pPr>
        <w:tabs>
          <w:tab w:val="left" w:pos="4125"/>
        </w:tabs>
        <w:spacing w:after="200" w:line="276" w:lineRule="auto"/>
        <w:rPr>
          <w:rFonts w:eastAsiaTheme="minorHAnsi"/>
          <w:sz w:val="28"/>
          <w:szCs w:val="28"/>
          <w:lang w:val="en-US" w:eastAsia="en-US" w:bidi="ar-SA"/>
        </w:rPr>
      </w:pPr>
    </w:p>
    <w:p w:rsidR="004058DF" w:rsidP="004058DF">
      <w:pPr>
        <w:tabs>
          <w:tab w:val="left" w:pos="4125"/>
        </w:tabs>
        <w:spacing w:after="200" w:line="276" w:lineRule="auto"/>
        <w:rPr>
          <w:rFonts w:eastAsiaTheme="minorHAnsi"/>
          <w:sz w:val="28"/>
          <w:szCs w:val="28"/>
          <w:lang w:val="en-US" w:eastAsia="en-US" w:bidi="ar-SA"/>
        </w:rPr>
      </w:pPr>
    </w:p>
    <w:p w:rsidR="004058DF" w:rsidP="004058DF">
      <w:pPr>
        <w:tabs>
          <w:tab w:val="left" w:pos="4125"/>
        </w:tabs>
        <w:spacing w:after="200" w:line="276" w:lineRule="auto"/>
        <w:rPr>
          <w:rFonts w:eastAsiaTheme="minorHAnsi"/>
          <w:sz w:val="28"/>
          <w:szCs w:val="28"/>
          <w:lang w:val="en-US" w:eastAsia="en-US" w:bidi="ar-SA"/>
        </w:rPr>
      </w:pPr>
      <w:r>
        <w:rPr>
          <w:rFonts w:ascii="Times New Roman" w:hAnsi="Times New Roman" w:cs="Times New Roman"/>
          <w:noProof/>
          <w:sz w:val="28"/>
          <w:szCs w:val="28"/>
        </w:rPr>
        <w:pict>
          <v:rect id="_x0000_s1075" style="width:560.45pt;height:740.4pt;margin-top:-56.4pt;margin-left:-37.95pt;position:absolute;z-index:251710464">
            <v:fill r:id="rId103" o:title="Screenshot (273)" recolor="t" type="frame"/>
          </v:rect>
        </w:pict>
      </w:r>
    </w:p>
    <w:p w:rsidR="004058DF" w:rsidP="004058DF">
      <w:pPr>
        <w:tabs>
          <w:tab w:val="left" w:pos="4125"/>
        </w:tabs>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P="004058DF">
      <w:pPr>
        <w:spacing w:after="200" w:line="276" w:lineRule="auto"/>
        <w:rPr>
          <w:rFonts w:eastAsiaTheme="minorHAnsi"/>
          <w:sz w:val="28"/>
          <w:szCs w:val="28"/>
          <w:lang w:val="en-US" w:eastAsia="en-US" w:bidi="ar-SA"/>
        </w:rPr>
      </w:pPr>
    </w:p>
    <w:p w:rsidR="004058DF" w:rsidP="004058DF">
      <w:pPr>
        <w:spacing w:after="200" w:line="276" w:lineRule="auto"/>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RPr="004058DF" w:rsidP="004058DF">
      <w:pPr>
        <w:spacing w:after="200" w:line="276" w:lineRule="auto"/>
        <w:jc w:val="center"/>
        <w:rPr>
          <w:rFonts w:eastAsiaTheme="minorHAnsi"/>
          <w:color w:val="FF0000"/>
          <w:sz w:val="40"/>
          <w:szCs w:val="40"/>
          <w:lang w:val="en-US" w:eastAsia="en-US" w:bidi="ar-SA"/>
        </w:rPr>
      </w:pPr>
      <w:r>
        <w:rPr>
          <w:rFonts w:ascii="Times New Roman" w:hAnsi="Times New Roman" w:cs="Times New Roman"/>
          <w:noProof/>
          <w:sz w:val="28"/>
          <w:szCs w:val="28"/>
        </w:rPr>
        <w:pict>
          <v:rect id="_x0000_s1076" style="width:558.5pt;height:336.65pt;margin-top:88.4pt;margin-left:-49.6pt;position:absolute;z-index:251711488">
            <v:fill r:id="rId104" o:title="WhatsApp Image 2023-03-28 at 5" recolor="t" type="frame"/>
          </v:rect>
        </w:pict>
      </w:r>
      <w:r>
        <w:rPr>
          <w:rFonts w:eastAsiaTheme="minorHAnsi"/>
          <w:color w:val="FF0000"/>
          <w:sz w:val="40"/>
          <w:szCs w:val="40"/>
          <w:lang w:val="en-US" w:eastAsia="en-US" w:bidi="ar-SA"/>
        </w:rPr>
        <w:t>PPT Presentation on “</w:t>
      </w:r>
      <w:r w:rsidRPr="004058DF">
        <w:rPr>
          <w:rFonts w:eastAsiaTheme="minorHAnsi"/>
          <w:color w:val="FF0000"/>
          <w:sz w:val="40"/>
          <w:szCs w:val="40"/>
          <w:lang w:val="en-US" w:eastAsia="en-US" w:bidi="ar-SA"/>
        </w:rPr>
        <w:t xml:space="preserve">Roll of Mathematics in modern technology and sustainable </w:t>
      </w:r>
      <w:r>
        <w:rPr>
          <w:rFonts w:eastAsiaTheme="minorHAnsi"/>
          <w:color w:val="FF0000"/>
          <w:sz w:val="40"/>
          <w:szCs w:val="40"/>
          <w:lang w:val="en-US" w:eastAsia="en-US" w:bidi="ar-SA"/>
        </w:rPr>
        <w:t xml:space="preserve">development” by </w:t>
      </w:r>
      <w:r>
        <w:rPr>
          <w:rFonts w:eastAsiaTheme="minorHAnsi"/>
          <w:color w:val="FF0000"/>
          <w:sz w:val="40"/>
          <w:szCs w:val="40"/>
          <w:lang w:val="en-US" w:eastAsia="en-US" w:bidi="ar-SA"/>
        </w:rPr>
        <w:t>Poushali</w:t>
      </w:r>
      <w:r>
        <w:rPr>
          <w:rFonts w:eastAsiaTheme="minorHAnsi"/>
          <w:color w:val="FF0000"/>
          <w:sz w:val="40"/>
          <w:szCs w:val="40"/>
          <w:lang w:val="en-US" w:eastAsia="en-US" w:bidi="ar-SA"/>
        </w:rPr>
        <w:t xml:space="preserve"> </w:t>
      </w:r>
      <w:r>
        <w:rPr>
          <w:rFonts w:eastAsiaTheme="minorHAnsi"/>
          <w:color w:val="FF0000"/>
          <w:sz w:val="40"/>
          <w:szCs w:val="40"/>
          <w:lang w:val="en-US" w:eastAsia="en-US" w:bidi="ar-SA"/>
        </w:rPr>
        <w:t>Tripathi</w:t>
      </w:r>
      <w:r>
        <w:rPr>
          <w:rFonts w:eastAsiaTheme="minorHAnsi"/>
          <w:color w:val="FF0000"/>
          <w:sz w:val="40"/>
          <w:szCs w:val="40"/>
          <w:lang w:val="en-US" w:eastAsia="en-US" w:bidi="ar-SA"/>
        </w:rPr>
        <w:t>, PG-4</w:t>
      </w:r>
      <w:r w:rsidRPr="004058DF">
        <w:rPr>
          <w:rFonts w:eastAsiaTheme="minorHAnsi"/>
          <w:color w:val="FF0000"/>
          <w:sz w:val="40"/>
          <w:szCs w:val="40"/>
          <w:vertAlign w:val="superscript"/>
          <w:lang w:val="en-US" w:eastAsia="en-US" w:bidi="ar-SA"/>
        </w:rPr>
        <w:t>th</w:t>
      </w:r>
      <w:r>
        <w:rPr>
          <w:rFonts w:eastAsiaTheme="minorHAnsi"/>
          <w:color w:val="FF0000"/>
          <w:sz w:val="40"/>
          <w:szCs w:val="40"/>
          <w:lang w:val="en-US" w:eastAsia="en-US" w:bidi="ar-SA"/>
        </w:rPr>
        <w:t xml:space="preserve"> </w:t>
      </w:r>
      <w:r>
        <w:rPr>
          <w:rFonts w:eastAsiaTheme="minorHAnsi"/>
          <w:color w:val="FF0000"/>
          <w:sz w:val="40"/>
          <w:szCs w:val="40"/>
          <w:lang w:val="en-US" w:eastAsia="en-US" w:bidi="ar-SA"/>
        </w:rPr>
        <w:t>sem</w:t>
      </w:r>
      <w:r>
        <w:rPr>
          <w:rFonts w:eastAsiaTheme="minorHAnsi"/>
          <w:color w:val="FF0000"/>
          <w:sz w:val="40"/>
          <w:szCs w:val="40"/>
          <w:lang w:val="en-US" w:eastAsia="en-US" w:bidi="ar-SA"/>
        </w:rPr>
        <w:t>, Mathematics</w:t>
      </w: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RPr="004058DF" w:rsidP="004058DF">
      <w:pPr>
        <w:spacing w:after="200" w:line="276" w:lineRule="auto"/>
        <w:rPr>
          <w:rFonts w:eastAsiaTheme="minorHAnsi"/>
          <w:sz w:val="28"/>
          <w:szCs w:val="28"/>
          <w:lang w:val="en-US" w:eastAsia="en-US" w:bidi="ar-SA"/>
        </w:rPr>
      </w:pPr>
    </w:p>
    <w:p w:rsidR="004058DF" w:rsidP="004058DF">
      <w:pPr>
        <w:spacing w:after="200" w:line="276" w:lineRule="auto"/>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r>
        <w:rPr>
          <w:rFonts w:ascii="Times New Roman" w:hAnsi="Times New Roman" w:cs="Times New Roman"/>
          <w:noProof/>
          <w:sz w:val="28"/>
          <w:szCs w:val="28"/>
        </w:rPr>
        <w:pict>
          <v:rect id="_x0000_s1077" style="width:8in;height:358.05pt;margin-top:8.35pt;margin-left:-54.6pt;position:absolute;z-index:251712512">
            <v:fill r:id="rId105" o:title="WhatsApp Image 2023-03-28 at 5" recolor="t" type="frame"/>
          </v:rect>
        </w:pict>
      </w: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P="004058DF">
      <w:pPr>
        <w:spacing w:after="200" w:line="276" w:lineRule="auto"/>
        <w:jc w:val="center"/>
        <w:rPr>
          <w:rFonts w:eastAsiaTheme="minorHAnsi"/>
          <w:sz w:val="28"/>
          <w:szCs w:val="28"/>
          <w:lang w:val="en-US" w:eastAsia="en-US" w:bidi="ar-SA"/>
        </w:rPr>
      </w:pPr>
    </w:p>
    <w:p w:rsidR="004058DF" w:rsidRPr="004058DF" w:rsidP="004058DF">
      <w:pPr>
        <w:spacing w:after="200" w:line="276" w:lineRule="auto"/>
        <w:jc w:val="center"/>
        <w:rPr>
          <w:rFonts w:eastAsiaTheme="minorHAnsi"/>
          <w:sz w:val="28"/>
          <w:szCs w:val="28"/>
          <w:lang w:val="en-US" w:eastAsia="en-US" w:bidi="ar-SA"/>
        </w:rPr>
        <w:sectPr w:rsidSect="006451C6">
          <w:pgSz w:w="12240" w:h="15840"/>
          <w:pgMar w:top="1440" w:right="1440" w:bottom="1440" w:left="1440" w:header="720" w:footer="720" w:gutter="0"/>
          <w:cols w:space="720"/>
          <w:docGrid w:linePitch="360"/>
        </w:sectPr>
      </w:pPr>
      <w:r>
        <w:rPr>
          <w:rFonts w:ascii="Times New Roman" w:hAnsi="Times New Roman" w:cs="Times New Roman"/>
          <w:noProof/>
          <w:sz w:val="28"/>
          <w:szCs w:val="28"/>
        </w:rPr>
        <w:pict>
          <v:rect id="_x0000_s1078" style="width:8in;height:357.1pt;margin-top:195.3pt;margin-left:-49.6pt;position:absolute;z-index:251713536">
            <v:fill r:id="rId106" o:title="WhatsApp Image 2023-03-28 at 5" recolor="t" type="frame"/>
          </v:rect>
        </w:pict>
      </w:r>
    </w:p>
    <w:p w:rsidR="006451C6" w:rsidP="000804AE">
      <w:pPr>
        <w:ind w:left="-450" w:firstLine="450"/>
        <w:rPr>
          <w:rFonts w:ascii="Calibri" w:eastAsia="Calibri" w:hAnsi="Calibri"/>
          <w:lang w:val="en-US" w:eastAsia="en-US" w:bidi="en-US"/>
        </w:rPr>
      </w:pPr>
    </w:p>
    <w:p w:rsidR="000804AE" w:rsidP="000804AE">
      <w:pPr>
        <w:ind w:left="-450" w:firstLine="450"/>
        <w:rPr>
          <w:rFonts w:ascii="Calibri" w:eastAsia="Calibri" w:hAnsi="Calibri"/>
          <w:lang w:val="en-US" w:eastAsia="en-US" w:bidi="en-US"/>
        </w:rPr>
      </w:pPr>
    </w:p>
    <w:p w:rsidR="000804AE" w:rsidP="000804AE">
      <w:pPr>
        <w:ind w:left="-450" w:firstLine="450"/>
        <w:rPr>
          <w:rFonts w:ascii="Calibri" w:eastAsia="Calibri" w:hAnsi="Calibri"/>
          <w:lang w:val="en-US" w:eastAsia="en-US" w:bidi="en-US"/>
        </w:rPr>
      </w:pPr>
    </w:p>
    <w:p w:rsidR="005763E2" w:rsidP="000804AE">
      <w:pPr>
        <w:ind w:left="-450" w:firstLine="450"/>
        <w:jc w:val="center"/>
        <w:rPr>
          <w:rFonts w:ascii="Calibri" w:eastAsia="Calibri" w:hAnsi="Calibri"/>
          <w:b/>
          <w:color w:val="00B050"/>
          <w:sz w:val="36"/>
          <w:szCs w:val="36"/>
          <w:lang w:val="en-US" w:eastAsia="en-US" w:bidi="en-US"/>
        </w:rPr>
      </w:pPr>
      <w:r>
        <w:rPr>
          <w:rFonts w:ascii="Calibri" w:eastAsia="Calibri" w:hAnsi="Calibri"/>
          <w:b/>
          <w:color w:val="00B050"/>
          <w:sz w:val="36"/>
          <w:szCs w:val="36"/>
          <w:lang w:val="en-US" w:eastAsia="en-US" w:bidi="en-US"/>
        </w:rPr>
        <w:t xml:space="preserve">Report </w:t>
      </w:r>
    </w:p>
    <w:p w:rsidR="005763E2" w:rsidP="000804AE">
      <w:pPr>
        <w:ind w:left="-450" w:firstLine="450"/>
        <w:jc w:val="center"/>
        <w:rPr>
          <w:rFonts w:ascii="Calibri" w:eastAsia="Calibri" w:hAnsi="Calibri"/>
          <w:b/>
          <w:color w:val="00B050"/>
          <w:sz w:val="36"/>
          <w:szCs w:val="36"/>
          <w:lang w:val="en-US" w:eastAsia="en-US" w:bidi="en-US"/>
        </w:rPr>
      </w:pPr>
      <w:r>
        <w:rPr>
          <w:rFonts w:ascii="Calibri" w:eastAsia="Calibri" w:hAnsi="Calibri"/>
          <w:b/>
          <w:color w:val="00B050"/>
          <w:sz w:val="36"/>
          <w:szCs w:val="36"/>
          <w:lang w:val="en-US" w:eastAsia="en-US" w:bidi="en-US"/>
        </w:rPr>
        <w:t xml:space="preserve">On </w:t>
      </w:r>
    </w:p>
    <w:p w:rsidR="000804AE" w:rsidP="000804AE">
      <w:pPr>
        <w:ind w:left="-450" w:firstLine="450"/>
        <w:jc w:val="center"/>
        <w:rPr>
          <w:rFonts w:ascii="Calibri" w:eastAsia="Calibri" w:hAnsi="Calibri"/>
          <w:b/>
          <w:color w:val="FF0000"/>
          <w:sz w:val="36"/>
          <w:szCs w:val="36"/>
          <w:lang w:val="en-US" w:eastAsia="en-US" w:bidi="en-US"/>
        </w:rPr>
      </w:pPr>
      <w:r w:rsidRPr="005763E2">
        <w:rPr>
          <w:rFonts w:ascii="Calibri" w:eastAsia="Calibri" w:hAnsi="Calibri"/>
          <w:b/>
          <w:color w:val="FF0000"/>
          <w:sz w:val="36"/>
          <w:szCs w:val="36"/>
          <w:lang w:val="en-US" w:eastAsia="en-US" w:bidi="en-US"/>
        </w:rPr>
        <w:t>MATLAB</w:t>
      </w:r>
      <w:r w:rsidR="005C4A08">
        <w:rPr>
          <w:rFonts w:ascii="Calibri" w:eastAsia="Calibri" w:hAnsi="Calibri"/>
          <w:b/>
          <w:color w:val="FF0000"/>
          <w:sz w:val="36"/>
          <w:szCs w:val="36"/>
          <w:lang w:val="en-US" w:eastAsia="en-US" w:bidi="en-US"/>
        </w:rPr>
        <w:t xml:space="preserve"> Practical </w:t>
      </w:r>
      <w:r w:rsidR="00F010D5">
        <w:rPr>
          <w:rFonts w:ascii="Calibri" w:eastAsia="Calibri" w:hAnsi="Calibri"/>
          <w:b/>
          <w:color w:val="FF0000"/>
          <w:sz w:val="36"/>
          <w:szCs w:val="36"/>
          <w:lang w:val="en-US" w:eastAsia="en-US" w:bidi="en-US"/>
        </w:rPr>
        <w:t xml:space="preserve">Test for PG SEM I </w:t>
      </w:r>
      <w:r w:rsidR="005C4A08">
        <w:rPr>
          <w:rFonts w:ascii="Calibri" w:eastAsia="Calibri" w:hAnsi="Calibri"/>
          <w:b/>
          <w:color w:val="FF0000"/>
          <w:sz w:val="36"/>
          <w:szCs w:val="36"/>
          <w:lang w:val="en-US" w:eastAsia="en-US" w:bidi="en-US"/>
        </w:rPr>
        <w:t xml:space="preserve"> on 14.03.2023</w:t>
      </w:r>
    </w:p>
    <w:p w:rsidR="005763E2" w:rsidP="005763E2">
      <w:pPr>
        <w:autoSpaceDE w:val="0"/>
        <w:autoSpaceDN w:val="0"/>
        <w:adjustRightInd w:val="0"/>
        <w:jc w:val="center"/>
        <w:rPr>
          <w:rFonts w:eastAsia="Calibri"/>
          <w:b/>
          <w:bCs/>
          <w:color w:val="00B150"/>
          <w:sz w:val="36"/>
          <w:szCs w:val="36"/>
          <w:lang w:val="en-US" w:eastAsia="en-US" w:bidi="ar-SA"/>
        </w:rPr>
      </w:pPr>
      <w:r>
        <w:rPr>
          <w:rFonts w:eastAsia="Calibri"/>
          <w:b/>
          <w:bCs/>
          <w:color w:val="00B150"/>
          <w:sz w:val="36"/>
          <w:szCs w:val="36"/>
          <w:lang w:val="en-US" w:eastAsia="en-US" w:bidi="ar-SA"/>
        </w:rPr>
        <w:t xml:space="preserve">Organized by </w:t>
      </w:r>
      <w:r w:rsidR="00833567">
        <w:rPr>
          <w:rFonts w:eastAsia="Calibri"/>
          <w:b/>
          <w:bCs/>
          <w:color w:val="00B150"/>
          <w:sz w:val="36"/>
          <w:szCs w:val="36"/>
          <w:lang w:val="en-US" w:eastAsia="en-US" w:bidi="ar-SA"/>
        </w:rPr>
        <w:t xml:space="preserve">The Department of Mathematics </w:t>
      </w:r>
    </w:p>
    <w:p w:rsidR="005763E2" w:rsidP="005763E2">
      <w:pPr>
        <w:ind w:left="-450" w:firstLine="450"/>
        <w:jc w:val="center"/>
        <w:rPr>
          <w:rFonts w:eastAsia="Calibri"/>
          <w:b/>
          <w:bCs/>
          <w:color w:val="000000"/>
          <w:sz w:val="36"/>
          <w:szCs w:val="36"/>
          <w:lang w:val="en-US" w:eastAsia="en-US" w:bidi="ar-SA"/>
        </w:rPr>
      </w:pPr>
      <w:r>
        <w:rPr>
          <w:rFonts w:eastAsia="Calibri"/>
          <w:b/>
          <w:bCs/>
          <w:color w:val="000000"/>
          <w:sz w:val="36"/>
          <w:szCs w:val="36"/>
          <w:lang w:val="en-US" w:eastAsia="en-US" w:bidi="ar-SA"/>
        </w:rPr>
        <w:t>Mugberia Gangadhar Mahavidyalaya</w:t>
      </w:r>
    </w:p>
    <w:p w:rsidR="005763E2" w:rsidP="005763E2">
      <w:pPr>
        <w:ind w:left="-450" w:firstLine="450"/>
        <w:jc w:val="center"/>
        <w:rPr>
          <w:rFonts w:eastAsia="Calibri"/>
          <w:b/>
          <w:bCs/>
          <w:color w:val="000000"/>
          <w:sz w:val="36"/>
          <w:szCs w:val="36"/>
          <w:lang w:val="en-US" w:eastAsia="en-US" w:bidi="ar-SA"/>
        </w:rPr>
      </w:pPr>
    </w:p>
    <w:p w:rsidR="00D41817" w:rsidRPr="00681B7B" w:rsidP="005763E2">
      <w:pPr>
        <w:ind w:left="-450" w:firstLine="450"/>
        <w:jc w:val="center"/>
        <w:rPr>
          <w:rFonts w:eastAsia="Calibri"/>
          <w:b/>
          <w:bCs/>
          <w:color w:val="7030A0"/>
          <w:sz w:val="36"/>
          <w:szCs w:val="36"/>
          <w:lang w:val="en-US" w:eastAsia="en-US" w:bidi="ar-SA"/>
        </w:rPr>
      </w:pPr>
      <w:r>
        <w:rPr>
          <w:rFonts w:eastAsia="Calibri"/>
          <w:b/>
          <w:bCs/>
          <w:color w:val="7030A0"/>
          <w:sz w:val="36"/>
          <w:szCs w:val="36"/>
          <w:lang w:val="en-US" w:eastAsia="en-US" w:bidi="ar-SA"/>
        </w:rPr>
        <w:t>NOTICE</w:t>
      </w:r>
      <w:r w:rsidRPr="00681B7B">
        <w:rPr>
          <w:rFonts w:eastAsia="Calibri"/>
          <w:b/>
          <w:bCs/>
          <w:color w:val="7030A0"/>
          <w:sz w:val="36"/>
          <w:szCs w:val="36"/>
          <w:lang w:val="en-US" w:eastAsia="en-US" w:bidi="ar-SA"/>
        </w:rPr>
        <w:t xml:space="preserve"> </w:t>
      </w:r>
    </w:p>
    <w:p w:rsidR="00681B7B" w:rsidP="005763E2">
      <w:pPr>
        <w:ind w:left="-450" w:firstLine="450"/>
        <w:jc w:val="center"/>
        <w:rPr>
          <w:rFonts w:eastAsia="Calibri"/>
          <w:b/>
          <w:bCs/>
          <w:color w:val="000000"/>
          <w:sz w:val="36"/>
          <w:szCs w:val="36"/>
          <w:lang w:val="en-US" w:eastAsia="en-US" w:bidi="ar-SA"/>
        </w:rPr>
      </w:pPr>
      <w:r>
        <w:rPr>
          <w:b/>
          <w:bCs/>
          <w:noProof/>
          <w:color w:val="000000"/>
          <w:sz w:val="36"/>
          <w:szCs w:val="36"/>
        </w:rPr>
        <w:drawing>
          <wp:inline distT="0" distB="0" distL="0" distR="0">
            <wp:extent cx="5838825" cy="5295900"/>
            <wp:effectExtent l="19050" t="0" r="9525" b="0"/>
            <wp:docPr id="102329576" name="Picture 2" descr="E:\Course paper\MatLab Report\WhatsApp Image 2023-03-15 at 22.4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9576" name="Picture 2" descr="E:\Course paper\MatLab Report\WhatsApp Image 2023-03-15 at 22.40.11.jpeg"/>
                    <pic:cNvPicPr>
                      <a:picLocks noChangeAspect="1" noChangeArrowheads="1"/>
                    </pic:cNvPicPr>
                  </pic:nvPicPr>
                  <pic:blipFill>
                    <a:blip xmlns:r="http://schemas.openxmlformats.org/officeDocument/2006/relationships" r:embed="rId107"/>
                    <a:stretch>
                      <a:fillRect/>
                    </a:stretch>
                  </pic:blipFill>
                  <pic:spPr bwMode="auto">
                    <a:xfrm>
                      <a:off x="0" y="0"/>
                      <a:ext cx="5841737" cy="5298541"/>
                    </a:xfrm>
                    <a:prstGeom prst="rect">
                      <a:avLst/>
                    </a:prstGeom>
                    <a:noFill/>
                    <a:ln w="9525">
                      <a:noFill/>
                      <a:miter lim="800000"/>
                      <a:headEnd/>
                      <a:tailEnd/>
                    </a:ln>
                  </pic:spPr>
                </pic:pic>
              </a:graphicData>
            </a:graphic>
          </wp:inline>
        </w:drawing>
      </w:r>
    </w:p>
    <w:p w:rsidR="005763E2" w:rsidP="005763E2">
      <w:pPr>
        <w:ind w:left="-450" w:firstLine="450"/>
        <w:jc w:val="center"/>
        <w:rPr>
          <w:rFonts w:eastAsia="Calibri"/>
          <w:b/>
          <w:bCs/>
          <w:color w:val="000000"/>
          <w:sz w:val="36"/>
          <w:szCs w:val="36"/>
          <w:lang w:val="en-US" w:eastAsia="en-US" w:bidi="ar-SA"/>
        </w:rPr>
      </w:pPr>
    </w:p>
    <w:p w:rsidR="00A17BB9" w:rsidP="00A17BB9">
      <w:pPr>
        <w:ind w:left="-450"/>
        <w:jc w:val="both"/>
        <w:rPr>
          <w:rFonts w:eastAsia="Calibri"/>
          <w:sz w:val="28"/>
          <w:szCs w:val="28"/>
          <w:lang w:val="en-US" w:eastAsia="en-US" w:bidi="ar-SA"/>
        </w:rPr>
      </w:pPr>
      <w:r w:rsidRPr="00A17BB9">
        <w:rPr>
          <w:rFonts w:eastAsia="Calibri"/>
          <w:sz w:val="28"/>
          <w:szCs w:val="28"/>
          <w:lang w:val="en-US" w:eastAsia="en-US" w:bidi="en-US"/>
        </w:rPr>
        <w:t>The examination on</w:t>
      </w:r>
      <w:r>
        <w:rPr>
          <w:rFonts w:eastAsia="Calibri"/>
          <w:lang w:val="en-US" w:eastAsia="en-US" w:bidi="en-US"/>
        </w:rPr>
        <w:t xml:space="preserve"> </w:t>
      </w:r>
      <w:r>
        <w:rPr>
          <w:rFonts w:eastAsia="Calibri"/>
          <w:sz w:val="28"/>
          <w:szCs w:val="28"/>
          <w:lang w:val="en-US" w:eastAsia="en-US" w:bidi="ar-SA"/>
        </w:rPr>
        <w:t xml:space="preserve"> MATLAB Lab paper MTM-197 is held on 14</w:t>
      </w:r>
      <w:r w:rsidRPr="00A17BB9">
        <w:rPr>
          <w:rFonts w:eastAsia="Calibri"/>
          <w:sz w:val="28"/>
          <w:szCs w:val="28"/>
          <w:vertAlign w:val="superscript"/>
          <w:lang w:val="en-US" w:eastAsia="en-US" w:bidi="ar-SA"/>
        </w:rPr>
        <w:t>th</w:t>
      </w:r>
      <w:r>
        <w:rPr>
          <w:rFonts w:eastAsia="Calibri"/>
          <w:sz w:val="28"/>
          <w:szCs w:val="28"/>
          <w:lang w:val="en-US" w:eastAsia="en-US" w:bidi="ar-SA"/>
        </w:rPr>
        <w:t xml:space="preserve"> March 2023 at 11.00 a.m to 2.00 p.m in Mathematics department Lab. In this program all the students of PG 1</w:t>
      </w:r>
      <w:r w:rsidRPr="00A17BB9">
        <w:rPr>
          <w:rFonts w:eastAsia="Calibri"/>
          <w:sz w:val="28"/>
          <w:szCs w:val="28"/>
          <w:vertAlign w:val="superscript"/>
          <w:lang w:val="en-US" w:eastAsia="en-US" w:bidi="ar-SA"/>
        </w:rPr>
        <w:t>st</w:t>
      </w:r>
      <w:r>
        <w:rPr>
          <w:rFonts w:eastAsia="Calibri"/>
          <w:sz w:val="28"/>
          <w:szCs w:val="28"/>
          <w:lang w:val="en-US" w:eastAsia="en-US" w:bidi="ar-SA"/>
        </w:rPr>
        <w:t xml:space="preserve">  semester of Mathematics department are participate this examination. In this program Dr. Kalipada Maity , HOD Dept. of Mathematics said about hand on computation skill. Prof. Shy</w:t>
      </w:r>
      <w:r w:rsidR="00681B7B">
        <w:rPr>
          <w:rFonts w:eastAsia="Calibri"/>
          <w:sz w:val="28"/>
          <w:szCs w:val="28"/>
          <w:lang w:val="en-US" w:eastAsia="en-US" w:bidi="ar-SA"/>
        </w:rPr>
        <w:t>amal Kumar Ma</w:t>
      </w:r>
      <w:r>
        <w:rPr>
          <w:rFonts w:eastAsia="Calibri"/>
          <w:sz w:val="28"/>
          <w:szCs w:val="28"/>
          <w:lang w:val="en-US" w:eastAsia="en-US" w:bidi="ar-SA"/>
        </w:rPr>
        <w:t>ndal, professor of Dept. of Mathematics, Vidyasagar University presents in this program. Dr. Manoranjan De, Mr. Subham Maity, are present in this program.</w:t>
      </w:r>
    </w:p>
    <w:p w:rsidR="00A17BB9" w:rsidP="00A17BB9">
      <w:pPr>
        <w:jc w:val="both"/>
        <w:rPr>
          <w:rFonts w:eastAsia="Calibri"/>
          <w:color w:val="00B050"/>
          <w:sz w:val="28"/>
          <w:szCs w:val="28"/>
          <w:lang w:val="en-US" w:eastAsia="en-US" w:bidi="ar-SA"/>
        </w:rPr>
      </w:pPr>
    </w:p>
    <w:p w:rsidR="000B30E8" w:rsidRPr="00D41817" w:rsidP="00D41817">
      <w:pPr>
        <w:rPr>
          <w:rFonts w:ascii="Calibri" w:eastAsia="Calibri" w:hAnsi="Calibri"/>
          <w:b/>
          <w:color w:val="FF0000"/>
          <w:sz w:val="36"/>
          <w:szCs w:val="36"/>
          <w:lang w:val="en-US" w:eastAsia="en-US" w:bidi="en-US"/>
        </w:rPr>
      </w:pPr>
      <w:r>
        <w:rPr>
          <w:rFonts w:eastAsia="Calibri"/>
          <w:color w:val="00B050"/>
          <w:sz w:val="28"/>
          <w:szCs w:val="28"/>
          <w:lang w:val="en-US" w:eastAsia="en-US" w:bidi="ar-SA"/>
        </w:rPr>
        <w:t>List of p</w:t>
      </w:r>
      <w:r w:rsidRPr="000C054D">
        <w:rPr>
          <w:rFonts w:eastAsia="Calibri"/>
          <w:color w:val="00B050"/>
          <w:sz w:val="28"/>
          <w:szCs w:val="28"/>
          <w:lang w:val="en-US" w:eastAsia="en-US" w:bidi="ar-SA"/>
        </w:rPr>
        <w:t>resented students is given below</w:t>
      </w:r>
    </w:p>
    <w:p w:rsidR="000B30E8" w:rsidP="000B30E8">
      <w:pPr>
        <w:ind w:left="-450"/>
        <w:jc w:val="both"/>
        <w:rPr>
          <w:rFonts w:eastAsia="Calibri"/>
          <w:sz w:val="28"/>
          <w:szCs w:val="28"/>
          <w:lang w:val="en-US" w:eastAsia="en-US" w:bidi="ar-SA"/>
        </w:rPr>
      </w:pPr>
    </w:p>
    <w:p w:rsidR="000C054D" w:rsidP="00D41817">
      <w:pPr>
        <w:ind w:left="-450"/>
        <w:jc w:val="center"/>
        <w:rPr>
          <w:rFonts w:eastAsia="Calibri"/>
          <w:sz w:val="28"/>
          <w:szCs w:val="28"/>
          <w:lang w:val="en-US" w:eastAsia="en-US" w:bidi="ar-SA"/>
        </w:rPr>
      </w:pPr>
      <w:r>
        <w:rPr>
          <w:noProof/>
          <w:sz w:val="28"/>
          <w:szCs w:val="28"/>
        </w:rPr>
        <w:drawing>
          <wp:inline distT="0" distB="0" distL="0" distR="0">
            <wp:extent cx="6429375" cy="5219700"/>
            <wp:effectExtent l="19050" t="0" r="9525" b="0"/>
            <wp:docPr id="565807397" name="Picture 3" descr="E:\Course paper\MatLab Report\WhatsApp Image 2023-03-15 at 22.50.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07397" name="Picture 3" descr="E:\Course paper\MatLab Report\WhatsApp Image 2023-03-15 at 22.50.32 (1).jpeg"/>
                    <pic:cNvPicPr>
                      <a:picLocks noChangeAspect="1" noChangeArrowheads="1"/>
                    </pic:cNvPicPr>
                  </pic:nvPicPr>
                  <pic:blipFill>
                    <a:blip xmlns:r="http://schemas.openxmlformats.org/officeDocument/2006/relationships" r:embed="rId108"/>
                    <a:stretch>
                      <a:fillRect/>
                    </a:stretch>
                  </pic:blipFill>
                  <pic:spPr bwMode="auto">
                    <a:xfrm>
                      <a:off x="0" y="0"/>
                      <a:ext cx="6429375" cy="5219700"/>
                    </a:xfrm>
                    <a:prstGeom prst="rect">
                      <a:avLst/>
                    </a:prstGeom>
                    <a:noFill/>
                    <a:ln w="9525">
                      <a:noFill/>
                      <a:miter lim="800000"/>
                      <a:headEnd/>
                      <a:tailEnd/>
                    </a:ln>
                  </pic:spPr>
                </pic:pic>
              </a:graphicData>
            </a:graphic>
          </wp:inline>
        </w:drawing>
      </w:r>
    </w:p>
    <w:p w:rsidR="000C054D" w:rsidP="000B30E8">
      <w:pPr>
        <w:ind w:left="-450"/>
        <w:jc w:val="both"/>
        <w:rPr>
          <w:rFonts w:eastAsia="Calibri"/>
          <w:sz w:val="28"/>
          <w:szCs w:val="28"/>
          <w:lang w:val="en-US" w:eastAsia="en-US" w:bidi="ar-SA"/>
        </w:rPr>
      </w:pPr>
    </w:p>
    <w:p w:rsidR="002D4525" w:rsidP="000B30E8">
      <w:pPr>
        <w:ind w:left="-450"/>
        <w:jc w:val="both"/>
        <w:rPr>
          <w:rFonts w:eastAsia="Calibri"/>
          <w:color w:val="7030A0"/>
          <w:sz w:val="28"/>
          <w:szCs w:val="28"/>
          <w:lang w:val="en-US" w:eastAsia="en-US" w:bidi="ar-SA"/>
        </w:rPr>
      </w:pPr>
    </w:p>
    <w:p w:rsidR="002D4525" w:rsidP="000B30E8">
      <w:pPr>
        <w:ind w:left="-450"/>
        <w:jc w:val="both"/>
        <w:rPr>
          <w:rFonts w:eastAsia="Calibri"/>
          <w:color w:val="7030A0"/>
          <w:sz w:val="28"/>
          <w:szCs w:val="28"/>
          <w:lang w:val="en-US" w:eastAsia="en-US" w:bidi="ar-SA"/>
        </w:rPr>
      </w:pPr>
    </w:p>
    <w:p w:rsidR="002D4525" w:rsidP="000B30E8">
      <w:pPr>
        <w:ind w:left="-450"/>
        <w:jc w:val="both"/>
        <w:rPr>
          <w:rFonts w:eastAsia="Calibri"/>
          <w:color w:val="7030A0"/>
          <w:sz w:val="28"/>
          <w:szCs w:val="28"/>
          <w:lang w:val="en-US" w:eastAsia="en-US" w:bidi="ar-SA"/>
        </w:rPr>
      </w:pPr>
    </w:p>
    <w:p w:rsidR="002D4525" w:rsidP="000B30E8">
      <w:pPr>
        <w:ind w:left="-450"/>
        <w:jc w:val="both"/>
        <w:rPr>
          <w:rFonts w:eastAsia="Calibri"/>
          <w:color w:val="7030A0"/>
          <w:sz w:val="28"/>
          <w:szCs w:val="28"/>
          <w:lang w:val="en-US" w:eastAsia="en-US" w:bidi="ar-SA"/>
        </w:rPr>
      </w:pPr>
    </w:p>
    <w:p w:rsidR="00973688" w:rsidRPr="002D4525" w:rsidP="000B30E8">
      <w:pPr>
        <w:ind w:left="-450"/>
        <w:jc w:val="both"/>
        <w:rPr>
          <w:rFonts w:eastAsia="Calibri"/>
          <w:color w:val="7030A0"/>
          <w:sz w:val="36"/>
          <w:szCs w:val="36"/>
          <w:lang w:val="en-US" w:eastAsia="en-US" w:bidi="ar-SA"/>
        </w:rPr>
      </w:pPr>
      <w:r w:rsidRPr="002D4525">
        <w:rPr>
          <w:rFonts w:eastAsia="Calibri"/>
          <w:color w:val="7030A0"/>
          <w:sz w:val="36"/>
          <w:szCs w:val="36"/>
          <w:lang w:val="en-US" w:eastAsia="en-US" w:bidi="ar-SA"/>
        </w:rPr>
        <w:t>The questions paper of this examination :</w:t>
      </w:r>
    </w:p>
    <w:p w:rsidR="00E66FA6" w:rsidP="000B30E8">
      <w:pPr>
        <w:ind w:left="-450"/>
        <w:jc w:val="both"/>
        <w:rPr>
          <w:rFonts w:eastAsia="Calibri"/>
          <w:color w:val="7030A0"/>
          <w:sz w:val="28"/>
          <w:szCs w:val="28"/>
          <w:lang w:val="en-US" w:eastAsia="en-US" w:bidi="ar-SA"/>
        </w:rPr>
      </w:pPr>
    </w:p>
    <w:tbl>
      <w:tblPr>
        <w:tblStyle w:val="TableGrid2"/>
        <w:tblW w:w="11112" w:type="dxa"/>
        <w:tblInd w:w="-450" w:type="dxa"/>
        <w:tblLook w:val="04A0"/>
      </w:tblPr>
      <w:tblGrid>
        <w:gridCol w:w="5646"/>
        <w:gridCol w:w="5616"/>
      </w:tblGrid>
      <w:tr w:rsidTr="002D4525">
        <w:tblPrEx>
          <w:tblW w:w="11112" w:type="dxa"/>
          <w:tblInd w:w="-450" w:type="dxa"/>
          <w:tblLook w:val="04A0"/>
        </w:tblPrEx>
        <w:trPr>
          <w:trHeight w:val="8738"/>
        </w:trPr>
        <w:tc>
          <w:tcPr>
            <w:tcW w:w="5556" w:type="dxa"/>
          </w:tcPr>
          <w:p w:rsidR="002D4525" w:rsidP="000B30E8">
            <w:pPr>
              <w:jc w:val="both"/>
              <w:rPr>
                <w:rFonts w:eastAsia="Calibri"/>
                <w:color w:val="7030A0"/>
                <w:sz w:val="28"/>
                <w:szCs w:val="28"/>
                <w:lang w:bidi="ar-SA"/>
              </w:rPr>
            </w:pPr>
            <w:r>
              <w:rPr>
                <w:noProof/>
                <w:color w:val="7030A0"/>
                <w:sz w:val="28"/>
                <w:szCs w:val="28"/>
              </w:rPr>
              <w:drawing>
                <wp:inline distT="0" distB="0" distL="0" distR="0">
                  <wp:extent cx="3429000" cy="5400675"/>
                  <wp:effectExtent l="19050" t="0" r="0" b="0"/>
                  <wp:docPr id="1777657697" name="Picture 5" descr="E:\Course paper\MatLab Report\WhatsApp Image 2023-03-15 at 22.5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57697" name="Picture 5" descr="E:\Course paper\MatLab Report\WhatsApp Image 2023-03-15 at 22.54.56.jpeg"/>
                          <pic:cNvPicPr>
                            <a:picLocks noChangeAspect="1" noChangeArrowheads="1"/>
                          </pic:cNvPicPr>
                        </pic:nvPicPr>
                        <pic:blipFill>
                          <a:blip xmlns:r="http://schemas.openxmlformats.org/officeDocument/2006/relationships" r:embed="rId109"/>
                          <a:stretch>
                            <a:fillRect/>
                          </a:stretch>
                        </pic:blipFill>
                        <pic:spPr bwMode="auto">
                          <a:xfrm>
                            <a:off x="0" y="0"/>
                            <a:ext cx="3431423" cy="5404491"/>
                          </a:xfrm>
                          <a:prstGeom prst="rect">
                            <a:avLst/>
                          </a:prstGeom>
                          <a:noFill/>
                          <a:ln w="9525">
                            <a:noFill/>
                            <a:miter lim="800000"/>
                            <a:headEnd/>
                            <a:tailEnd/>
                          </a:ln>
                        </pic:spPr>
                      </pic:pic>
                    </a:graphicData>
                  </a:graphic>
                </wp:inline>
              </w:drawing>
            </w:r>
          </w:p>
        </w:tc>
        <w:tc>
          <w:tcPr>
            <w:tcW w:w="5556" w:type="dxa"/>
          </w:tcPr>
          <w:p w:rsidR="002D4525" w:rsidP="000B30E8">
            <w:pPr>
              <w:jc w:val="both"/>
              <w:rPr>
                <w:rFonts w:eastAsia="Calibri"/>
                <w:color w:val="7030A0"/>
                <w:sz w:val="28"/>
                <w:szCs w:val="28"/>
                <w:lang w:bidi="ar-SA"/>
              </w:rPr>
            </w:pPr>
            <w:r>
              <w:rPr>
                <w:noProof/>
                <w:color w:val="7030A0"/>
                <w:sz w:val="28"/>
                <w:szCs w:val="28"/>
              </w:rPr>
              <w:drawing>
                <wp:inline distT="0" distB="0" distL="0" distR="0">
                  <wp:extent cx="3405505" cy="5457825"/>
                  <wp:effectExtent l="19050" t="0" r="4445" b="0"/>
                  <wp:docPr id="1580982381" name="Picture 6" descr="E:\Course paper\MatLab Report\WhatsApp Image 2023-03-15 at 22.5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82381" name="Picture 6" descr="E:\Course paper\MatLab Report\WhatsApp Image 2023-03-15 at 22.54.57.jpeg"/>
                          <pic:cNvPicPr>
                            <a:picLocks noChangeAspect="1" noChangeArrowheads="1"/>
                          </pic:cNvPicPr>
                        </pic:nvPicPr>
                        <pic:blipFill>
                          <a:blip xmlns:r="http://schemas.openxmlformats.org/officeDocument/2006/relationships" r:embed="rId110"/>
                          <a:stretch>
                            <a:fillRect/>
                          </a:stretch>
                        </pic:blipFill>
                        <pic:spPr bwMode="auto">
                          <a:xfrm>
                            <a:off x="0" y="0"/>
                            <a:ext cx="3405275" cy="5457456"/>
                          </a:xfrm>
                          <a:prstGeom prst="rect">
                            <a:avLst/>
                          </a:prstGeom>
                          <a:noFill/>
                          <a:ln w="9525">
                            <a:noFill/>
                            <a:miter lim="800000"/>
                            <a:headEnd/>
                            <a:tailEnd/>
                          </a:ln>
                        </pic:spPr>
                      </pic:pic>
                    </a:graphicData>
                  </a:graphic>
                </wp:inline>
              </w:drawing>
            </w:r>
          </w:p>
        </w:tc>
      </w:tr>
    </w:tbl>
    <w:p w:rsidR="00E66FA6" w:rsidP="000B30E8">
      <w:pPr>
        <w:ind w:left="-450"/>
        <w:jc w:val="both"/>
        <w:rPr>
          <w:rFonts w:eastAsia="Calibri"/>
          <w:color w:val="7030A0"/>
          <w:sz w:val="28"/>
          <w:szCs w:val="28"/>
          <w:lang w:val="en-US" w:eastAsia="en-US" w:bidi="ar-SA"/>
        </w:rPr>
      </w:pPr>
    </w:p>
    <w:p w:rsidR="00E66FA6" w:rsidP="000B30E8">
      <w:pPr>
        <w:ind w:left="-450"/>
        <w:jc w:val="both"/>
        <w:rPr>
          <w:rFonts w:eastAsia="Calibri"/>
          <w:color w:val="7030A0"/>
          <w:sz w:val="28"/>
          <w:szCs w:val="28"/>
          <w:lang w:val="en-US" w:eastAsia="en-US" w:bidi="ar-SA"/>
        </w:rPr>
      </w:pPr>
    </w:p>
    <w:p w:rsidR="002D4525" w:rsidP="000B30E8">
      <w:pPr>
        <w:ind w:left="-450"/>
        <w:jc w:val="both"/>
        <w:rPr>
          <w:rFonts w:eastAsia="Calibri"/>
          <w:color w:val="7030A0"/>
          <w:sz w:val="28"/>
          <w:szCs w:val="28"/>
          <w:lang w:val="en-US" w:eastAsia="en-US" w:bidi="ar-SA"/>
        </w:rPr>
      </w:pPr>
    </w:p>
    <w:p w:rsidR="005830C2" w:rsidP="000B30E8">
      <w:pPr>
        <w:ind w:left="-450"/>
        <w:jc w:val="both"/>
        <w:rPr>
          <w:rFonts w:eastAsia="Calibri"/>
          <w:color w:val="7030A0"/>
          <w:sz w:val="32"/>
          <w:szCs w:val="32"/>
          <w:lang w:val="en-US" w:eastAsia="en-US" w:bidi="ar-SA"/>
        </w:rPr>
      </w:pPr>
    </w:p>
    <w:p w:rsidR="005830C2" w:rsidP="000B30E8">
      <w:pPr>
        <w:ind w:left="-450"/>
        <w:jc w:val="both"/>
        <w:rPr>
          <w:rFonts w:eastAsia="Calibri"/>
          <w:color w:val="7030A0"/>
          <w:sz w:val="32"/>
          <w:szCs w:val="32"/>
          <w:lang w:val="en-US" w:eastAsia="en-US" w:bidi="ar-SA"/>
        </w:rPr>
      </w:pPr>
    </w:p>
    <w:p w:rsidR="005830C2" w:rsidP="000B30E8">
      <w:pPr>
        <w:ind w:left="-450"/>
        <w:jc w:val="both"/>
        <w:rPr>
          <w:rFonts w:eastAsia="Calibri"/>
          <w:color w:val="7030A0"/>
          <w:sz w:val="32"/>
          <w:szCs w:val="32"/>
          <w:lang w:val="en-US" w:eastAsia="en-US" w:bidi="ar-SA"/>
        </w:rPr>
      </w:pPr>
    </w:p>
    <w:p w:rsidR="005830C2" w:rsidP="000B30E8">
      <w:pPr>
        <w:ind w:left="-450"/>
        <w:jc w:val="both"/>
        <w:rPr>
          <w:rFonts w:eastAsia="Calibri"/>
          <w:color w:val="7030A0"/>
          <w:sz w:val="32"/>
          <w:szCs w:val="32"/>
          <w:lang w:val="en-US" w:eastAsia="en-US" w:bidi="ar-SA"/>
        </w:rPr>
      </w:pPr>
    </w:p>
    <w:p w:rsidR="005830C2" w:rsidP="000B30E8">
      <w:pPr>
        <w:ind w:left="-450"/>
        <w:jc w:val="both"/>
        <w:rPr>
          <w:rFonts w:eastAsia="Calibri"/>
          <w:color w:val="7030A0"/>
          <w:sz w:val="32"/>
          <w:szCs w:val="32"/>
          <w:lang w:val="en-US" w:eastAsia="en-US" w:bidi="ar-SA"/>
        </w:rPr>
      </w:pPr>
    </w:p>
    <w:p w:rsidR="005830C2" w:rsidP="000B30E8">
      <w:pPr>
        <w:ind w:left="-450"/>
        <w:jc w:val="both"/>
        <w:rPr>
          <w:rFonts w:eastAsia="Calibri"/>
          <w:color w:val="7030A0"/>
          <w:sz w:val="32"/>
          <w:szCs w:val="32"/>
          <w:lang w:val="en-US" w:eastAsia="en-US" w:bidi="ar-SA"/>
        </w:rPr>
      </w:pPr>
    </w:p>
    <w:p w:rsidR="005830C2" w:rsidP="000B30E8">
      <w:pPr>
        <w:ind w:left="-450"/>
        <w:jc w:val="both"/>
        <w:rPr>
          <w:rFonts w:eastAsia="Calibri"/>
          <w:color w:val="7030A0"/>
          <w:sz w:val="32"/>
          <w:szCs w:val="32"/>
          <w:lang w:val="en-US" w:eastAsia="en-US" w:bidi="ar-SA"/>
        </w:rPr>
      </w:pPr>
    </w:p>
    <w:p w:rsidR="005830C2" w:rsidP="000B30E8">
      <w:pPr>
        <w:ind w:left="-450"/>
        <w:jc w:val="both"/>
        <w:rPr>
          <w:rFonts w:eastAsia="Calibri"/>
          <w:color w:val="7030A0"/>
          <w:sz w:val="32"/>
          <w:szCs w:val="32"/>
          <w:lang w:val="en-US" w:eastAsia="en-US" w:bidi="ar-SA"/>
        </w:rPr>
      </w:pPr>
    </w:p>
    <w:p w:rsidR="002D4525" w:rsidRPr="005830C2" w:rsidP="000B30E8">
      <w:pPr>
        <w:ind w:left="-450"/>
        <w:jc w:val="both"/>
        <w:rPr>
          <w:rFonts w:eastAsia="Calibri"/>
          <w:color w:val="7030A0"/>
          <w:sz w:val="32"/>
          <w:szCs w:val="32"/>
          <w:lang w:val="en-US" w:eastAsia="en-US" w:bidi="ar-SA"/>
        </w:rPr>
      </w:pPr>
      <w:r w:rsidRPr="005830C2">
        <w:rPr>
          <w:rFonts w:eastAsia="Calibri"/>
          <w:color w:val="7030A0"/>
          <w:sz w:val="32"/>
          <w:szCs w:val="32"/>
          <w:lang w:val="en-US" w:eastAsia="en-US" w:bidi="ar-SA"/>
        </w:rPr>
        <w:t>The answer script of this examination</w:t>
      </w:r>
    </w:p>
    <w:p w:rsidR="002D4525" w:rsidP="005830C2">
      <w:pPr>
        <w:jc w:val="both"/>
        <w:rPr>
          <w:rFonts w:eastAsia="Calibri"/>
          <w:color w:val="7030A0"/>
          <w:sz w:val="28"/>
          <w:szCs w:val="28"/>
          <w:lang w:val="en-US" w:eastAsia="en-US" w:bidi="ar-SA"/>
        </w:rPr>
      </w:pPr>
    </w:p>
    <w:tbl>
      <w:tblPr>
        <w:tblStyle w:val="TableGrid2"/>
        <w:tblW w:w="11820" w:type="dxa"/>
        <w:tblInd w:w="-1026" w:type="dxa"/>
        <w:tblLook w:val="04A0"/>
      </w:tblPr>
      <w:tblGrid>
        <w:gridCol w:w="5766"/>
        <w:gridCol w:w="6156"/>
      </w:tblGrid>
      <w:tr w:rsidTr="000231BB">
        <w:tblPrEx>
          <w:tblW w:w="11820" w:type="dxa"/>
          <w:tblInd w:w="-1026" w:type="dxa"/>
          <w:tblLook w:val="04A0"/>
        </w:tblPrEx>
        <w:trPr>
          <w:trHeight w:val="6451"/>
        </w:trPr>
        <w:tc>
          <w:tcPr>
            <w:tcW w:w="5670" w:type="dxa"/>
          </w:tcPr>
          <w:p w:rsidR="005830C2" w:rsidP="000B30E8">
            <w:pPr>
              <w:jc w:val="both"/>
              <w:rPr>
                <w:rFonts w:eastAsia="Calibri"/>
                <w:color w:val="7030A0"/>
                <w:sz w:val="28"/>
                <w:szCs w:val="28"/>
                <w:lang w:bidi="ar-SA"/>
              </w:rPr>
            </w:pPr>
            <w:r>
              <w:rPr>
                <w:noProof/>
                <w:color w:val="7030A0"/>
                <w:sz w:val="28"/>
                <w:szCs w:val="28"/>
              </w:rPr>
              <w:drawing>
                <wp:inline distT="0" distB="0" distL="0" distR="0">
                  <wp:extent cx="3390900" cy="4010025"/>
                  <wp:effectExtent l="19050" t="0" r="0" b="0"/>
                  <wp:docPr id="464466948" name="Picture 1" descr="E:\Course paper\MatLab Report\WhatsApp Image 2023-03-16 at 13.0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66948" name="Picture 1" descr="E:\Course paper\MatLab Report\WhatsApp Image 2023-03-16 at 13.02.08.jpeg"/>
                          <pic:cNvPicPr>
                            <a:picLocks noChangeAspect="1" noChangeArrowheads="1"/>
                          </pic:cNvPicPr>
                        </pic:nvPicPr>
                        <pic:blipFill>
                          <a:blip xmlns:r="http://schemas.openxmlformats.org/officeDocument/2006/relationships" r:embed="rId111"/>
                          <a:stretch>
                            <a:fillRect/>
                          </a:stretch>
                        </pic:blipFill>
                        <pic:spPr bwMode="auto">
                          <a:xfrm>
                            <a:off x="0" y="0"/>
                            <a:ext cx="3392471" cy="4011883"/>
                          </a:xfrm>
                          <a:prstGeom prst="rect">
                            <a:avLst/>
                          </a:prstGeom>
                          <a:noFill/>
                          <a:ln w="9525">
                            <a:noFill/>
                            <a:miter lim="800000"/>
                            <a:headEnd/>
                            <a:tailEnd/>
                          </a:ln>
                        </pic:spPr>
                      </pic:pic>
                    </a:graphicData>
                  </a:graphic>
                </wp:inline>
              </w:drawing>
            </w:r>
          </w:p>
        </w:tc>
        <w:tc>
          <w:tcPr>
            <w:tcW w:w="6150" w:type="dxa"/>
          </w:tcPr>
          <w:p w:rsidR="005830C2" w:rsidP="000B30E8">
            <w:pPr>
              <w:jc w:val="both"/>
              <w:rPr>
                <w:rFonts w:eastAsia="Calibri"/>
                <w:color w:val="7030A0"/>
                <w:sz w:val="28"/>
                <w:szCs w:val="28"/>
                <w:lang w:bidi="ar-SA"/>
              </w:rPr>
            </w:pPr>
            <w:r>
              <w:rPr>
                <w:noProof/>
                <w:color w:val="7030A0"/>
                <w:sz w:val="28"/>
                <w:szCs w:val="28"/>
              </w:rPr>
              <w:drawing>
                <wp:inline distT="0" distB="0" distL="0" distR="0">
                  <wp:extent cx="3748405" cy="3933825"/>
                  <wp:effectExtent l="19050" t="0" r="4445" b="0"/>
                  <wp:docPr id="1230989925" name="Picture 2" descr="E:\Course paper\MatLab Report\WhatsApp Image 2023-03-16 at 13.02.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89925" name="Picture 2" descr="E:\Course paper\MatLab Report\WhatsApp Image 2023-03-16 at 13.02.08 (1).jpeg"/>
                          <pic:cNvPicPr>
                            <a:picLocks noChangeAspect="1" noChangeArrowheads="1"/>
                          </pic:cNvPicPr>
                        </pic:nvPicPr>
                        <pic:blipFill>
                          <a:blip xmlns:r="http://schemas.openxmlformats.org/officeDocument/2006/relationships" r:embed="rId112"/>
                          <a:stretch>
                            <a:fillRect/>
                          </a:stretch>
                        </pic:blipFill>
                        <pic:spPr bwMode="auto">
                          <a:xfrm>
                            <a:off x="0" y="0"/>
                            <a:ext cx="3752204" cy="3937812"/>
                          </a:xfrm>
                          <a:prstGeom prst="rect">
                            <a:avLst/>
                          </a:prstGeom>
                          <a:noFill/>
                          <a:ln w="9525">
                            <a:noFill/>
                            <a:miter lim="800000"/>
                            <a:headEnd/>
                            <a:tailEnd/>
                          </a:ln>
                        </pic:spPr>
                      </pic:pic>
                    </a:graphicData>
                  </a:graphic>
                </wp:inline>
              </w:drawing>
            </w:r>
          </w:p>
        </w:tc>
      </w:tr>
      <w:tr w:rsidTr="00501FFC">
        <w:tblPrEx>
          <w:tblW w:w="11820" w:type="dxa"/>
          <w:tblInd w:w="-1026" w:type="dxa"/>
          <w:tblLook w:val="04A0"/>
        </w:tblPrEx>
        <w:trPr>
          <w:trHeight w:val="6441"/>
        </w:trPr>
        <w:tc>
          <w:tcPr>
            <w:tcW w:w="5670" w:type="dxa"/>
          </w:tcPr>
          <w:p w:rsidR="005830C2" w:rsidP="000B30E8">
            <w:pPr>
              <w:jc w:val="both"/>
              <w:rPr>
                <w:rFonts w:eastAsia="Calibri"/>
                <w:color w:val="7030A0"/>
                <w:sz w:val="28"/>
                <w:szCs w:val="28"/>
                <w:lang w:bidi="ar-SA"/>
              </w:rPr>
            </w:pPr>
            <w:r>
              <w:rPr>
                <w:noProof/>
                <w:color w:val="7030A0"/>
                <w:sz w:val="28"/>
                <w:szCs w:val="28"/>
              </w:rPr>
              <w:drawing>
                <wp:inline distT="0" distB="0" distL="0" distR="0">
                  <wp:extent cx="3495675" cy="4162425"/>
                  <wp:effectExtent l="19050" t="0" r="9525" b="0"/>
                  <wp:docPr id="678318806" name="Picture 3" descr="C:\Users\MGM Math\Downloads\WhatsApp Image 2023-03-16 at 13.02.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318806" name="Picture 3" descr="C:\Users\MGM Math\Downloads\WhatsApp Image 2023-03-16 at 13.02.08 (1).jpeg"/>
                          <pic:cNvPicPr>
                            <a:picLocks noChangeAspect="1" noChangeArrowheads="1"/>
                          </pic:cNvPicPr>
                        </pic:nvPicPr>
                        <pic:blipFill>
                          <a:blip xmlns:r="http://schemas.openxmlformats.org/officeDocument/2006/relationships" r:embed="rId113"/>
                          <a:stretch>
                            <a:fillRect/>
                          </a:stretch>
                        </pic:blipFill>
                        <pic:spPr bwMode="auto">
                          <a:xfrm>
                            <a:off x="0" y="0"/>
                            <a:ext cx="3498782" cy="4166125"/>
                          </a:xfrm>
                          <a:prstGeom prst="rect">
                            <a:avLst/>
                          </a:prstGeom>
                          <a:noFill/>
                          <a:ln w="9525">
                            <a:noFill/>
                            <a:miter lim="800000"/>
                            <a:headEnd/>
                            <a:tailEnd/>
                          </a:ln>
                        </pic:spPr>
                      </pic:pic>
                    </a:graphicData>
                  </a:graphic>
                </wp:inline>
              </w:drawing>
            </w:r>
          </w:p>
        </w:tc>
        <w:tc>
          <w:tcPr>
            <w:tcW w:w="6150" w:type="dxa"/>
          </w:tcPr>
          <w:p w:rsidR="005830C2" w:rsidP="000B30E8">
            <w:pPr>
              <w:jc w:val="both"/>
              <w:rPr>
                <w:rFonts w:eastAsia="Calibri"/>
                <w:color w:val="7030A0"/>
                <w:sz w:val="28"/>
                <w:szCs w:val="28"/>
                <w:lang w:bidi="ar-SA"/>
              </w:rPr>
            </w:pPr>
            <w:r>
              <w:rPr>
                <w:noProof/>
                <w:color w:val="7030A0"/>
                <w:sz w:val="28"/>
                <w:szCs w:val="28"/>
              </w:rPr>
              <w:drawing>
                <wp:inline distT="0" distB="0" distL="0" distR="0">
                  <wp:extent cx="3528000" cy="4160021"/>
                  <wp:effectExtent l="19050" t="0" r="0" b="0"/>
                  <wp:docPr id="164221754" name="Picture 4" descr="C:\Users\MGM Math\Downloads\WhatsApp Image 2023-03-16 at 13.02.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1754" name="Picture 4" descr="C:\Users\MGM Math\Downloads\WhatsApp Image 2023-03-16 at 13.02.08 (2).jpeg"/>
                          <pic:cNvPicPr>
                            <a:picLocks noChangeAspect="1" noChangeArrowheads="1"/>
                          </pic:cNvPicPr>
                        </pic:nvPicPr>
                        <pic:blipFill>
                          <a:blip xmlns:r="http://schemas.openxmlformats.org/officeDocument/2006/relationships" r:embed="rId114"/>
                          <a:stretch>
                            <a:fillRect/>
                          </a:stretch>
                        </pic:blipFill>
                        <pic:spPr bwMode="auto">
                          <a:xfrm>
                            <a:off x="0" y="0"/>
                            <a:ext cx="3528000" cy="4160021"/>
                          </a:xfrm>
                          <a:prstGeom prst="rect">
                            <a:avLst/>
                          </a:prstGeom>
                          <a:noFill/>
                          <a:ln w="9525">
                            <a:noFill/>
                            <a:miter lim="800000"/>
                            <a:headEnd/>
                            <a:tailEnd/>
                          </a:ln>
                        </pic:spPr>
                      </pic:pic>
                    </a:graphicData>
                  </a:graphic>
                </wp:inline>
              </w:drawing>
            </w:r>
          </w:p>
        </w:tc>
      </w:tr>
    </w:tbl>
    <w:p w:rsidR="002D4525" w:rsidP="000B30E8">
      <w:pPr>
        <w:ind w:left="-450"/>
        <w:jc w:val="both"/>
        <w:rPr>
          <w:rFonts w:eastAsia="Calibri"/>
          <w:color w:val="7030A0"/>
          <w:sz w:val="28"/>
          <w:szCs w:val="28"/>
          <w:lang w:val="en-US" w:eastAsia="en-US" w:bidi="ar-SA"/>
        </w:rPr>
      </w:pPr>
    </w:p>
    <w:p w:rsidR="000231BB" w:rsidP="000B30E8">
      <w:pPr>
        <w:ind w:left="-450"/>
        <w:jc w:val="both"/>
        <w:rPr>
          <w:rFonts w:eastAsia="Calibri"/>
          <w:color w:val="7030A0"/>
          <w:sz w:val="28"/>
          <w:szCs w:val="28"/>
          <w:lang w:val="en-US" w:eastAsia="en-US" w:bidi="ar-SA"/>
        </w:rPr>
      </w:pPr>
    </w:p>
    <w:p w:rsidR="003D0241" w:rsidP="005F6815">
      <w:pPr>
        <w:jc w:val="both"/>
        <w:rPr>
          <w:rFonts w:eastAsia="Calibri"/>
          <w:sz w:val="28"/>
          <w:szCs w:val="28"/>
          <w:lang w:val="en-US" w:eastAsia="en-US" w:bidi="ar-SA"/>
        </w:rPr>
      </w:pPr>
    </w:p>
    <w:tbl>
      <w:tblPr>
        <w:tblStyle w:val="TableGrid2"/>
        <w:tblW w:w="10628" w:type="dxa"/>
        <w:tblInd w:w="-450" w:type="dxa"/>
        <w:tblLook w:val="04A0"/>
      </w:tblPr>
      <w:tblGrid>
        <w:gridCol w:w="5526"/>
        <w:gridCol w:w="5706"/>
      </w:tblGrid>
      <w:tr w:rsidTr="005F6815">
        <w:tblPrEx>
          <w:tblW w:w="10628" w:type="dxa"/>
          <w:tblInd w:w="-450" w:type="dxa"/>
          <w:tblLook w:val="04A0"/>
        </w:tblPrEx>
        <w:trPr>
          <w:trHeight w:val="4697"/>
        </w:trPr>
        <w:tc>
          <w:tcPr>
            <w:tcW w:w="5314" w:type="dxa"/>
          </w:tcPr>
          <w:p w:rsidR="005F6815" w:rsidP="000B30E8">
            <w:pPr>
              <w:jc w:val="both"/>
              <w:rPr>
                <w:rFonts w:eastAsia="Calibri"/>
                <w:sz w:val="28"/>
                <w:szCs w:val="28"/>
                <w:lang w:bidi="ar-SA"/>
              </w:rPr>
            </w:pPr>
            <w:r>
              <w:rPr>
                <w:noProof/>
                <w:sz w:val="28"/>
                <w:szCs w:val="28"/>
              </w:rPr>
              <w:drawing>
                <wp:inline distT="0" distB="0" distL="0" distR="0">
                  <wp:extent cx="3343275" cy="2962275"/>
                  <wp:effectExtent l="19050" t="0" r="9525" b="0"/>
                  <wp:docPr id="1381084549" name="Picture 1" descr="E:\Course paper\MatLab Report\28fdd51a-5a06-4940-9e0b-0e8a04a7d4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84549" name="Picture 1" descr="E:\Course paper\MatLab Report\28fdd51a-5a06-4940-9e0b-0e8a04a7d4c4.jpg"/>
                          <pic:cNvPicPr>
                            <a:picLocks noChangeAspect="1" noChangeArrowheads="1"/>
                          </pic:cNvPicPr>
                        </pic:nvPicPr>
                        <pic:blipFill>
                          <a:blip xmlns:r="http://schemas.openxmlformats.org/officeDocument/2006/relationships" r:embed="rId115"/>
                          <a:stretch>
                            <a:fillRect/>
                          </a:stretch>
                        </pic:blipFill>
                        <pic:spPr bwMode="auto">
                          <a:xfrm>
                            <a:off x="0" y="0"/>
                            <a:ext cx="3345935" cy="2964632"/>
                          </a:xfrm>
                          <a:prstGeom prst="rect">
                            <a:avLst/>
                          </a:prstGeom>
                          <a:noFill/>
                          <a:ln w="9525">
                            <a:noFill/>
                            <a:miter lim="800000"/>
                            <a:headEnd/>
                            <a:tailEnd/>
                          </a:ln>
                        </pic:spPr>
                      </pic:pic>
                    </a:graphicData>
                  </a:graphic>
                </wp:inline>
              </w:drawing>
            </w:r>
          </w:p>
        </w:tc>
        <w:tc>
          <w:tcPr>
            <w:tcW w:w="5314" w:type="dxa"/>
          </w:tcPr>
          <w:p w:rsidR="005F6815" w:rsidP="000B30E8">
            <w:pPr>
              <w:jc w:val="both"/>
              <w:rPr>
                <w:rFonts w:eastAsia="Calibri"/>
                <w:sz w:val="28"/>
                <w:szCs w:val="28"/>
                <w:lang w:bidi="ar-SA"/>
              </w:rPr>
            </w:pPr>
            <w:r>
              <w:rPr>
                <w:noProof/>
                <w:sz w:val="28"/>
                <w:szCs w:val="28"/>
              </w:rPr>
              <w:drawing>
                <wp:inline distT="0" distB="0" distL="0" distR="0">
                  <wp:extent cx="3467100" cy="2962275"/>
                  <wp:effectExtent l="19050" t="0" r="0" b="0"/>
                  <wp:docPr id="913419230" name="Picture 3" descr="E:\Course paper\MatLab Report\ad0e2379-5ef3-4425-8113-5b8d87a95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19230" name="Picture 3" descr="E:\Course paper\MatLab Report\ad0e2379-5ef3-4425-8113-5b8d87a95a42.jpg"/>
                          <pic:cNvPicPr>
                            <a:picLocks noChangeAspect="1" noChangeArrowheads="1"/>
                          </pic:cNvPicPr>
                        </pic:nvPicPr>
                        <pic:blipFill>
                          <a:blip xmlns:r="http://schemas.openxmlformats.org/officeDocument/2006/relationships" r:embed="rId116"/>
                          <a:stretch>
                            <a:fillRect/>
                          </a:stretch>
                        </pic:blipFill>
                        <pic:spPr bwMode="auto">
                          <a:xfrm>
                            <a:off x="0" y="0"/>
                            <a:ext cx="3467624" cy="2962723"/>
                          </a:xfrm>
                          <a:prstGeom prst="rect">
                            <a:avLst/>
                          </a:prstGeom>
                          <a:noFill/>
                          <a:ln w="9525">
                            <a:noFill/>
                            <a:miter lim="800000"/>
                            <a:headEnd/>
                            <a:tailEnd/>
                          </a:ln>
                        </pic:spPr>
                      </pic:pic>
                    </a:graphicData>
                  </a:graphic>
                </wp:inline>
              </w:drawing>
            </w:r>
          </w:p>
        </w:tc>
      </w:tr>
    </w:tbl>
    <w:p w:rsidR="005830C2" w:rsidP="000B30E8">
      <w:pPr>
        <w:ind w:left="-450"/>
        <w:jc w:val="both"/>
        <w:rPr>
          <w:rFonts w:eastAsia="Calibri"/>
          <w:sz w:val="28"/>
          <w:szCs w:val="28"/>
          <w:lang w:val="en-US" w:eastAsia="en-US" w:bidi="ar-SA"/>
        </w:rPr>
      </w:pPr>
    </w:p>
    <w:p w:rsidR="005830C2" w:rsidP="000B30E8">
      <w:pPr>
        <w:ind w:left="-450"/>
        <w:jc w:val="both"/>
        <w:rPr>
          <w:rFonts w:eastAsia="Calibri"/>
          <w:sz w:val="28"/>
          <w:szCs w:val="28"/>
          <w:lang w:val="en-US" w:eastAsia="en-US" w:bidi="ar-SA"/>
        </w:rPr>
      </w:pPr>
    </w:p>
    <w:p w:rsidR="005830C2" w:rsidP="000B30E8">
      <w:pPr>
        <w:ind w:left="-450"/>
        <w:jc w:val="both"/>
        <w:rPr>
          <w:rFonts w:eastAsia="Calibri"/>
          <w:sz w:val="28"/>
          <w:szCs w:val="28"/>
          <w:lang w:val="en-US" w:eastAsia="en-US" w:bidi="ar-SA"/>
        </w:rPr>
      </w:pPr>
    </w:p>
    <w:p w:rsidR="005830C2" w:rsidP="000B30E8">
      <w:pPr>
        <w:ind w:left="-450"/>
        <w:jc w:val="both"/>
        <w:rPr>
          <w:rFonts w:eastAsia="Calibri"/>
          <w:sz w:val="28"/>
          <w:szCs w:val="28"/>
          <w:lang w:val="en-US" w:eastAsia="en-US" w:bidi="ar-SA"/>
        </w:rPr>
      </w:pPr>
    </w:p>
    <w:p w:rsidR="005830C2" w:rsidP="000B30E8">
      <w:pPr>
        <w:ind w:left="-450"/>
        <w:jc w:val="both"/>
        <w:rPr>
          <w:rFonts w:eastAsia="Calibri"/>
          <w:sz w:val="28"/>
          <w:szCs w:val="28"/>
          <w:lang w:val="en-US" w:eastAsia="en-US" w:bidi="ar-SA"/>
        </w:rPr>
      </w:pPr>
    </w:p>
    <w:p w:rsidR="005830C2" w:rsidP="000B30E8">
      <w:pPr>
        <w:ind w:left="-450"/>
        <w:jc w:val="both"/>
        <w:rPr>
          <w:rFonts w:eastAsia="Calibri"/>
          <w:sz w:val="28"/>
          <w:szCs w:val="28"/>
          <w:lang w:val="en-US" w:eastAsia="en-US" w:bidi="ar-SA"/>
        </w:rPr>
      </w:pPr>
    </w:p>
    <w:tbl>
      <w:tblPr>
        <w:tblStyle w:val="TableGrid2"/>
        <w:tblW w:w="11315" w:type="dxa"/>
        <w:tblInd w:w="-743" w:type="dxa"/>
        <w:tblLook w:val="04A0"/>
      </w:tblPr>
      <w:tblGrid>
        <w:gridCol w:w="5436"/>
        <w:gridCol w:w="5886"/>
      </w:tblGrid>
      <w:tr w:rsidTr="00741FC6">
        <w:tblPrEx>
          <w:tblW w:w="11315" w:type="dxa"/>
          <w:tblInd w:w="-743" w:type="dxa"/>
          <w:tblLook w:val="04A0"/>
        </w:tblPrEx>
        <w:trPr>
          <w:trHeight w:val="5115"/>
        </w:trPr>
        <w:tc>
          <w:tcPr>
            <w:tcW w:w="5429" w:type="dxa"/>
          </w:tcPr>
          <w:p w:rsidR="005F6815" w:rsidP="000B30E8">
            <w:pPr>
              <w:jc w:val="both"/>
              <w:rPr>
                <w:rFonts w:eastAsia="Calibri"/>
                <w:sz w:val="28"/>
                <w:szCs w:val="28"/>
                <w:lang w:bidi="ar-SA"/>
              </w:rPr>
            </w:pPr>
            <w:r>
              <w:rPr>
                <w:noProof/>
                <w:sz w:val="28"/>
                <w:szCs w:val="28"/>
              </w:rPr>
              <w:drawing>
                <wp:inline distT="0" distB="0" distL="0" distR="0">
                  <wp:extent cx="3286125" cy="3048000"/>
                  <wp:effectExtent l="19050" t="0" r="9525" b="0"/>
                  <wp:docPr id="36229701" name="Picture 4" descr="E:\Course paper\MatLab Report\322f7a98-4f9f-4be3-bb54-d819a476cf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9701" name="Picture 4" descr="E:\Course paper\MatLab Report\322f7a98-4f9f-4be3-bb54-d819a476cfe6.jpg"/>
                          <pic:cNvPicPr>
                            <a:picLocks noChangeAspect="1" noChangeArrowheads="1"/>
                          </pic:cNvPicPr>
                        </pic:nvPicPr>
                        <pic:blipFill>
                          <a:blip xmlns:r="http://schemas.openxmlformats.org/officeDocument/2006/relationships" r:embed="rId117"/>
                          <a:stretch>
                            <a:fillRect/>
                          </a:stretch>
                        </pic:blipFill>
                        <pic:spPr bwMode="auto">
                          <a:xfrm>
                            <a:off x="0" y="0"/>
                            <a:ext cx="3285849" cy="3047744"/>
                          </a:xfrm>
                          <a:prstGeom prst="rect">
                            <a:avLst/>
                          </a:prstGeom>
                          <a:noFill/>
                          <a:ln w="9525">
                            <a:noFill/>
                            <a:miter lim="800000"/>
                            <a:headEnd/>
                            <a:tailEnd/>
                          </a:ln>
                        </pic:spPr>
                      </pic:pic>
                    </a:graphicData>
                  </a:graphic>
                </wp:inline>
              </w:drawing>
            </w:r>
          </w:p>
        </w:tc>
        <w:tc>
          <w:tcPr>
            <w:tcW w:w="5886" w:type="dxa"/>
          </w:tcPr>
          <w:p w:rsidR="005F6815" w:rsidP="000B30E8">
            <w:pPr>
              <w:jc w:val="both"/>
              <w:rPr>
                <w:rFonts w:eastAsia="Calibri"/>
                <w:sz w:val="28"/>
                <w:szCs w:val="28"/>
                <w:lang w:bidi="ar-SA"/>
              </w:rPr>
            </w:pPr>
            <w:r>
              <w:rPr>
                <w:noProof/>
                <w:sz w:val="28"/>
                <w:szCs w:val="28"/>
              </w:rPr>
              <w:drawing>
                <wp:inline distT="0" distB="0" distL="0" distR="0">
                  <wp:extent cx="3581400" cy="3209925"/>
                  <wp:effectExtent l="19050" t="0" r="0" b="0"/>
                  <wp:docPr id="1972067806" name="Picture 2" descr="E:\Course paper\MatLab Report\54a16994-5968-4988-868d-3e2de2e785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67806" name="Picture 2" descr="E:\Course paper\MatLab Report\54a16994-5968-4988-868d-3e2de2e785c4.jpg"/>
                          <pic:cNvPicPr>
                            <a:picLocks noChangeAspect="1" noChangeArrowheads="1"/>
                          </pic:cNvPicPr>
                        </pic:nvPicPr>
                        <pic:blipFill>
                          <a:blip xmlns:r="http://schemas.openxmlformats.org/officeDocument/2006/relationships" r:embed="rId118"/>
                          <a:stretch>
                            <a:fillRect/>
                          </a:stretch>
                        </pic:blipFill>
                        <pic:spPr bwMode="auto">
                          <a:xfrm>
                            <a:off x="0" y="0"/>
                            <a:ext cx="3581273" cy="3209811"/>
                          </a:xfrm>
                          <a:prstGeom prst="rect">
                            <a:avLst/>
                          </a:prstGeom>
                          <a:noFill/>
                          <a:ln w="9525">
                            <a:noFill/>
                            <a:miter lim="800000"/>
                            <a:headEnd/>
                            <a:tailEnd/>
                          </a:ln>
                        </pic:spPr>
                      </pic:pic>
                    </a:graphicData>
                  </a:graphic>
                </wp:inline>
              </w:drawing>
            </w:r>
          </w:p>
        </w:tc>
      </w:tr>
    </w:tbl>
    <w:p w:rsidR="005830C2" w:rsidP="000B30E8">
      <w:pPr>
        <w:ind w:left="-450"/>
        <w:jc w:val="both"/>
        <w:rPr>
          <w:rFonts w:eastAsia="Calibri"/>
          <w:sz w:val="28"/>
          <w:szCs w:val="28"/>
          <w:lang w:val="en-US" w:eastAsia="en-US" w:bidi="ar-SA"/>
        </w:rPr>
      </w:pPr>
    </w:p>
    <w:p w:rsidR="005830C2" w:rsidP="000B30E8">
      <w:pPr>
        <w:ind w:left="-450"/>
        <w:jc w:val="both"/>
        <w:rPr>
          <w:rFonts w:eastAsia="Calibri"/>
          <w:sz w:val="28"/>
          <w:szCs w:val="28"/>
          <w:lang w:val="en-US" w:eastAsia="en-US" w:bidi="ar-SA"/>
        </w:rPr>
      </w:pPr>
    </w:p>
    <w:p w:rsidR="00973688" w:rsidP="00E66FA6">
      <w:pPr>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P="000B30E8">
      <w:pPr>
        <w:ind w:left="-450"/>
        <w:jc w:val="both"/>
        <w:rPr>
          <w:rFonts w:eastAsia="Calibri"/>
          <w:sz w:val="28"/>
          <w:szCs w:val="28"/>
          <w:lang w:val="en-US" w:eastAsia="en-US" w:bidi="ar-SA"/>
        </w:rPr>
      </w:pPr>
    </w:p>
    <w:p w:rsidR="000C054D" w:rsidRPr="00FE002B" w:rsidP="000B30E8">
      <w:pPr>
        <w:ind w:left="-450"/>
        <w:jc w:val="both"/>
        <w:rPr>
          <w:rFonts w:eastAsia="Calibri"/>
          <w:sz w:val="28"/>
          <w:szCs w:val="28"/>
          <w:lang w:val="en-US" w:eastAsia="en-US" w:bidi="ar-SA"/>
        </w:rPr>
        <w:sectPr w:rsidSect="006451C6">
          <w:pgSz w:w="12240" w:h="15840"/>
          <w:pgMar w:top="1440" w:right="1440" w:bottom="1440" w:left="1440" w:header="720" w:footer="720" w:gutter="0"/>
          <w:cols w:space="720"/>
          <w:docGrid w:linePitch="360"/>
        </w:sectPr>
      </w:pPr>
    </w:p>
    <w:p w:rsidR="00B95E67">
      <w:pPr>
        <w:rPr>
          <w:lang w:val="en-US" w:eastAsia="en-US" w:bidi="ar-SA"/>
        </w:rPr>
      </w:pPr>
      <w:r>
        <w:rPr>
          <w:noProof/>
        </w:rPr>
        <w:pict>
          <v:rect id="_x0000_s1079" style="width:533.25pt;height:719.25pt;margin-top:-50.25pt;margin-left:-26.25pt;position:absolute;z-index:251750400">
            <v:fill r:id="rId119" o:title="WhatsApp Image 2023-03-29 at 4" recolor="t" type="frame"/>
          </v:rect>
        </w:pict>
      </w:r>
    </w:p>
    <w:p w:rsidR="00B95E67">
      <w:pPr>
        <w:rPr>
          <w:lang w:val="en-US" w:eastAsia="en-US" w:bidi="ar-SA"/>
        </w:rPr>
      </w:pPr>
      <w:r>
        <w:rPr>
          <w:lang w:val="en-US" w:eastAsia="en-US" w:bidi="ar-SA"/>
        </w:rPr>
        <w:br w:type="page"/>
      </w:r>
      <w:r>
        <w:rPr>
          <w:noProof/>
        </w:rPr>
        <w:pict>
          <v:rect id="_x0000_s1080" style="width:533.25pt;height:673.5pt;margin-top:-18.75pt;margin-left:-30.75pt;position:absolute;z-index:251749376">
            <v:fill r:id="rId120" o:title="WhatsApp Image 2023-03-29 at 4" recolor="t" type="frame"/>
          </v:rect>
        </w:pict>
      </w:r>
      <w:r>
        <w:rPr>
          <w:lang w:val="en-US" w:eastAsia="en-US" w:bidi="ar-SA"/>
        </w:rPr>
        <w:br w:type="page"/>
      </w:r>
    </w:p>
    <w:tbl>
      <w:tblPr>
        <w:tblStyle w:val="TableGrid01"/>
        <w:tblpPr w:leftFromText="180" w:rightFromText="180" w:vertAnchor="text" w:horzAnchor="margin" w:tblpY="343"/>
        <w:tblW w:w="10343" w:type="dxa"/>
        <w:tblLook w:val="04A0"/>
      </w:tblPr>
      <w:tblGrid>
        <w:gridCol w:w="10343"/>
      </w:tblGrid>
      <w:tr w:rsidTr="00003215">
        <w:tblPrEx>
          <w:tblW w:w="10343" w:type="dxa"/>
          <w:tblLook w:val="04A0"/>
        </w:tblPrEx>
        <w:trPr>
          <w:trHeight w:val="3709"/>
        </w:trPr>
        <w:tc>
          <w:tcPr>
            <w:tcW w:w="10343" w:type="dxa"/>
            <w:tcBorders>
              <w:top w:val="nil"/>
              <w:left w:val="nil"/>
              <w:bottom w:val="nil"/>
              <w:right w:val="nil"/>
            </w:tcBorders>
          </w:tcPr>
          <w:p w:rsidR="00DF4EFA" w:rsidRPr="000D00DF" w:rsidP="00AD7074">
            <w:pPr>
              <w:jc w:val="center"/>
              <w:rPr>
                <w:b/>
                <w:color w:val="00B0F0"/>
                <w:sz w:val="48"/>
                <w:szCs w:val="48"/>
              </w:rPr>
            </w:pPr>
            <w:r w:rsidRPr="000D00DF">
              <w:rPr>
                <w:b/>
                <w:color w:val="00B0F0"/>
                <w:sz w:val="48"/>
                <w:szCs w:val="48"/>
              </w:rPr>
              <w:t>Report</w:t>
            </w:r>
          </w:p>
          <w:p w:rsidR="00DF4EFA" w:rsidRPr="00AD7074" w:rsidP="00E85C6B">
            <w:pPr>
              <w:jc w:val="center"/>
              <w:rPr>
                <w:b/>
                <w:color w:val="002060"/>
                <w:sz w:val="44"/>
                <w:szCs w:val="44"/>
              </w:rPr>
            </w:pPr>
            <w:r w:rsidRPr="00AD7074">
              <w:rPr>
                <w:b/>
                <w:color w:val="002060"/>
                <w:sz w:val="44"/>
                <w:szCs w:val="44"/>
              </w:rPr>
              <w:t>of</w:t>
            </w:r>
          </w:p>
          <w:p w:rsidR="00E85C6B" w:rsidRPr="0088270E" w:rsidP="00E85C6B">
            <w:pPr>
              <w:jc w:val="center"/>
              <w:rPr>
                <w:b/>
                <w:color w:val="00B050"/>
                <w:sz w:val="28"/>
                <w:szCs w:val="28"/>
              </w:rPr>
            </w:pPr>
            <w:r w:rsidRPr="0088270E">
              <w:rPr>
                <w:b/>
                <w:color w:val="00B050"/>
                <w:sz w:val="28"/>
                <w:szCs w:val="28"/>
              </w:rPr>
              <w:t>Five days workshop for capacity building of the students</w:t>
            </w:r>
            <w:r w:rsidRPr="0088270E" w:rsidR="00DF4EFA">
              <w:rPr>
                <w:b/>
                <w:color w:val="00B050"/>
                <w:sz w:val="28"/>
                <w:szCs w:val="28"/>
              </w:rPr>
              <w:t xml:space="preserve"> </w:t>
            </w:r>
          </w:p>
          <w:p w:rsidR="00DF4EFA" w:rsidRPr="00AD7074" w:rsidP="00E85C6B">
            <w:pPr>
              <w:jc w:val="center"/>
              <w:rPr>
                <w:b/>
                <w:color w:val="002060"/>
                <w:sz w:val="40"/>
                <w:szCs w:val="40"/>
              </w:rPr>
            </w:pPr>
            <w:r w:rsidRPr="00AD7074">
              <w:rPr>
                <w:b/>
                <w:color w:val="002060"/>
                <w:sz w:val="40"/>
                <w:szCs w:val="40"/>
              </w:rPr>
              <w:t>on</w:t>
            </w:r>
          </w:p>
          <w:p w:rsidR="00DF4EFA" w:rsidRPr="00D91831" w:rsidP="00E85C6B">
            <w:pPr>
              <w:jc w:val="center"/>
              <w:rPr>
                <w:b/>
                <w:color w:val="0070C0"/>
                <w:sz w:val="40"/>
                <w:szCs w:val="40"/>
              </w:rPr>
            </w:pPr>
            <w:r w:rsidRPr="00D91831">
              <w:rPr>
                <w:rFonts w:ascii="Calibri" w:hAnsi="Calibri"/>
                <w:color w:val="0070C0"/>
                <w:sz w:val="40"/>
                <w:szCs w:val="40"/>
              </w:rPr>
              <w:t>“</w:t>
            </w:r>
            <w:r w:rsidRPr="00D91831">
              <w:rPr>
                <w:rFonts w:ascii="Calibri" w:hAnsi="Calibri"/>
                <w:b/>
                <w:color w:val="0070C0"/>
                <w:sz w:val="40"/>
                <w:szCs w:val="40"/>
              </w:rPr>
              <w:t>How do you present a power point as a studen</w:t>
            </w:r>
            <w:r w:rsidRPr="00D91831">
              <w:rPr>
                <w:rFonts w:ascii="Calibri" w:hAnsi="Calibri"/>
                <w:color w:val="0070C0"/>
                <w:sz w:val="40"/>
                <w:szCs w:val="40"/>
              </w:rPr>
              <w:t>t</w:t>
            </w:r>
            <w:r w:rsidR="009574A0">
              <w:rPr>
                <w:rFonts w:ascii="Calibri" w:hAnsi="Calibri"/>
                <w:color w:val="0070C0"/>
                <w:sz w:val="40"/>
                <w:szCs w:val="40"/>
              </w:rPr>
              <w:t xml:space="preserve"> ?</w:t>
            </w:r>
            <w:r w:rsidRPr="00D91831">
              <w:rPr>
                <w:rFonts w:ascii="Calibri" w:hAnsi="Calibri"/>
                <w:b/>
                <w:bCs/>
                <w:color w:val="0070C0"/>
                <w:sz w:val="40"/>
                <w:szCs w:val="40"/>
              </w:rPr>
              <w:t>”</w:t>
            </w:r>
          </w:p>
          <w:p w:rsidR="006C101C" w:rsidRPr="006C101C" w:rsidP="00E85C6B">
            <w:pPr>
              <w:jc w:val="center"/>
              <w:rPr>
                <w:b/>
                <w:color w:val="00B050"/>
                <w:sz w:val="48"/>
                <w:szCs w:val="48"/>
              </w:rPr>
            </w:pPr>
          </w:p>
          <w:p w:rsidR="00E85C6B" w:rsidRPr="00E85C6B" w:rsidP="00E85C6B">
            <w:pPr>
              <w:jc w:val="center"/>
              <w:rPr>
                <w:rFonts w:ascii="Californian FB" w:hAnsi="Californian FB"/>
                <w:bCs/>
                <w:color w:val="7030A0"/>
                <w:sz w:val="56"/>
                <w:szCs w:val="56"/>
                <w:lang w:val="en-IN"/>
              </w:rPr>
            </w:pPr>
            <w:r w:rsidRPr="006C101C">
              <w:rPr>
                <w:bCs/>
                <w:color w:val="7030A0"/>
                <w:sz w:val="32"/>
                <w:szCs w:val="32"/>
                <w:lang w:val="en-IN"/>
              </w:rPr>
              <w:t>Course period:</w:t>
            </w:r>
            <w:r>
              <w:rPr>
                <w:rFonts w:ascii="Californian FB" w:hAnsi="Californian FB"/>
                <w:bCs/>
                <w:color w:val="7030A0"/>
                <w:sz w:val="56"/>
                <w:szCs w:val="56"/>
                <w:lang w:val="en-IN"/>
              </w:rPr>
              <w:t xml:space="preserve"> </w:t>
            </w:r>
            <w:r w:rsidRPr="006C101C">
              <w:rPr>
                <w:bCs/>
                <w:color w:val="FF0000"/>
                <w:sz w:val="36"/>
                <w:szCs w:val="36"/>
                <w:lang w:val="en-IN"/>
              </w:rPr>
              <w:t>From 29</w:t>
            </w:r>
            <w:r w:rsidRPr="006C101C">
              <w:rPr>
                <w:bCs/>
                <w:color w:val="FF0000"/>
                <w:sz w:val="36"/>
                <w:szCs w:val="36"/>
                <w:vertAlign w:val="superscript"/>
                <w:lang w:val="en-IN"/>
              </w:rPr>
              <w:t>th</w:t>
            </w:r>
            <w:r w:rsidRPr="006C101C">
              <w:rPr>
                <w:bCs/>
                <w:color w:val="FF0000"/>
                <w:sz w:val="36"/>
                <w:szCs w:val="36"/>
                <w:lang w:val="en-IN"/>
              </w:rPr>
              <w:t xml:space="preserve"> November– 3</w:t>
            </w:r>
            <w:r w:rsidRPr="006C101C">
              <w:rPr>
                <w:bCs/>
                <w:color w:val="FF0000"/>
                <w:sz w:val="36"/>
                <w:szCs w:val="36"/>
                <w:vertAlign w:val="superscript"/>
                <w:lang w:val="en-IN"/>
              </w:rPr>
              <w:t>rd</w:t>
            </w:r>
            <w:r w:rsidRPr="006C101C">
              <w:rPr>
                <w:bCs/>
                <w:color w:val="FF0000"/>
                <w:sz w:val="36"/>
                <w:szCs w:val="36"/>
                <w:lang w:val="en-IN"/>
              </w:rPr>
              <w:t xml:space="preserve"> December</w:t>
            </w:r>
            <w:r w:rsidRPr="006C101C" w:rsidR="006C101C">
              <w:rPr>
                <w:bCs/>
                <w:color w:val="FF0000"/>
                <w:sz w:val="36"/>
                <w:szCs w:val="36"/>
                <w:lang w:val="en-IN"/>
              </w:rPr>
              <w:t>, 2022</w:t>
            </w:r>
          </w:p>
        </w:tc>
      </w:tr>
    </w:tbl>
    <w:tbl>
      <w:tblPr>
        <w:tblStyle w:val="TableGrid01"/>
        <w:tblpPr w:leftFromText="180" w:rightFromText="180" w:vertAnchor="text" w:horzAnchor="margin" w:tblpY="1279"/>
        <w:tblW w:w="0" w:type="auto"/>
        <w:tblLook w:val="04A0"/>
      </w:tblPr>
      <w:tblGrid>
        <w:gridCol w:w="9576"/>
      </w:tblGrid>
      <w:tr w:rsidTr="00CE064A">
        <w:tblPrEx>
          <w:tblW w:w="0" w:type="auto"/>
          <w:tblLook w:val="04A0"/>
        </w:tblPrEx>
        <w:tc>
          <w:tcPr>
            <w:tcW w:w="10790" w:type="dxa"/>
            <w:tcBorders>
              <w:top w:val="nil"/>
              <w:left w:val="nil"/>
              <w:bottom w:val="nil"/>
              <w:right w:val="nil"/>
            </w:tcBorders>
          </w:tcPr>
          <w:p w:rsidR="00D34343" w:rsidRPr="00561A90" w:rsidP="001B4C0B">
            <w:pPr>
              <w:tabs>
                <w:tab w:val="left" w:pos="3015"/>
              </w:tabs>
              <w:rPr>
                <w:rFonts w:ascii="Abadi" w:hAnsi="Abadi"/>
                <w:sz w:val="36"/>
                <w:szCs w:val="36"/>
              </w:rPr>
            </w:pPr>
          </w:p>
        </w:tc>
      </w:tr>
    </w:tbl>
    <w:tbl>
      <w:tblPr>
        <w:tblStyle w:val="TableGrid01"/>
        <w:tblpPr w:leftFromText="180" w:rightFromText="180" w:vertAnchor="text" w:horzAnchor="margin" w:tblpY="3649"/>
        <w:tblW w:w="10790" w:type="dxa"/>
        <w:tblLook w:val="04A0"/>
      </w:tblPr>
      <w:tblGrid>
        <w:gridCol w:w="10790"/>
      </w:tblGrid>
      <w:tr w:rsidTr="00D34343">
        <w:tblPrEx>
          <w:tblW w:w="10790" w:type="dxa"/>
          <w:tblLook w:val="04A0"/>
        </w:tblPrEx>
        <w:tc>
          <w:tcPr>
            <w:tcW w:w="10790" w:type="dxa"/>
            <w:tcBorders>
              <w:top w:val="nil"/>
              <w:left w:val="nil"/>
              <w:bottom w:val="nil"/>
              <w:right w:val="nil"/>
            </w:tcBorders>
          </w:tcPr>
          <w:p w:rsidR="00D34343" w:rsidRPr="00D04558" w:rsidP="00657F93">
            <w:pPr>
              <w:rPr>
                <w:rFonts w:ascii="Avenir Next LT Pro Light" w:hAnsi="Avenir Next LT Pro Light"/>
              </w:rPr>
            </w:pPr>
          </w:p>
        </w:tc>
      </w:tr>
    </w:tbl>
    <w:p w:rsidR="00D34343" w:rsidP="00E16207">
      <w:pPr>
        <w:jc w:val="center"/>
        <w:rPr>
          <w:rFonts w:ascii="Calibri" w:hAnsi="Calibri"/>
          <w:noProof/>
          <w:sz w:val="22"/>
          <w:szCs w:val="22"/>
          <w:lang w:val="en-US" w:eastAsia="ja-JP" w:bidi="ar-SA"/>
        </w:rPr>
      </w:pPr>
    </w:p>
    <w:p w:rsidR="00D34343" w:rsidP="00E16207">
      <w:pPr>
        <w:jc w:val="center"/>
        <w:rPr>
          <w:rFonts w:ascii="Calibri" w:hAnsi="Calibri"/>
          <w:noProof/>
          <w:sz w:val="22"/>
          <w:szCs w:val="22"/>
          <w:lang w:val="en-US" w:eastAsia="ja-JP" w:bidi="ar-SA"/>
        </w:rPr>
      </w:pPr>
    </w:p>
    <w:p w:rsidR="00657F93" w:rsidRPr="0030327F" w:rsidP="00E16207">
      <w:pPr>
        <w:spacing w:after="200"/>
        <w:jc w:val="center"/>
        <w:rPr>
          <w:rFonts w:ascii="Calibri" w:hAnsi="Calibri"/>
          <w:b/>
          <w:color w:val="1F497D"/>
          <w:sz w:val="40"/>
          <w:szCs w:val="40"/>
          <w:lang w:val="en-US" w:eastAsia="ja-JP" w:bidi="ar-SA"/>
        </w:rPr>
      </w:pPr>
      <w:r w:rsidRPr="0030327F">
        <w:rPr>
          <w:b/>
          <w:noProof/>
          <w:color w:val="1F497D" w:themeColor="text2"/>
          <w:sz w:val="40"/>
          <w:szCs w:val="40"/>
        </w:rPr>
        <w:drawing>
          <wp:inline distT="0" distB="0" distL="0" distR="0">
            <wp:extent cx="1653345" cy="1276350"/>
            <wp:effectExtent l="19050" t="0" r="4005" b="0"/>
            <wp:docPr id="303583974"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83974" name="Picture 3" descr="See the source image"/>
                    <pic:cNvPicPr>
                      <a:picLocks noChangeAspect="1" noChangeArrowheads="1"/>
                    </pic:cNvPicPr>
                  </pic:nvPicPr>
                  <pic:blipFill>
                    <a:blip xmlns:r="http://schemas.openxmlformats.org/officeDocument/2006/relationships" r:embed="rId121"/>
                    <a:stretch>
                      <a:fillRect/>
                    </a:stretch>
                  </pic:blipFill>
                  <pic:spPr bwMode="auto">
                    <a:xfrm>
                      <a:off x="0" y="0"/>
                      <a:ext cx="1653792" cy="1276695"/>
                    </a:xfrm>
                    <a:prstGeom prst="rect">
                      <a:avLst/>
                    </a:prstGeom>
                    <a:noFill/>
                    <a:ln>
                      <a:noFill/>
                    </a:ln>
                  </pic:spPr>
                </pic:pic>
              </a:graphicData>
            </a:graphic>
          </wp:inline>
        </w:drawing>
      </w:r>
    </w:p>
    <w:p w:rsidR="00BD427A" w:rsidP="00E16207">
      <w:pPr>
        <w:spacing w:after="200"/>
        <w:jc w:val="center"/>
        <w:rPr>
          <w:rFonts w:ascii="Calibri" w:hAnsi="Calibri"/>
          <w:sz w:val="22"/>
          <w:szCs w:val="22"/>
          <w:lang w:val="en-US" w:eastAsia="ja-JP" w:bidi="ar-SA"/>
        </w:rPr>
      </w:pPr>
    </w:p>
    <w:p w:rsidR="00BD427A" w:rsidRPr="006C101C" w:rsidP="0030327F">
      <w:pPr>
        <w:jc w:val="center"/>
        <w:rPr>
          <w:rFonts w:ascii="Calibri" w:hAnsi="Calibri"/>
          <w:b/>
          <w:sz w:val="22"/>
          <w:szCs w:val="22"/>
          <w:lang w:val="en-US" w:eastAsia="ja-JP" w:bidi="ar-SA"/>
        </w:rPr>
      </w:pPr>
      <w:r w:rsidRPr="006C101C">
        <w:rPr>
          <w:rFonts w:ascii="Calibri" w:hAnsi="Calibri" w:eastAsiaTheme="minorEastAsia" w:cstheme="minorBidi"/>
          <w:b/>
          <w:sz w:val="22"/>
          <w:szCs w:val="22"/>
          <w:lang w:val="en-US" w:eastAsia="ja-JP" w:bidi="ar-SA"/>
        </w:rPr>
        <w:t xml:space="preserve">Organized </w:t>
      </w:r>
    </w:p>
    <w:p w:rsidR="00E85C6B" w:rsidP="0030327F">
      <w:pPr>
        <w:jc w:val="center"/>
        <w:rPr>
          <w:rFonts w:ascii="Calibri" w:hAnsi="Calibri"/>
          <w:b/>
          <w:i/>
          <w:sz w:val="22"/>
          <w:szCs w:val="22"/>
          <w:lang w:val="en-US" w:eastAsia="ja-JP" w:bidi="ar-SA"/>
        </w:rPr>
      </w:pPr>
      <w:r w:rsidRPr="006C101C">
        <w:rPr>
          <w:rFonts w:ascii="Calibri" w:hAnsi="Calibri" w:eastAsiaTheme="minorEastAsia" w:cstheme="minorBidi"/>
          <w:b/>
          <w:i/>
          <w:sz w:val="22"/>
          <w:szCs w:val="22"/>
          <w:lang w:val="en-US" w:eastAsia="ja-JP" w:bidi="ar-SA"/>
        </w:rPr>
        <w:t>by</w:t>
      </w:r>
    </w:p>
    <w:p w:rsidR="0030327F" w:rsidRPr="006C101C" w:rsidP="0030327F">
      <w:pPr>
        <w:jc w:val="center"/>
        <w:rPr>
          <w:rFonts w:ascii="Calibri" w:hAnsi="Calibri"/>
          <w:b/>
          <w:i/>
          <w:sz w:val="22"/>
          <w:szCs w:val="22"/>
          <w:lang w:val="en-US" w:eastAsia="ja-JP" w:bidi="ar-SA"/>
        </w:rPr>
      </w:pPr>
    </w:p>
    <w:p w:rsidR="0030327F" w:rsidP="0030327F">
      <w:pPr>
        <w:jc w:val="center"/>
        <w:rPr>
          <w:rFonts w:ascii="Calibri" w:hAnsi="Calibri"/>
          <w:b/>
          <w:color w:val="1F497D"/>
          <w:sz w:val="40"/>
          <w:szCs w:val="40"/>
          <w:lang w:val="en-US" w:eastAsia="ja-JP" w:bidi="ar-SA"/>
        </w:rPr>
      </w:pPr>
      <w:r w:rsidRPr="006C101C">
        <w:rPr>
          <w:rFonts w:ascii="Calibri" w:hAnsi="Calibri" w:eastAsiaTheme="minorEastAsia" w:cstheme="minorBidi"/>
          <w:b/>
          <w:color w:val="1F497D"/>
          <w:sz w:val="40"/>
          <w:szCs w:val="40"/>
          <w:lang w:val="en-US" w:eastAsia="ja-JP" w:bidi="ar-SA"/>
        </w:rPr>
        <w:t>Department of Mathematics</w:t>
      </w:r>
      <w:r w:rsidR="00AD7074">
        <w:rPr>
          <w:rFonts w:ascii="Calibri" w:hAnsi="Calibri" w:eastAsiaTheme="minorEastAsia" w:cstheme="minorBidi"/>
          <w:b/>
          <w:color w:val="1F497D"/>
          <w:sz w:val="40"/>
          <w:szCs w:val="40"/>
          <w:lang w:val="en-US" w:eastAsia="ja-JP" w:bidi="ar-SA"/>
        </w:rPr>
        <w:t xml:space="preserve"> </w:t>
      </w:r>
      <w:r w:rsidRPr="006C101C">
        <w:rPr>
          <w:rFonts w:ascii="Calibri" w:hAnsi="Calibri" w:eastAsiaTheme="minorEastAsia" w:cstheme="minorBidi"/>
          <w:b/>
          <w:color w:val="1F497D"/>
          <w:sz w:val="40"/>
          <w:szCs w:val="40"/>
          <w:lang w:val="en-US" w:eastAsia="ja-JP" w:bidi="ar-SA"/>
        </w:rPr>
        <w:t>(UG &amp; PG)</w:t>
      </w:r>
    </w:p>
    <w:p w:rsidR="00E85C6B" w:rsidP="0030327F">
      <w:pPr>
        <w:jc w:val="center"/>
        <w:rPr>
          <w:rFonts w:ascii="Calibri" w:hAnsi="Calibri"/>
          <w:b/>
          <w:sz w:val="22"/>
          <w:szCs w:val="22"/>
          <w:lang w:val="en-US" w:eastAsia="ja-JP" w:bidi="ar-SA"/>
        </w:rPr>
      </w:pPr>
      <w:r>
        <w:rPr>
          <w:rFonts w:ascii="Calibri" w:hAnsi="Calibri" w:eastAsiaTheme="minorEastAsia" w:cstheme="minorBidi"/>
          <w:b/>
          <w:sz w:val="22"/>
          <w:szCs w:val="22"/>
          <w:lang w:val="en-US" w:eastAsia="ja-JP" w:bidi="ar-SA"/>
        </w:rPr>
        <w:t>(</w:t>
      </w:r>
      <w:r w:rsidRPr="006C101C">
        <w:rPr>
          <w:rFonts w:ascii="Calibri" w:hAnsi="Calibri" w:eastAsiaTheme="minorEastAsia" w:cstheme="minorBidi"/>
          <w:b/>
          <w:sz w:val="22"/>
          <w:szCs w:val="22"/>
          <w:lang w:val="en-US" w:eastAsia="ja-JP" w:bidi="ar-SA"/>
        </w:rPr>
        <w:t>In collaboration with DBT STAR College strengthening Scheme (Govt. of India)</w:t>
      </w:r>
      <w:r w:rsidR="0069233A">
        <w:rPr>
          <w:rFonts w:ascii="Calibri" w:hAnsi="Calibri" w:eastAsiaTheme="minorEastAsia" w:cstheme="minorBidi"/>
          <w:b/>
          <w:sz w:val="22"/>
          <w:szCs w:val="22"/>
          <w:lang w:val="en-US" w:eastAsia="ja-JP" w:bidi="ar-SA"/>
        </w:rPr>
        <w:t>)</w:t>
      </w:r>
    </w:p>
    <w:p w:rsidR="0030327F" w:rsidRPr="0030327F" w:rsidP="0030327F">
      <w:pPr>
        <w:jc w:val="center"/>
        <w:rPr>
          <w:rFonts w:ascii="Calibri" w:hAnsi="Calibri"/>
          <w:b/>
          <w:color w:val="1F497D"/>
          <w:sz w:val="40"/>
          <w:szCs w:val="40"/>
          <w:lang w:val="en-US" w:eastAsia="ja-JP" w:bidi="ar-SA"/>
        </w:rPr>
      </w:pPr>
    </w:p>
    <w:p w:rsidR="00E85C6B" w:rsidRPr="006C101C" w:rsidP="0030327F">
      <w:pPr>
        <w:spacing w:line="276" w:lineRule="auto"/>
        <w:jc w:val="center"/>
        <w:rPr>
          <w:rFonts w:ascii="Calibri" w:hAnsi="Calibri"/>
          <w:b/>
          <w:color w:val="00B0F0"/>
          <w:sz w:val="52"/>
          <w:szCs w:val="52"/>
          <w:lang w:val="en-US" w:eastAsia="ja-JP" w:bidi="ar-SA"/>
        </w:rPr>
      </w:pPr>
      <w:r w:rsidRPr="006C101C">
        <w:rPr>
          <w:rFonts w:ascii="Calibri" w:hAnsi="Calibri" w:eastAsiaTheme="minorEastAsia" w:cstheme="minorBidi"/>
          <w:b/>
          <w:color w:val="00B0F0"/>
          <w:sz w:val="52"/>
          <w:szCs w:val="52"/>
          <w:lang w:val="en-US" w:eastAsia="ja-JP" w:bidi="ar-SA"/>
        </w:rPr>
        <w:t>Mugberia Gangadhar Mahavidyalaya</w:t>
      </w:r>
    </w:p>
    <w:p w:rsidR="00E85C6B" w:rsidP="0030327F">
      <w:pPr>
        <w:jc w:val="center"/>
        <w:rPr>
          <w:rFonts w:ascii="Calibri" w:hAnsi="Calibri"/>
          <w:b/>
          <w:i/>
          <w:color w:val="002060"/>
          <w:sz w:val="28"/>
          <w:szCs w:val="28"/>
          <w:lang w:val="en-US" w:eastAsia="ja-JP" w:bidi="ar-SA"/>
        </w:rPr>
      </w:pPr>
      <w:r w:rsidRPr="006C101C">
        <w:rPr>
          <w:rFonts w:ascii="Calibri" w:hAnsi="Calibri" w:eastAsiaTheme="minorEastAsia" w:cstheme="minorBidi"/>
          <w:b/>
          <w:i/>
          <w:color w:val="002060"/>
          <w:sz w:val="28"/>
          <w:szCs w:val="28"/>
          <w:lang w:val="en-US" w:eastAsia="ja-JP" w:bidi="ar-SA"/>
        </w:rPr>
        <w:t>Bhupatinagar, Purba Medinipur- 721425</w:t>
      </w:r>
    </w:p>
    <w:p w:rsidR="003A34A5" w:rsidRPr="006C101C" w:rsidP="003A34A5">
      <w:pPr>
        <w:spacing w:after="200"/>
        <w:jc w:val="center"/>
        <w:rPr>
          <w:rFonts w:ascii="Calibri" w:hAnsi="Calibri"/>
          <w:color w:val="C00000"/>
          <w:sz w:val="22"/>
          <w:szCs w:val="22"/>
          <w:lang w:val="en-US" w:eastAsia="ja-JP" w:bidi="ar-SA"/>
        </w:rPr>
      </w:pPr>
      <w:r w:rsidRPr="006C101C">
        <w:rPr>
          <w:rFonts w:ascii="Calibri" w:hAnsi="Calibri" w:eastAsiaTheme="minorEastAsia" w:cstheme="minorBidi"/>
          <w:color w:val="C00000"/>
          <w:sz w:val="22"/>
          <w:szCs w:val="22"/>
          <w:lang w:val="en-US" w:eastAsia="ja-JP" w:bidi="ar-SA"/>
        </w:rPr>
        <w:t xml:space="preserve">ACCREDITED BY NAAC WITH GRADE </w:t>
      </w:r>
      <m:oMath>
        <m:sSup>
          <m:sSupPr>
            <m:ctrlPr>
              <w:rPr>
                <w:rFonts w:ascii="Cambria Math" w:hAnsi="Cambria Math" w:eastAsiaTheme="minorEastAsia" w:cstheme="minorBidi"/>
                <w:i/>
                <w:color w:val="C00000"/>
                <w:sz w:val="22"/>
                <w:szCs w:val="22"/>
                <w:lang w:val="en-US" w:eastAsia="ja-JP" w:bidi="ar-SA"/>
              </w:rPr>
            </m:ctrlPr>
          </m:sSupPr>
          <m:e>
            <m:ctrlPr>
              <w:rPr>
                <w:rFonts w:ascii="Calibri" w:hAnsi="Calibri" w:eastAsiaTheme="minorEastAsia" w:cstheme="minorBidi"/>
                <w:sz w:val="22"/>
                <w:szCs w:val="22"/>
                <w:lang w:val="en-US" w:eastAsia="ja-JP" w:bidi="ar-SA"/>
              </w:rPr>
            </m:ctrlPr>
            <m:r>
              <w:rPr>
                <w:rFonts w:ascii="Cambria Math" w:hAnsi="Cambria Math" w:eastAsiaTheme="minorEastAsia" w:cstheme="minorBidi"/>
                <w:color w:val="C00000"/>
                <w:sz w:val="22"/>
                <w:szCs w:val="22"/>
                <w:lang w:val="en-US" w:eastAsia="ja-JP" w:bidi="ar-SA"/>
              </w:rPr>
              <m:t>B</m:t>
            </m:r>
          </m:e>
          <m:sup>
            <m:ctrlPr>
              <w:rPr>
                <w:rFonts w:ascii="Calibri" w:hAnsi="Calibri" w:eastAsiaTheme="minorEastAsia" w:cstheme="minorBidi"/>
                <w:sz w:val="22"/>
                <w:szCs w:val="22"/>
                <w:lang w:val="en-US" w:eastAsia="ja-JP" w:bidi="ar-SA"/>
              </w:rPr>
            </m:ctrlPr>
            <m:r>
              <w:rPr>
                <w:rFonts w:ascii="Cambria Math" w:hAnsi="Cambria Math" w:eastAsiaTheme="minorEastAsia" w:cstheme="minorBidi"/>
                <w:color w:val="C00000"/>
                <w:sz w:val="22"/>
                <w:szCs w:val="22"/>
                <w:lang w:val="en-US" w:eastAsia="ja-JP" w:bidi="ar-SA"/>
              </w:rPr>
              <m:t>+</m:t>
            </m:r>
          </m:sup>
        </m:sSup>
      </m:oMath>
    </w:p>
    <w:p w:rsidR="003A34A5" w:rsidRPr="006C101C" w:rsidP="003A34A5">
      <w:pPr>
        <w:spacing w:after="200"/>
        <w:jc w:val="center"/>
        <w:rPr>
          <w:rFonts w:ascii="Calibri" w:hAnsi="Calibri"/>
          <w:b/>
          <w:i/>
          <w:sz w:val="22"/>
          <w:szCs w:val="22"/>
          <w:lang w:val="en-US" w:eastAsia="ja-JP" w:bidi="ar-SA"/>
        </w:rPr>
      </w:pPr>
      <w:r w:rsidRPr="006C101C">
        <w:rPr>
          <w:rFonts w:ascii="Calibri" w:hAnsi="Calibri" w:eastAsiaTheme="minorEastAsia" w:cstheme="minorBidi"/>
          <w:b/>
          <w:sz w:val="22"/>
          <w:szCs w:val="22"/>
          <w:lang w:val="en-US" w:eastAsia="ja-JP" w:bidi="ar-SA"/>
        </w:rPr>
        <w:t>Affiliated</w:t>
      </w:r>
      <w:r>
        <w:rPr>
          <w:rFonts w:ascii="Calibri" w:hAnsi="Calibri" w:eastAsiaTheme="minorEastAsia" w:cstheme="minorBidi"/>
          <w:b/>
          <w:sz w:val="22"/>
          <w:szCs w:val="22"/>
          <w:lang w:val="en-US" w:eastAsia="ja-JP" w:bidi="ar-SA"/>
        </w:rPr>
        <w:t xml:space="preserve"> to</w:t>
      </w:r>
    </w:p>
    <w:p w:rsidR="003A34A5" w:rsidP="003A34A5">
      <w:pPr>
        <w:jc w:val="center"/>
        <w:rPr>
          <w:color w:val="0070C0"/>
          <w:sz w:val="52"/>
          <w:szCs w:val="52"/>
          <w:lang w:val="en-US" w:eastAsia="ja-JP" w:bidi="ar-SA"/>
        </w:rPr>
      </w:pPr>
      <w:r w:rsidRPr="006C101C">
        <w:rPr>
          <w:rFonts w:eastAsiaTheme="minorEastAsia"/>
          <w:color w:val="0070C0"/>
          <w:sz w:val="52"/>
          <w:szCs w:val="52"/>
          <w:lang w:val="en-US" w:eastAsia="ja-JP" w:bidi="ar-SA"/>
        </w:rPr>
        <w:t>Vidyasagar University</w:t>
      </w:r>
    </w:p>
    <w:p w:rsidR="003A34A5" w:rsidRPr="006C101C" w:rsidP="0030327F">
      <w:pPr>
        <w:jc w:val="center"/>
        <w:rPr>
          <w:rFonts w:ascii="Calibri" w:hAnsi="Calibri"/>
          <w:b/>
          <w:i/>
          <w:color w:val="002060"/>
          <w:sz w:val="28"/>
          <w:szCs w:val="28"/>
          <w:lang w:val="en-US" w:eastAsia="ja-JP" w:bidi="ar-SA"/>
        </w:rPr>
      </w:pPr>
    </w:p>
    <w:p w:rsidR="0030327F" w:rsidP="0030327F">
      <w:pPr>
        <w:autoSpaceDE w:val="0"/>
        <w:autoSpaceDN w:val="0"/>
        <w:adjustRightInd w:val="0"/>
        <w:rPr>
          <w:rFonts w:ascii="Calibri" w:hAnsi="Calibri"/>
          <w:sz w:val="22"/>
          <w:szCs w:val="22"/>
          <w:lang w:val="en-US" w:eastAsia="ja-JP" w:bidi="ar-SA"/>
        </w:rPr>
      </w:pPr>
    </w:p>
    <w:p w:rsidR="00F86FBE" w:rsidP="0030327F">
      <w:pPr>
        <w:autoSpaceDE w:val="0"/>
        <w:autoSpaceDN w:val="0"/>
        <w:adjustRightInd w:val="0"/>
        <w:jc w:val="center"/>
        <w:rPr>
          <w:rFonts w:eastAsia="Calibri"/>
          <w:bCs/>
          <w:color w:val="000000"/>
          <w:sz w:val="36"/>
          <w:szCs w:val="36"/>
          <w:lang w:val="en-US" w:eastAsia="en-US" w:bidi="ar-SA"/>
        </w:rPr>
      </w:pPr>
    </w:p>
    <w:p w:rsidR="00F86FBE" w:rsidP="0030327F">
      <w:pPr>
        <w:autoSpaceDE w:val="0"/>
        <w:autoSpaceDN w:val="0"/>
        <w:adjustRightInd w:val="0"/>
        <w:jc w:val="center"/>
        <w:rPr>
          <w:rFonts w:eastAsia="Calibri"/>
          <w:bCs/>
          <w:color w:val="000000"/>
          <w:sz w:val="36"/>
          <w:szCs w:val="36"/>
          <w:lang w:val="en-US" w:eastAsia="en-US" w:bidi="ar-SA"/>
        </w:rPr>
      </w:pPr>
    </w:p>
    <w:p w:rsidR="00657F93" w:rsidRPr="00D67A42" w:rsidP="0030327F">
      <w:pPr>
        <w:autoSpaceDE w:val="0"/>
        <w:autoSpaceDN w:val="0"/>
        <w:adjustRightInd w:val="0"/>
        <w:jc w:val="center"/>
        <w:rPr>
          <w:rFonts w:eastAsia="Calibri"/>
          <w:bCs/>
          <w:color w:val="000000"/>
          <w:sz w:val="36"/>
          <w:szCs w:val="36"/>
          <w:lang w:val="en-US" w:eastAsia="en-US" w:bidi="ar-SA"/>
        </w:rPr>
      </w:pPr>
      <w:r w:rsidRPr="00D67A42">
        <w:rPr>
          <w:rFonts w:eastAsia="Calibri"/>
          <w:bCs/>
          <w:color w:val="000000"/>
          <w:sz w:val="36"/>
          <w:szCs w:val="36"/>
          <w:lang w:val="en-US" w:eastAsia="en-US" w:bidi="ar-SA"/>
        </w:rPr>
        <w:t>Department of Mathematics</w:t>
      </w:r>
    </w:p>
    <w:p w:rsidR="00DF5BF4" w:rsidRPr="00D42B7F" w:rsidP="00657F93">
      <w:pPr>
        <w:autoSpaceDE w:val="0"/>
        <w:autoSpaceDN w:val="0"/>
        <w:adjustRightInd w:val="0"/>
        <w:jc w:val="center"/>
        <w:rPr>
          <w:rFonts w:eastAsia="Calibri"/>
          <w:bCs/>
          <w:color w:val="000000"/>
          <w:sz w:val="36"/>
          <w:szCs w:val="36"/>
          <w:lang w:val="en-US" w:eastAsia="en-US" w:bidi="ar-SA"/>
        </w:rPr>
      </w:pPr>
      <w:r w:rsidRPr="00D42B7F">
        <w:rPr>
          <w:rFonts w:eastAsia="Calibri"/>
          <w:bCs/>
          <w:color w:val="000000"/>
          <w:sz w:val="36"/>
          <w:szCs w:val="36"/>
          <w:lang w:val="en-US" w:eastAsia="en-US" w:bidi="ar-SA"/>
        </w:rPr>
        <w:t>Mugberia Gangadhar Mahavidyalaya</w:t>
      </w:r>
    </w:p>
    <w:p w:rsidR="00DF5BF4" w:rsidRPr="00BB60A2" w:rsidP="00BD45CA">
      <w:pPr>
        <w:autoSpaceDE w:val="0"/>
        <w:autoSpaceDN w:val="0"/>
        <w:adjustRightInd w:val="0"/>
        <w:jc w:val="center"/>
        <w:rPr>
          <w:rFonts w:ascii="Arial Black" w:eastAsia="Calibri" w:hAnsi="Arial Black"/>
          <w:b/>
          <w:color w:val="000000"/>
          <w:sz w:val="36"/>
          <w:szCs w:val="36"/>
          <w:lang w:val="en-US" w:eastAsia="en-US" w:bidi="ar-SA"/>
        </w:rPr>
      </w:pPr>
      <w:r w:rsidRPr="00BB60A2">
        <w:rPr>
          <w:rFonts w:ascii="Arial Black" w:eastAsia="Calibri" w:hAnsi="Arial Black"/>
          <w:b/>
          <w:bCs/>
          <w:color w:val="000000"/>
          <w:sz w:val="36"/>
          <w:szCs w:val="36"/>
          <w:lang w:val="en-US" w:eastAsia="en-US" w:bidi="ar-SA"/>
        </w:rPr>
        <w:t>NOTICE</w:t>
      </w:r>
    </w:p>
    <w:p w:rsidR="00DF5BF4" w:rsidP="00DF5BF4">
      <w:pPr>
        <w:autoSpaceDE w:val="0"/>
        <w:autoSpaceDN w:val="0"/>
        <w:adjustRightInd w:val="0"/>
        <w:jc w:val="right"/>
        <w:rPr>
          <w:rFonts w:eastAsia="Calibri"/>
          <w:color w:val="000000"/>
          <w:sz w:val="23"/>
          <w:szCs w:val="23"/>
          <w:lang w:val="en-US" w:eastAsia="en-US" w:bidi="ar-SA"/>
        </w:rPr>
      </w:pPr>
      <w:r>
        <w:rPr>
          <w:rFonts w:eastAsia="Calibri"/>
          <w:color w:val="000000"/>
          <w:sz w:val="23"/>
          <w:szCs w:val="23"/>
          <w:lang w:val="en-US" w:eastAsia="en-US" w:bidi="ar-SA"/>
        </w:rPr>
        <w:t xml:space="preserve">Dated: 18/11/2022 </w:t>
      </w:r>
    </w:p>
    <w:p w:rsidR="00DF5BF4" w:rsidRPr="00DF5BF4" w:rsidP="00BD45CA">
      <w:pPr>
        <w:autoSpaceDE w:val="0"/>
        <w:autoSpaceDN w:val="0"/>
        <w:adjustRightInd w:val="0"/>
        <w:jc w:val="both"/>
        <w:rPr>
          <w:rFonts w:ascii="Calibri" w:eastAsia="Calibri" w:hAnsi="Calibri" w:cs="Calibri"/>
          <w:color w:val="000000"/>
          <w:sz w:val="28"/>
          <w:szCs w:val="28"/>
          <w:lang w:val="en-US" w:eastAsia="en-US" w:bidi="ar-SA"/>
        </w:rPr>
      </w:pPr>
      <w:r w:rsidRPr="00DF5BF4">
        <w:rPr>
          <w:rFonts w:ascii="Calibri" w:eastAsia="Calibri" w:hAnsi="Calibri" w:cs="Calibri"/>
          <w:b/>
          <w:bCs/>
          <w:color w:val="000000"/>
          <w:sz w:val="28"/>
          <w:szCs w:val="28"/>
          <w:lang w:val="en-US" w:eastAsia="en-US" w:bidi="ar-SA"/>
        </w:rPr>
        <w:t>Minutes of the De</w:t>
      </w:r>
      <w:r>
        <w:rPr>
          <w:rFonts w:ascii="Calibri" w:eastAsia="Calibri" w:hAnsi="Calibri" w:cs="Calibri"/>
          <w:b/>
          <w:bCs/>
          <w:color w:val="000000"/>
          <w:sz w:val="28"/>
          <w:szCs w:val="28"/>
          <w:lang w:val="en-US" w:eastAsia="en-US" w:bidi="ar-SA"/>
        </w:rPr>
        <w:t>partmental meeting held on 18</w:t>
      </w:r>
      <w:r w:rsidRPr="00DF5BF4">
        <w:rPr>
          <w:rFonts w:ascii="Calibri" w:eastAsia="Calibri" w:hAnsi="Calibri" w:cs="Calibri"/>
          <w:b/>
          <w:bCs/>
          <w:color w:val="000000"/>
          <w:sz w:val="28"/>
          <w:szCs w:val="28"/>
          <w:lang w:val="en-US" w:eastAsia="en-US" w:bidi="ar-SA"/>
        </w:rPr>
        <w:t>.11.202</w:t>
      </w:r>
      <w:r>
        <w:rPr>
          <w:rFonts w:ascii="Calibri" w:eastAsia="Calibri" w:hAnsi="Calibri" w:cs="Calibri"/>
          <w:b/>
          <w:bCs/>
          <w:color w:val="000000"/>
          <w:sz w:val="28"/>
          <w:szCs w:val="28"/>
          <w:lang w:val="en-US" w:eastAsia="en-US" w:bidi="ar-SA"/>
        </w:rPr>
        <w:t>2</w:t>
      </w:r>
    </w:p>
    <w:p w:rsidR="00DF5BF4" w:rsidRPr="00DF5BF4" w:rsidP="00BD45CA">
      <w:pPr>
        <w:autoSpaceDE w:val="0"/>
        <w:autoSpaceDN w:val="0"/>
        <w:adjustRightInd w:val="0"/>
        <w:jc w:val="both"/>
        <w:rPr>
          <w:rFonts w:ascii="Calibri" w:eastAsia="Calibri" w:hAnsi="Calibri" w:cs="Calibri"/>
          <w:color w:val="000000"/>
          <w:sz w:val="22"/>
          <w:szCs w:val="22"/>
          <w:lang w:val="en-US" w:eastAsia="en-US" w:bidi="ar-SA"/>
        </w:rPr>
      </w:pPr>
      <w:r w:rsidRPr="00DF5BF4">
        <w:rPr>
          <w:rFonts w:ascii="Calibri" w:eastAsia="Calibri" w:hAnsi="Calibri" w:cs="Calibri"/>
          <w:b/>
          <w:bCs/>
          <w:color w:val="000000"/>
          <w:sz w:val="22"/>
          <w:szCs w:val="22"/>
          <w:lang w:val="en-US" w:eastAsia="en-US" w:bidi="ar-SA"/>
        </w:rPr>
        <w:t xml:space="preserve">Members present: </w:t>
      </w:r>
    </w:p>
    <w:p w:rsidR="00DF5BF4" w:rsidRPr="00C33758" w:rsidP="00BD45CA">
      <w:pPr>
        <w:autoSpaceDE w:val="0"/>
        <w:autoSpaceDN w:val="0"/>
        <w:adjustRightInd w:val="0"/>
        <w:spacing w:after="67"/>
        <w:jc w:val="both"/>
        <w:rPr>
          <w:rFonts w:eastAsia="Calibri"/>
          <w:color w:val="000000"/>
          <w:sz w:val="22"/>
          <w:szCs w:val="22"/>
          <w:lang w:val="en-US" w:eastAsia="en-US" w:bidi="ar-SA"/>
        </w:rPr>
      </w:pPr>
      <w:r w:rsidRPr="00C33758">
        <w:rPr>
          <w:rFonts w:eastAsia="Calibri"/>
          <w:color w:val="000000"/>
          <w:sz w:val="22"/>
          <w:szCs w:val="22"/>
          <w:lang w:val="en-US" w:eastAsia="en-US" w:bidi="ar-SA"/>
        </w:rPr>
        <w:t xml:space="preserve">(1) Dr. Kalipada Maity, HOD, Associate Prof. </w:t>
      </w:r>
      <w:r w:rsidR="00D91831">
        <w:rPr>
          <w:rFonts w:eastAsia="Calibri"/>
          <w:color w:val="000000"/>
          <w:sz w:val="22"/>
          <w:szCs w:val="22"/>
          <w:lang w:val="en-US" w:eastAsia="en-US" w:bidi="ar-SA"/>
        </w:rPr>
        <w:t>(</w:t>
      </w:r>
      <w:r w:rsidRPr="009574A0" w:rsidR="00D91831">
        <w:rPr>
          <w:rFonts w:eastAsia="Calibri"/>
          <w:color w:val="C00000"/>
          <w:sz w:val="22"/>
          <w:szCs w:val="22"/>
          <w:lang w:val="en-US" w:eastAsia="en-US" w:bidi="ar-SA"/>
        </w:rPr>
        <w:t>Coordinator</w:t>
      </w:r>
      <w:r w:rsidR="00C233BF">
        <w:rPr>
          <w:rFonts w:eastAsia="Calibri"/>
          <w:color w:val="000000"/>
          <w:sz w:val="22"/>
          <w:szCs w:val="22"/>
          <w:lang w:val="en-US" w:eastAsia="en-US" w:bidi="ar-SA"/>
        </w:rPr>
        <w:t>)</w:t>
      </w:r>
    </w:p>
    <w:p w:rsidR="00DF5BF4" w:rsidRPr="00C33758" w:rsidP="00BD45CA">
      <w:pPr>
        <w:autoSpaceDE w:val="0"/>
        <w:autoSpaceDN w:val="0"/>
        <w:adjustRightInd w:val="0"/>
        <w:spacing w:after="67"/>
        <w:jc w:val="both"/>
        <w:rPr>
          <w:rFonts w:eastAsia="Calibri"/>
          <w:color w:val="000000"/>
          <w:sz w:val="22"/>
          <w:szCs w:val="22"/>
          <w:lang w:val="en-US" w:eastAsia="en-US" w:bidi="ar-SA"/>
        </w:rPr>
      </w:pPr>
      <w:r w:rsidRPr="00C33758">
        <w:rPr>
          <w:rFonts w:eastAsia="Calibri"/>
          <w:color w:val="000000"/>
          <w:sz w:val="22"/>
          <w:szCs w:val="22"/>
          <w:lang w:val="en-US" w:eastAsia="en-US" w:bidi="ar-SA"/>
        </w:rPr>
        <w:t xml:space="preserve">(2) Dr. Manoranjan De, Assistant Prof. </w:t>
      </w:r>
    </w:p>
    <w:p w:rsidR="00DF5BF4" w:rsidRPr="00C33758" w:rsidP="00BD45CA">
      <w:pPr>
        <w:autoSpaceDE w:val="0"/>
        <w:autoSpaceDN w:val="0"/>
        <w:adjustRightInd w:val="0"/>
        <w:spacing w:after="67"/>
        <w:jc w:val="both"/>
        <w:rPr>
          <w:rFonts w:eastAsia="Calibri"/>
          <w:color w:val="000000"/>
          <w:sz w:val="22"/>
          <w:szCs w:val="22"/>
          <w:lang w:val="en-US" w:eastAsia="en-US" w:bidi="ar-SA"/>
        </w:rPr>
      </w:pPr>
      <w:r w:rsidRPr="00C33758">
        <w:rPr>
          <w:rFonts w:eastAsia="Calibri"/>
          <w:color w:val="000000"/>
          <w:sz w:val="22"/>
          <w:szCs w:val="22"/>
          <w:lang w:val="en-US" w:eastAsia="en-US" w:bidi="ar-SA"/>
        </w:rPr>
        <w:t xml:space="preserve">(3) Mr. Suman Giri, Sact. </w:t>
      </w:r>
    </w:p>
    <w:p w:rsidR="00DF5BF4" w:rsidRPr="00C33758" w:rsidP="00BD45CA">
      <w:pPr>
        <w:autoSpaceDE w:val="0"/>
        <w:autoSpaceDN w:val="0"/>
        <w:adjustRightInd w:val="0"/>
        <w:spacing w:after="67"/>
        <w:jc w:val="both"/>
        <w:rPr>
          <w:rFonts w:eastAsia="Calibri"/>
          <w:color w:val="000000"/>
          <w:sz w:val="22"/>
          <w:szCs w:val="22"/>
          <w:lang w:val="en-US" w:eastAsia="en-US" w:bidi="ar-SA"/>
        </w:rPr>
      </w:pPr>
      <w:r w:rsidRPr="00C33758">
        <w:rPr>
          <w:rFonts w:eastAsia="Calibri"/>
          <w:color w:val="000000"/>
          <w:sz w:val="22"/>
          <w:szCs w:val="22"/>
          <w:lang w:val="en-US" w:eastAsia="en-US" w:bidi="ar-SA"/>
        </w:rPr>
        <w:t xml:space="preserve">(4) Mr. Debraj Manna, Sact. </w:t>
      </w:r>
    </w:p>
    <w:p w:rsidR="00DF5BF4" w:rsidRPr="00C33758" w:rsidP="00BD45CA">
      <w:pPr>
        <w:autoSpaceDE w:val="0"/>
        <w:autoSpaceDN w:val="0"/>
        <w:adjustRightInd w:val="0"/>
        <w:spacing w:after="67"/>
        <w:jc w:val="both"/>
        <w:rPr>
          <w:rFonts w:eastAsia="Calibri"/>
          <w:color w:val="000000"/>
          <w:sz w:val="22"/>
          <w:szCs w:val="22"/>
          <w:lang w:val="en-US" w:eastAsia="en-US" w:bidi="ar-SA"/>
        </w:rPr>
      </w:pPr>
      <w:r w:rsidRPr="00C33758">
        <w:rPr>
          <w:rFonts w:eastAsia="Calibri"/>
          <w:color w:val="000000"/>
          <w:sz w:val="22"/>
          <w:szCs w:val="22"/>
          <w:lang w:val="en-US" w:eastAsia="en-US" w:bidi="ar-SA"/>
        </w:rPr>
        <w:t xml:space="preserve">(5) Mr. Bikash Panda, Sact. </w:t>
      </w:r>
    </w:p>
    <w:p w:rsidR="00DF5BF4" w:rsidRPr="00C33758" w:rsidP="00BD45CA">
      <w:pPr>
        <w:autoSpaceDE w:val="0"/>
        <w:autoSpaceDN w:val="0"/>
        <w:adjustRightInd w:val="0"/>
        <w:spacing w:after="67"/>
        <w:jc w:val="both"/>
        <w:rPr>
          <w:rFonts w:eastAsia="Calibri"/>
          <w:color w:val="000000"/>
          <w:sz w:val="22"/>
          <w:szCs w:val="22"/>
          <w:lang w:val="en-US" w:eastAsia="en-US" w:bidi="ar-SA"/>
        </w:rPr>
      </w:pPr>
      <w:r w:rsidRPr="00C33758">
        <w:rPr>
          <w:rFonts w:eastAsia="Calibri"/>
          <w:color w:val="000000"/>
          <w:sz w:val="22"/>
          <w:szCs w:val="22"/>
          <w:lang w:val="en-US" w:eastAsia="en-US" w:bidi="ar-SA"/>
        </w:rPr>
        <w:t xml:space="preserve">(6) Mr. Hiranmoy Manna, Sact. </w:t>
      </w:r>
    </w:p>
    <w:p w:rsidR="00DF5BF4" w:rsidRPr="00C33758" w:rsidP="00BD45CA">
      <w:pPr>
        <w:autoSpaceDE w:val="0"/>
        <w:autoSpaceDN w:val="0"/>
        <w:adjustRightInd w:val="0"/>
        <w:jc w:val="both"/>
        <w:rPr>
          <w:rFonts w:eastAsia="Calibri"/>
          <w:color w:val="000000"/>
          <w:sz w:val="22"/>
          <w:szCs w:val="22"/>
          <w:lang w:val="en-US" w:eastAsia="en-US" w:bidi="ar-SA"/>
        </w:rPr>
      </w:pPr>
      <w:r w:rsidRPr="00C33758">
        <w:rPr>
          <w:rFonts w:eastAsia="Calibri"/>
          <w:color w:val="000000"/>
          <w:sz w:val="22"/>
          <w:szCs w:val="22"/>
          <w:lang w:val="en-US" w:eastAsia="en-US" w:bidi="ar-SA"/>
        </w:rPr>
        <w:t>(7</w:t>
      </w:r>
      <w:r w:rsidRPr="00C33758" w:rsidR="009B5378">
        <w:rPr>
          <w:rFonts w:eastAsia="Calibri"/>
          <w:color w:val="000000"/>
          <w:sz w:val="22"/>
          <w:szCs w:val="22"/>
          <w:lang w:val="en-US" w:eastAsia="en-US" w:bidi="ar-SA"/>
        </w:rPr>
        <w:t>) Mr. Goutam Mandal, Contra</w:t>
      </w:r>
      <w:r w:rsidR="00C233BF">
        <w:rPr>
          <w:rFonts w:eastAsia="Calibri"/>
          <w:color w:val="000000"/>
          <w:sz w:val="22"/>
          <w:szCs w:val="22"/>
          <w:lang w:val="en-US" w:eastAsia="en-US" w:bidi="ar-SA"/>
        </w:rPr>
        <w:t>ctual teacher(</w:t>
      </w:r>
      <w:r w:rsidRPr="009574A0" w:rsidR="00687BE4">
        <w:rPr>
          <w:rFonts w:eastAsia="Calibri"/>
          <w:color w:val="C00000"/>
          <w:sz w:val="22"/>
          <w:szCs w:val="22"/>
          <w:lang w:val="en-US" w:eastAsia="en-US" w:bidi="ar-SA"/>
        </w:rPr>
        <w:t>Joint Coordinator</w:t>
      </w:r>
      <w:r w:rsidR="00C233BF">
        <w:rPr>
          <w:rFonts w:eastAsia="Calibri"/>
          <w:color w:val="000000"/>
          <w:sz w:val="22"/>
          <w:szCs w:val="22"/>
          <w:lang w:val="en-US" w:eastAsia="en-US" w:bidi="ar-SA"/>
        </w:rPr>
        <w:t>)</w:t>
      </w:r>
    </w:p>
    <w:p w:rsidR="009B5378" w:rsidRPr="00DF5BF4" w:rsidP="00BD45CA">
      <w:pPr>
        <w:autoSpaceDE w:val="0"/>
        <w:autoSpaceDN w:val="0"/>
        <w:adjustRightInd w:val="0"/>
        <w:jc w:val="both"/>
        <w:rPr>
          <w:rFonts w:eastAsia="Calibri"/>
          <w:color w:val="000000"/>
          <w:sz w:val="23"/>
          <w:szCs w:val="23"/>
          <w:lang w:val="en-US" w:eastAsia="en-US" w:bidi="ar-SA"/>
        </w:rPr>
      </w:pPr>
      <w:r w:rsidRPr="00C33758">
        <w:rPr>
          <w:rFonts w:eastAsia="Calibri"/>
          <w:color w:val="000000"/>
          <w:sz w:val="22"/>
          <w:szCs w:val="22"/>
          <w:lang w:val="en-US" w:eastAsia="en-US" w:bidi="ar-SA"/>
        </w:rPr>
        <w:t>(8) Mr. Santu Hati, Contractual teacher</w:t>
      </w:r>
      <w:r>
        <w:rPr>
          <w:rFonts w:eastAsia="Calibri"/>
          <w:color w:val="000000"/>
          <w:sz w:val="23"/>
          <w:szCs w:val="23"/>
          <w:lang w:val="en-US" w:eastAsia="en-US" w:bidi="ar-SA"/>
        </w:rPr>
        <w:t>.</w:t>
      </w:r>
    </w:p>
    <w:p w:rsidR="00DF5BF4" w:rsidRPr="00DF5BF4" w:rsidP="00BD45CA">
      <w:pPr>
        <w:autoSpaceDE w:val="0"/>
        <w:autoSpaceDN w:val="0"/>
        <w:adjustRightInd w:val="0"/>
        <w:jc w:val="both"/>
        <w:rPr>
          <w:rFonts w:eastAsia="Calibri"/>
          <w:color w:val="000000"/>
          <w:sz w:val="23"/>
          <w:szCs w:val="23"/>
          <w:lang w:val="en-US" w:eastAsia="en-US" w:bidi="ar-SA"/>
        </w:rPr>
      </w:pPr>
    </w:p>
    <w:p w:rsidR="00DF5BF4" w:rsidRPr="00C33758" w:rsidP="00BD45CA">
      <w:pPr>
        <w:autoSpaceDE w:val="0"/>
        <w:autoSpaceDN w:val="0"/>
        <w:adjustRightInd w:val="0"/>
        <w:jc w:val="both"/>
        <w:rPr>
          <w:rFonts w:eastAsia="Calibri"/>
          <w:color w:val="000000"/>
          <w:sz w:val="22"/>
          <w:szCs w:val="22"/>
          <w:lang w:val="en-US" w:eastAsia="en-US" w:bidi="ar-SA"/>
        </w:rPr>
      </w:pPr>
      <w:r w:rsidRPr="00C33758">
        <w:rPr>
          <w:rFonts w:eastAsia="Calibri"/>
          <w:color w:val="000000"/>
          <w:sz w:val="22"/>
          <w:szCs w:val="22"/>
          <w:lang w:val="en-US" w:eastAsia="en-US" w:bidi="ar-SA"/>
        </w:rPr>
        <w:t>A</w:t>
      </w:r>
      <w:r w:rsidRPr="00C33758" w:rsidR="009B5378">
        <w:rPr>
          <w:rFonts w:eastAsia="Calibri"/>
          <w:color w:val="000000"/>
          <w:sz w:val="22"/>
          <w:szCs w:val="22"/>
          <w:lang w:val="en-US" w:eastAsia="en-US" w:bidi="ar-SA"/>
        </w:rPr>
        <w:t xml:space="preserve"> short meeting was arranged at 3:15</w:t>
      </w:r>
      <w:r w:rsidRPr="00C33758">
        <w:rPr>
          <w:rFonts w:eastAsia="Calibri"/>
          <w:color w:val="000000"/>
          <w:sz w:val="22"/>
          <w:szCs w:val="22"/>
          <w:lang w:val="en-US" w:eastAsia="en-US" w:bidi="ar-SA"/>
        </w:rPr>
        <w:t xml:space="preserve"> pm regarding the implementation of short term </w:t>
      </w:r>
      <w:r w:rsidRPr="00C33758" w:rsidR="009B5378">
        <w:rPr>
          <w:rFonts w:eastAsia="Calibri"/>
          <w:color w:val="000000"/>
          <w:sz w:val="22"/>
          <w:szCs w:val="22"/>
          <w:lang w:val="en-US" w:eastAsia="en-US" w:bidi="ar-SA"/>
        </w:rPr>
        <w:t xml:space="preserve">course on </w:t>
      </w:r>
      <w:r w:rsidRPr="00C33758">
        <w:rPr>
          <w:rFonts w:eastAsia="Calibri"/>
          <w:color w:val="000000"/>
          <w:sz w:val="22"/>
          <w:szCs w:val="22"/>
          <w:lang w:val="en-US" w:eastAsia="en-US" w:bidi="ar-SA"/>
        </w:rPr>
        <w:t xml:space="preserve"> </w:t>
      </w:r>
      <w:r w:rsidRPr="00C33758" w:rsidR="009B5378">
        <w:rPr>
          <w:rFonts w:eastAsiaTheme="minorEastAsia"/>
          <w:sz w:val="22"/>
          <w:szCs w:val="22"/>
          <w:lang w:val="en-US" w:eastAsia="ja-JP" w:bidi="ar-SA"/>
        </w:rPr>
        <w:t>Hands on workshop on power point for educational professional</w:t>
      </w:r>
      <w:r w:rsidRPr="00C33758" w:rsidR="009B5378">
        <w:rPr>
          <w:rFonts w:eastAsia="Calibri"/>
          <w:color w:val="000000"/>
          <w:sz w:val="22"/>
          <w:szCs w:val="22"/>
          <w:lang w:val="en-US" w:eastAsia="en-US" w:bidi="ar-SA"/>
        </w:rPr>
        <w:t xml:space="preserve"> </w:t>
      </w:r>
      <w:r w:rsidRPr="00C33758">
        <w:rPr>
          <w:rFonts w:eastAsia="Calibri"/>
          <w:color w:val="000000"/>
          <w:sz w:val="22"/>
          <w:szCs w:val="22"/>
          <w:lang w:val="en-US" w:eastAsia="en-US" w:bidi="ar-SA"/>
        </w:rPr>
        <w:t>in our Department. All teachers of the department j</w:t>
      </w:r>
      <w:r w:rsidRPr="00C33758" w:rsidR="009B5378">
        <w:rPr>
          <w:rFonts w:eastAsia="Calibri"/>
          <w:color w:val="000000"/>
          <w:sz w:val="22"/>
          <w:szCs w:val="22"/>
          <w:lang w:val="en-US" w:eastAsia="en-US" w:bidi="ar-SA"/>
        </w:rPr>
        <w:t>oined the meeting in time. Dr. Kalipada Maity</w:t>
      </w:r>
      <w:r w:rsidR="001B4C0B">
        <w:rPr>
          <w:rFonts w:eastAsia="Calibri"/>
          <w:color w:val="000000"/>
          <w:sz w:val="22"/>
          <w:szCs w:val="22"/>
          <w:lang w:val="en-US" w:eastAsia="en-US" w:bidi="ar-SA"/>
        </w:rPr>
        <w:t xml:space="preserve"> </w:t>
      </w:r>
      <w:r w:rsidRPr="00C33758">
        <w:rPr>
          <w:rFonts w:eastAsia="Calibri"/>
          <w:color w:val="000000"/>
          <w:sz w:val="22"/>
          <w:szCs w:val="22"/>
          <w:lang w:val="en-US" w:eastAsia="en-US" w:bidi="ar-SA"/>
        </w:rPr>
        <w:t xml:space="preserve">(HOD) chaired the meeting. </w:t>
      </w:r>
    </w:p>
    <w:p w:rsidR="00DF5BF4" w:rsidRPr="00C33758" w:rsidP="00BD45CA">
      <w:pPr>
        <w:autoSpaceDE w:val="0"/>
        <w:autoSpaceDN w:val="0"/>
        <w:adjustRightInd w:val="0"/>
        <w:jc w:val="both"/>
        <w:rPr>
          <w:rFonts w:eastAsia="Calibri"/>
          <w:color w:val="000000"/>
          <w:sz w:val="22"/>
          <w:szCs w:val="22"/>
          <w:lang w:val="en-US" w:eastAsia="en-US" w:bidi="ar-SA"/>
        </w:rPr>
      </w:pPr>
      <w:r>
        <w:rPr>
          <w:rFonts w:eastAsia="Calibri"/>
          <w:b/>
          <w:bCs/>
          <w:color w:val="000000"/>
          <w:sz w:val="22"/>
          <w:szCs w:val="22"/>
          <w:lang w:val="en-US" w:eastAsia="en-US" w:bidi="ar-SA"/>
        </w:rPr>
        <w:t>Decisions taken in the meeting are</w:t>
      </w:r>
      <w:r w:rsidRPr="00C33758">
        <w:rPr>
          <w:rFonts w:eastAsia="Calibri"/>
          <w:b/>
          <w:bCs/>
          <w:color w:val="000000"/>
          <w:sz w:val="22"/>
          <w:szCs w:val="22"/>
          <w:lang w:val="en-US" w:eastAsia="en-US" w:bidi="ar-SA"/>
        </w:rPr>
        <w:t xml:space="preserve">: </w:t>
      </w:r>
    </w:p>
    <w:p w:rsidR="00DF5BF4" w:rsidRPr="00C33758" w:rsidP="00BD45CA">
      <w:pPr>
        <w:autoSpaceDE w:val="0"/>
        <w:autoSpaceDN w:val="0"/>
        <w:adjustRightInd w:val="0"/>
        <w:spacing w:after="68"/>
        <w:jc w:val="both"/>
        <w:rPr>
          <w:rFonts w:eastAsia="Calibri"/>
          <w:color w:val="000000"/>
          <w:sz w:val="22"/>
          <w:szCs w:val="22"/>
          <w:lang w:val="en-US" w:eastAsia="en-US" w:bidi="ar-SA"/>
        </w:rPr>
      </w:pPr>
      <w:r w:rsidRPr="00C33758">
        <w:rPr>
          <w:rFonts w:eastAsia="Calibri"/>
          <w:color w:val="000000"/>
          <w:sz w:val="22"/>
          <w:szCs w:val="22"/>
          <w:lang w:val="en-US" w:eastAsia="en-US" w:bidi="ar-SA"/>
        </w:rPr>
        <w:t xml:space="preserve">(1) It is decided that </w:t>
      </w:r>
      <w:r w:rsidRPr="00C33758" w:rsidR="009B5378">
        <w:rPr>
          <w:rFonts w:eastAsia="Calibri"/>
          <w:bCs/>
          <w:color w:val="000000"/>
          <w:sz w:val="22"/>
          <w:szCs w:val="22"/>
          <w:lang w:val="en-US" w:eastAsia="en-US" w:bidi="ar-SA"/>
        </w:rPr>
        <w:t>Mr. Goutam Mandal</w:t>
      </w:r>
      <w:r w:rsidRPr="00C33758">
        <w:rPr>
          <w:rFonts w:eastAsia="Calibri"/>
          <w:b/>
          <w:bCs/>
          <w:color w:val="000000"/>
          <w:sz w:val="22"/>
          <w:szCs w:val="22"/>
          <w:lang w:val="en-US" w:eastAsia="en-US" w:bidi="ar-SA"/>
        </w:rPr>
        <w:t xml:space="preserve"> </w:t>
      </w:r>
      <w:r w:rsidR="00BD3C41">
        <w:rPr>
          <w:rFonts w:eastAsia="Calibri"/>
          <w:color w:val="000000"/>
          <w:sz w:val="22"/>
          <w:szCs w:val="22"/>
          <w:lang w:val="en-US" w:eastAsia="en-US" w:bidi="ar-SA"/>
        </w:rPr>
        <w:t>will be th</w:t>
      </w:r>
      <w:r w:rsidRPr="00C33758">
        <w:rPr>
          <w:rFonts w:eastAsia="Calibri"/>
          <w:color w:val="000000"/>
          <w:sz w:val="22"/>
          <w:szCs w:val="22"/>
          <w:lang w:val="en-US" w:eastAsia="en-US" w:bidi="ar-SA"/>
        </w:rPr>
        <w:t>e</w:t>
      </w:r>
      <w:r w:rsidRPr="00C33758" w:rsidR="009B5378">
        <w:rPr>
          <w:rFonts w:eastAsia="Calibri"/>
          <w:color w:val="000000"/>
          <w:sz w:val="22"/>
          <w:szCs w:val="22"/>
          <w:lang w:val="en-US" w:eastAsia="en-US" w:bidi="ar-SA"/>
        </w:rPr>
        <w:t xml:space="preserve"> joint</w:t>
      </w:r>
      <w:r w:rsidR="00BD3C41">
        <w:rPr>
          <w:rFonts w:eastAsia="Calibri"/>
          <w:color w:val="000000"/>
          <w:sz w:val="22"/>
          <w:szCs w:val="22"/>
          <w:lang w:val="en-US" w:eastAsia="en-US" w:bidi="ar-SA"/>
        </w:rPr>
        <w:t xml:space="preserve"> coordinator of this program</w:t>
      </w:r>
      <w:r w:rsidRPr="00C33758" w:rsidR="00BD3C41">
        <w:rPr>
          <w:rFonts w:eastAsia="Calibri"/>
          <w:color w:val="000000"/>
          <w:sz w:val="22"/>
          <w:szCs w:val="22"/>
          <w:lang w:val="en-US" w:eastAsia="en-US" w:bidi="ar-SA"/>
        </w:rPr>
        <w:t xml:space="preserve"> </w:t>
      </w:r>
      <w:r w:rsidRPr="00C33758">
        <w:rPr>
          <w:rFonts w:eastAsia="Calibri"/>
          <w:color w:val="000000"/>
          <w:sz w:val="22"/>
          <w:szCs w:val="22"/>
          <w:lang w:val="en-US" w:eastAsia="en-US" w:bidi="ar-SA"/>
        </w:rPr>
        <w:t>and</w:t>
      </w:r>
      <w:r w:rsidRPr="00C33758" w:rsidR="009B5378">
        <w:rPr>
          <w:rFonts w:eastAsia="Calibri"/>
          <w:color w:val="000000"/>
          <w:sz w:val="22"/>
          <w:szCs w:val="22"/>
          <w:lang w:val="en-US" w:eastAsia="en-US" w:bidi="ar-SA"/>
        </w:rPr>
        <w:t xml:space="preserve"> Dr.</w:t>
      </w:r>
      <w:r w:rsidRPr="00C33758" w:rsidR="009B5378">
        <w:rPr>
          <w:rFonts w:eastAsia="Calibri"/>
          <w:b/>
          <w:color w:val="000000"/>
          <w:sz w:val="22"/>
          <w:szCs w:val="22"/>
          <w:lang w:val="en-US" w:eastAsia="en-US" w:bidi="ar-SA"/>
        </w:rPr>
        <w:t xml:space="preserve"> </w:t>
      </w:r>
      <w:r w:rsidRPr="00C33758" w:rsidR="009B5378">
        <w:rPr>
          <w:rFonts w:eastAsia="Calibri"/>
          <w:color w:val="000000"/>
          <w:sz w:val="22"/>
          <w:szCs w:val="22"/>
          <w:lang w:val="en-US" w:eastAsia="en-US" w:bidi="ar-SA"/>
        </w:rPr>
        <w:t>Ka</w:t>
      </w:r>
      <w:r w:rsidR="00BD3C41">
        <w:rPr>
          <w:rFonts w:eastAsia="Calibri"/>
          <w:color w:val="000000"/>
          <w:sz w:val="22"/>
          <w:szCs w:val="22"/>
          <w:lang w:val="en-US" w:eastAsia="en-US" w:bidi="ar-SA"/>
        </w:rPr>
        <w:t>lipada Maity</w:t>
      </w:r>
      <w:r w:rsidR="001B0CCD">
        <w:rPr>
          <w:rFonts w:eastAsia="Calibri"/>
          <w:color w:val="000000"/>
          <w:sz w:val="22"/>
          <w:szCs w:val="22"/>
          <w:lang w:val="en-US" w:eastAsia="en-US" w:bidi="ar-SA"/>
        </w:rPr>
        <w:t xml:space="preserve"> </w:t>
      </w:r>
      <w:r w:rsidR="00BD3C41">
        <w:rPr>
          <w:rFonts w:eastAsia="Calibri"/>
          <w:color w:val="000000"/>
          <w:sz w:val="22"/>
          <w:szCs w:val="22"/>
          <w:lang w:val="en-US" w:eastAsia="en-US" w:bidi="ar-SA"/>
        </w:rPr>
        <w:t>(HOD) will be program</w:t>
      </w:r>
      <w:r w:rsidRPr="00C33758" w:rsidR="009B5378">
        <w:rPr>
          <w:rFonts w:eastAsia="Calibri"/>
          <w:color w:val="000000"/>
          <w:sz w:val="22"/>
          <w:szCs w:val="22"/>
          <w:lang w:val="en-US" w:eastAsia="en-US" w:bidi="ar-SA"/>
        </w:rPr>
        <w:t xml:space="preserve"> coordinator and </w:t>
      </w:r>
      <w:r w:rsidRPr="00C33758">
        <w:rPr>
          <w:rFonts w:eastAsia="Calibri"/>
          <w:color w:val="000000"/>
          <w:sz w:val="22"/>
          <w:szCs w:val="22"/>
          <w:lang w:val="en-US" w:eastAsia="en-US" w:bidi="ar-SA"/>
        </w:rPr>
        <w:t xml:space="preserve"> rest teachers of the department will be the </w:t>
      </w:r>
      <w:r w:rsidR="00F37B8E">
        <w:rPr>
          <w:rFonts w:eastAsia="Calibri"/>
          <w:color w:val="000000"/>
          <w:sz w:val="22"/>
          <w:szCs w:val="22"/>
          <w:lang w:val="en-US" w:eastAsia="en-US" w:bidi="ar-SA"/>
        </w:rPr>
        <w:t>recourses persons of the progra</w:t>
      </w:r>
      <w:r w:rsidR="00BD3C41">
        <w:rPr>
          <w:rFonts w:eastAsia="Calibri"/>
          <w:color w:val="000000"/>
          <w:sz w:val="22"/>
          <w:szCs w:val="22"/>
          <w:lang w:val="en-US" w:eastAsia="en-US" w:bidi="ar-SA"/>
        </w:rPr>
        <w:t>m</w:t>
      </w:r>
      <w:r w:rsidR="00F37B8E">
        <w:rPr>
          <w:rFonts w:eastAsia="Calibri"/>
          <w:color w:val="000000"/>
          <w:sz w:val="22"/>
          <w:szCs w:val="22"/>
          <w:lang w:val="en-US" w:eastAsia="en-US" w:bidi="ar-SA"/>
        </w:rPr>
        <w:t xml:space="preserve">. </w:t>
      </w:r>
      <w:r w:rsidRPr="00C33758">
        <w:rPr>
          <w:rFonts w:eastAsia="Calibri"/>
          <w:color w:val="000000"/>
          <w:sz w:val="22"/>
          <w:szCs w:val="22"/>
          <w:lang w:val="en-US" w:eastAsia="en-US" w:bidi="ar-SA"/>
        </w:rPr>
        <w:t xml:space="preserve">. </w:t>
      </w:r>
    </w:p>
    <w:p w:rsidR="00DF5BF4" w:rsidRPr="00C33758" w:rsidP="00BD45CA">
      <w:pPr>
        <w:autoSpaceDE w:val="0"/>
        <w:autoSpaceDN w:val="0"/>
        <w:adjustRightInd w:val="0"/>
        <w:spacing w:after="68"/>
        <w:jc w:val="both"/>
        <w:rPr>
          <w:rFonts w:eastAsia="Calibri"/>
          <w:b/>
          <w:bCs/>
          <w:color w:val="000000"/>
          <w:sz w:val="22"/>
          <w:szCs w:val="22"/>
          <w:lang w:val="en-US" w:eastAsia="en-US" w:bidi="ar-SA"/>
        </w:rPr>
      </w:pPr>
      <w:r w:rsidRPr="00C33758">
        <w:rPr>
          <w:rFonts w:eastAsia="Calibri"/>
          <w:color w:val="000000"/>
          <w:sz w:val="22"/>
          <w:szCs w:val="22"/>
          <w:lang w:val="en-US" w:eastAsia="en-US" w:bidi="ar-SA"/>
        </w:rPr>
        <w:t xml:space="preserve">(2) The course </w:t>
      </w:r>
      <w:r w:rsidRPr="00C33758" w:rsidR="009B5378">
        <w:rPr>
          <w:rFonts w:eastAsia="Calibri"/>
          <w:color w:val="000000"/>
          <w:sz w:val="22"/>
          <w:szCs w:val="22"/>
          <w:lang w:val="en-US" w:eastAsia="en-US" w:bidi="ar-SA"/>
        </w:rPr>
        <w:t>period will be scheduled from 29</w:t>
      </w:r>
      <w:r w:rsidRPr="00C33758">
        <w:rPr>
          <w:rFonts w:eastAsia="Calibri"/>
          <w:color w:val="000000"/>
          <w:sz w:val="22"/>
          <w:szCs w:val="22"/>
          <w:lang w:val="en-US" w:eastAsia="en-US" w:bidi="ar-SA"/>
        </w:rPr>
        <w:t xml:space="preserve"> </w:t>
      </w:r>
      <w:r w:rsidRPr="00C33758" w:rsidR="009B5378">
        <w:rPr>
          <w:rFonts w:eastAsia="Calibri"/>
          <w:bCs/>
          <w:color w:val="000000"/>
          <w:sz w:val="22"/>
          <w:szCs w:val="22"/>
          <w:lang w:val="en-US" w:eastAsia="en-US" w:bidi="ar-SA"/>
        </w:rPr>
        <w:t>November, 2022  to 3</w:t>
      </w:r>
      <w:r w:rsidRPr="00C33758">
        <w:rPr>
          <w:rFonts w:eastAsia="Calibri"/>
          <w:bCs/>
          <w:color w:val="000000"/>
          <w:sz w:val="22"/>
          <w:szCs w:val="22"/>
          <w:lang w:val="en-US" w:eastAsia="en-US" w:bidi="ar-SA"/>
        </w:rPr>
        <w:t xml:space="preserve"> December. 202</w:t>
      </w:r>
      <w:r w:rsidRPr="00C33758" w:rsidR="009B5378">
        <w:rPr>
          <w:rFonts w:eastAsia="Calibri"/>
          <w:bCs/>
          <w:color w:val="000000"/>
          <w:sz w:val="22"/>
          <w:szCs w:val="22"/>
          <w:lang w:val="en-US" w:eastAsia="en-US" w:bidi="ar-SA"/>
        </w:rPr>
        <w:t>2</w:t>
      </w:r>
    </w:p>
    <w:p w:rsidR="009B5378" w:rsidRPr="00C33758" w:rsidP="00BD45CA">
      <w:pPr>
        <w:autoSpaceDE w:val="0"/>
        <w:autoSpaceDN w:val="0"/>
        <w:adjustRightInd w:val="0"/>
        <w:spacing w:after="68"/>
        <w:jc w:val="both"/>
        <w:rPr>
          <w:rFonts w:eastAsia="Calibri"/>
          <w:color w:val="000000"/>
          <w:sz w:val="22"/>
          <w:szCs w:val="22"/>
          <w:lang w:val="en-US" w:eastAsia="en-US" w:bidi="ar-SA"/>
        </w:rPr>
      </w:pPr>
      <w:r w:rsidRPr="00C33758">
        <w:rPr>
          <w:rFonts w:eastAsia="Calibri"/>
          <w:bCs/>
          <w:color w:val="000000"/>
          <w:sz w:val="22"/>
          <w:szCs w:val="22"/>
          <w:lang w:val="en-US" w:eastAsia="en-US" w:bidi="ar-SA"/>
        </w:rPr>
        <w:t>(3) The participation students will be UG-5</w:t>
      </w:r>
      <w:r w:rsidRPr="00C33758">
        <w:rPr>
          <w:rFonts w:eastAsia="Calibri"/>
          <w:bCs/>
          <w:color w:val="000000"/>
          <w:sz w:val="22"/>
          <w:szCs w:val="22"/>
          <w:vertAlign w:val="superscript"/>
          <w:lang w:val="en-US" w:eastAsia="en-US" w:bidi="ar-SA"/>
        </w:rPr>
        <w:t>th</w:t>
      </w:r>
      <w:r w:rsidRPr="00C33758">
        <w:rPr>
          <w:rFonts w:eastAsia="Calibri"/>
          <w:bCs/>
          <w:color w:val="000000"/>
          <w:sz w:val="22"/>
          <w:szCs w:val="22"/>
          <w:lang w:val="en-US" w:eastAsia="en-US" w:bidi="ar-SA"/>
        </w:rPr>
        <w:t xml:space="preserve"> sem, PG-1</w:t>
      </w:r>
      <w:r w:rsidRPr="00C33758">
        <w:rPr>
          <w:rFonts w:eastAsia="Calibri"/>
          <w:bCs/>
          <w:color w:val="000000"/>
          <w:sz w:val="22"/>
          <w:szCs w:val="22"/>
          <w:vertAlign w:val="superscript"/>
          <w:lang w:val="en-US" w:eastAsia="en-US" w:bidi="ar-SA"/>
        </w:rPr>
        <w:t>st</w:t>
      </w:r>
      <w:r w:rsidRPr="00C33758">
        <w:rPr>
          <w:rFonts w:eastAsia="Calibri"/>
          <w:bCs/>
          <w:color w:val="000000"/>
          <w:sz w:val="22"/>
          <w:szCs w:val="22"/>
          <w:lang w:val="en-US" w:eastAsia="en-US" w:bidi="ar-SA"/>
        </w:rPr>
        <w:t xml:space="preserve"> sem and PG-</w:t>
      </w:r>
      <w:r w:rsidRPr="00C33758" w:rsidR="00555FF6">
        <w:rPr>
          <w:rFonts w:eastAsia="Calibri"/>
          <w:bCs/>
          <w:color w:val="000000"/>
          <w:sz w:val="22"/>
          <w:szCs w:val="22"/>
          <w:lang w:val="en-US" w:eastAsia="en-US" w:bidi="ar-SA"/>
        </w:rPr>
        <w:t>3</w:t>
      </w:r>
      <w:r w:rsidRPr="00C33758" w:rsidR="00555FF6">
        <w:rPr>
          <w:rFonts w:eastAsia="Calibri"/>
          <w:bCs/>
          <w:color w:val="000000"/>
          <w:sz w:val="22"/>
          <w:szCs w:val="22"/>
          <w:vertAlign w:val="superscript"/>
          <w:lang w:val="en-US" w:eastAsia="en-US" w:bidi="ar-SA"/>
        </w:rPr>
        <w:t>r</w:t>
      </w:r>
      <w:r w:rsidRPr="00C33758">
        <w:rPr>
          <w:rFonts w:eastAsia="Calibri"/>
          <w:bCs/>
          <w:color w:val="000000"/>
          <w:sz w:val="22"/>
          <w:szCs w:val="22"/>
          <w:vertAlign w:val="superscript"/>
          <w:lang w:val="en-US" w:eastAsia="en-US" w:bidi="ar-SA"/>
        </w:rPr>
        <w:t>d</w:t>
      </w:r>
      <w:r w:rsidRPr="00C33758">
        <w:rPr>
          <w:rFonts w:eastAsia="Calibri"/>
          <w:bCs/>
          <w:color w:val="000000"/>
          <w:sz w:val="22"/>
          <w:szCs w:val="22"/>
          <w:lang w:val="en-US" w:eastAsia="en-US" w:bidi="ar-SA"/>
        </w:rPr>
        <w:t xml:space="preserve"> sem.</w:t>
      </w:r>
    </w:p>
    <w:p w:rsidR="00DF5BF4" w:rsidRPr="00C33758" w:rsidP="00BD45CA">
      <w:pPr>
        <w:autoSpaceDE w:val="0"/>
        <w:autoSpaceDN w:val="0"/>
        <w:adjustRightInd w:val="0"/>
        <w:jc w:val="both"/>
        <w:rPr>
          <w:rFonts w:eastAsia="Calibri"/>
          <w:color w:val="000000"/>
          <w:sz w:val="22"/>
          <w:szCs w:val="22"/>
          <w:lang w:val="en-US" w:eastAsia="en-US" w:bidi="ar-SA"/>
        </w:rPr>
      </w:pPr>
      <w:r w:rsidRPr="00C33758">
        <w:rPr>
          <w:rFonts w:eastAsia="Calibri"/>
          <w:color w:val="000000"/>
          <w:sz w:val="22"/>
          <w:szCs w:val="22"/>
          <w:lang w:val="en-US" w:eastAsia="en-US" w:bidi="ar-SA"/>
        </w:rPr>
        <w:t xml:space="preserve">(3) Course content for the said program is scheduled as </w:t>
      </w:r>
    </w:p>
    <w:p w:rsidR="00DF5BF4" w:rsidRPr="00C33758" w:rsidP="00BD45CA">
      <w:pPr>
        <w:spacing w:after="200"/>
        <w:rPr>
          <w:sz w:val="22"/>
          <w:szCs w:val="22"/>
          <w:lang w:val="en-US" w:eastAsia="ja-JP" w:bidi="ar-SA"/>
        </w:rPr>
      </w:pPr>
      <w:r w:rsidRPr="00C33758">
        <w:rPr>
          <w:rFonts w:eastAsiaTheme="minorEastAsia"/>
          <w:sz w:val="22"/>
          <w:szCs w:val="22"/>
          <w:lang w:val="en-US" w:eastAsia="ja-JP" w:bidi="ar-SA"/>
        </w:rPr>
        <w:t xml:space="preserve"> </w:t>
      </w:r>
      <w:r w:rsidRPr="00C33758" w:rsidR="00E16207">
        <w:rPr>
          <w:rFonts w:eastAsiaTheme="minorEastAsia"/>
          <w:sz w:val="22"/>
          <w:szCs w:val="22"/>
          <w:lang w:val="en-US" w:eastAsia="ja-JP" w:bidi="ar-SA"/>
        </w:rPr>
        <w:t xml:space="preserve"> </w:t>
      </w:r>
      <w:r w:rsidRPr="00C33758">
        <w:rPr>
          <w:rFonts w:eastAsiaTheme="minorEastAsia"/>
          <w:sz w:val="22"/>
          <w:szCs w:val="22"/>
          <w:lang w:val="en-US" w:eastAsia="ja-JP" w:bidi="ar-SA"/>
        </w:rPr>
        <w:t xml:space="preserve">    (i) Create a presentation including all the areas of the application.</w:t>
      </w:r>
    </w:p>
    <w:p w:rsidR="00BD45CA" w:rsidRPr="00C33758" w:rsidP="00BD45CA">
      <w:pPr>
        <w:spacing w:after="200"/>
        <w:rPr>
          <w:sz w:val="22"/>
          <w:szCs w:val="22"/>
          <w:lang w:val="en-US" w:eastAsia="ja-JP" w:bidi="ar-SA"/>
        </w:rPr>
      </w:pPr>
      <w:r w:rsidRPr="00C33758">
        <w:rPr>
          <w:rFonts w:eastAsiaTheme="minorEastAsia"/>
          <w:sz w:val="22"/>
          <w:szCs w:val="22"/>
          <w:lang w:val="en-US" w:eastAsia="ja-JP" w:bidi="ar-SA"/>
        </w:rPr>
        <w:t xml:space="preserve">  </w:t>
      </w:r>
      <w:r w:rsidRPr="00C33758" w:rsidR="00E16207">
        <w:rPr>
          <w:rFonts w:eastAsiaTheme="minorEastAsia"/>
          <w:sz w:val="22"/>
          <w:szCs w:val="22"/>
          <w:lang w:val="en-US" w:eastAsia="ja-JP" w:bidi="ar-SA"/>
        </w:rPr>
        <w:t xml:space="preserve"> </w:t>
      </w:r>
      <w:r w:rsidRPr="00C33758">
        <w:rPr>
          <w:rFonts w:eastAsiaTheme="minorEastAsia"/>
          <w:sz w:val="22"/>
          <w:szCs w:val="22"/>
          <w:lang w:val="en-US" w:eastAsia="ja-JP" w:bidi="ar-SA"/>
        </w:rPr>
        <w:t xml:space="preserve">  (ii) Slide Master.</w:t>
      </w:r>
    </w:p>
    <w:p w:rsidR="00BD45CA" w:rsidRPr="00C33758" w:rsidP="00BD45CA">
      <w:pPr>
        <w:spacing w:after="200"/>
        <w:rPr>
          <w:sz w:val="22"/>
          <w:szCs w:val="22"/>
          <w:lang w:val="en-US" w:eastAsia="ja-JP" w:bidi="ar-SA"/>
        </w:rPr>
      </w:pPr>
      <w:r w:rsidRPr="00C33758">
        <w:rPr>
          <w:rFonts w:eastAsiaTheme="minorEastAsia"/>
          <w:sz w:val="22"/>
          <w:szCs w:val="22"/>
          <w:lang w:val="en-US" w:eastAsia="ja-JP" w:bidi="ar-SA"/>
        </w:rPr>
        <w:t xml:space="preserve">     (iii) Work with text and image.</w:t>
      </w:r>
    </w:p>
    <w:p w:rsidR="00BD45CA" w:rsidRPr="00C33758" w:rsidP="00BD45CA">
      <w:pPr>
        <w:spacing w:after="200"/>
        <w:rPr>
          <w:sz w:val="22"/>
          <w:szCs w:val="22"/>
          <w:lang w:val="en-US" w:eastAsia="ja-JP" w:bidi="ar-SA"/>
        </w:rPr>
      </w:pPr>
      <w:r w:rsidRPr="00C33758">
        <w:rPr>
          <w:rFonts w:eastAsiaTheme="minorEastAsia"/>
          <w:sz w:val="22"/>
          <w:szCs w:val="22"/>
          <w:lang w:val="en-US" w:eastAsia="ja-JP" w:bidi="ar-SA"/>
        </w:rPr>
        <w:t xml:space="preserve"> </w:t>
      </w:r>
      <w:r w:rsidRPr="00C33758" w:rsidR="00E16207">
        <w:rPr>
          <w:rFonts w:eastAsiaTheme="minorEastAsia"/>
          <w:sz w:val="22"/>
          <w:szCs w:val="22"/>
          <w:lang w:val="en-US" w:eastAsia="ja-JP" w:bidi="ar-SA"/>
        </w:rPr>
        <w:t xml:space="preserve">  </w:t>
      </w:r>
      <w:r w:rsidRPr="00C33758">
        <w:rPr>
          <w:rFonts w:eastAsiaTheme="minorEastAsia"/>
          <w:sz w:val="22"/>
          <w:szCs w:val="22"/>
          <w:lang w:val="en-US" w:eastAsia="ja-JP" w:bidi="ar-SA"/>
        </w:rPr>
        <w:t xml:space="preserve">  (iv)</w:t>
      </w:r>
      <w:r w:rsidRPr="00C33758" w:rsidR="002B6332">
        <w:rPr>
          <w:rFonts w:eastAsiaTheme="minorEastAsia"/>
          <w:sz w:val="22"/>
          <w:szCs w:val="22"/>
          <w:lang w:val="en-US" w:eastAsia="ja-JP" w:bidi="ar-SA"/>
        </w:rPr>
        <w:t xml:space="preserve"> Animate a present</w:t>
      </w:r>
      <w:r w:rsidRPr="00C33758">
        <w:rPr>
          <w:rFonts w:eastAsiaTheme="minorEastAsia"/>
          <w:sz w:val="22"/>
          <w:szCs w:val="22"/>
          <w:lang w:val="en-US" w:eastAsia="ja-JP" w:bidi="ar-SA"/>
        </w:rPr>
        <w:t>ation.</w:t>
      </w:r>
    </w:p>
    <w:p w:rsidR="00BD45CA" w:rsidRPr="00C33758" w:rsidP="00BD45CA">
      <w:pPr>
        <w:spacing w:after="200"/>
        <w:rPr>
          <w:sz w:val="22"/>
          <w:szCs w:val="22"/>
          <w:lang w:val="en-US" w:eastAsia="ja-JP" w:bidi="ar-SA"/>
        </w:rPr>
      </w:pPr>
      <w:r w:rsidRPr="00C33758">
        <w:rPr>
          <w:rFonts w:eastAsiaTheme="minorEastAsia"/>
          <w:sz w:val="22"/>
          <w:szCs w:val="22"/>
          <w:lang w:val="en-US" w:eastAsia="ja-JP" w:bidi="ar-SA"/>
        </w:rPr>
        <w:t xml:space="preserve"> </w:t>
      </w:r>
      <w:r w:rsidRPr="00C33758" w:rsidR="00E16207">
        <w:rPr>
          <w:rFonts w:eastAsiaTheme="minorEastAsia"/>
          <w:sz w:val="22"/>
          <w:szCs w:val="22"/>
          <w:lang w:val="en-US" w:eastAsia="ja-JP" w:bidi="ar-SA"/>
        </w:rPr>
        <w:t xml:space="preserve">  </w:t>
      </w:r>
      <w:r w:rsidRPr="00C33758">
        <w:rPr>
          <w:rFonts w:eastAsiaTheme="minorEastAsia"/>
          <w:sz w:val="22"/>
          <w:szCs w:val="22"/>
          <w:lang w:val="en-US" w:eastAsia="ja-JP" w:bidi="ar-SA"/>
        </w:rPr>
        <w:t xml:space="preserve">  (v) Narrate a presentation.</w:t>
      </w:r>
    </w:p>
    <w:p w:rsidR="00BD45CA" w:rsidRPr="00C33758" w:rsidP="00BD45CA">
      <w:pPr>
        <w:spacing w:after="200"/>
        <w:rPr>
          <w:sz w:val="22"/>
          <w:szCs w:val="22"/>
          <w:lang w:val="en-US" w:eastAsia="ja-JP" w:bidi="ar-SA"/>
        </w:rPr>
      </w:pPr>
      <w:r w:rsidRPr="00C33758">
        <w:rPr>
          <w:rFonts w:eastAsiaTheme="minorEastAsia"/>
          <w:sz w:val="22"/>
          <w:szCs w:val="22"/>
          <w:lang w:val="en-US" w:eastAsia="ja-JP" w:bidi="ar-SA"/>
        </w:rPr>
        <w:t xml:space="preserve">  </w:t>
      </w:r>
      <w:r w:rsidRPr="00C33758" w:rsidR="00E16207">
        <w:rPr>
          <w:rFonts w:eastAsiaTheme="minorEastAsia"/>
          <w:sz w:val="22"/>
          <w:szCs w:val="22"/>
          <w:lang w:val="en-US" w:eastAsia="ja-JP" w:bidi="ar-SA"/>
        </w:rPr>
        <w:t xml:space="preserve">  </w:t>
      </w:r>
      <w:r w:rsidRPr="00C33758">
        <w:rPr>
          <w:rFonts w:eastAsiaTheme="minorEastAsia"/>
          <w:sz w:val="22"/>
          <w:szCs w:val="22"/>
          <w:lang w:val="en-US" w:eastAsia="ja-JP" w:bidi="ar-SA"/>
        </w:rPr>
        <w:t xml:space="preserve">(vi) Creating live polls, Quizzes and </w:t>
      </w:r>
      <w:r w:rsidRPr="00C33758">
        <w:rPr>
          <w:rFonts w:eastAsiaTheme="minorEastAsia"/>
          <w:sz w:val="22"/>
          <w:szCs w:val="22"/>
          <w:lang w:val="en-US" w:eastAsia="ja-JP" w:bidi="ar-SA"/>
        </w:rPr>
        <w:tab/>
        <w:t>Q&amp;A.</w:t>
      </w:r>
    </w:p>
    <w:p w:rsidR="00BD45CA" w:rsidRPr="00C33758" w:rsidP="00BD45CA">
      <w:pPr>
        <w:autoSpaceDE w:val="0"/>
        <w:autoSpaceDN w:val="0"/>
        <w:adjustRightInd w:val="0"/>
        <w:rPr>
          <w:rFonts w:eastAsia="Calibri"/>
          <w:color w:val="000000"/>
          <w:sz w:val="22"/>
          <w:szCs w:val="22"/>
          <w:lang w:val="en-US" w:eastAsia="en-US" w:bidi="ar-SA"/>
        </w:rPr>
      </w:pPr>
      <w:r w:rsidRPr="00C33758">
        <w:rPr>
          <w:rFonts w:eastAsia="Calibri"/>
          <w:color w:val="000000"/>
          <w:sz w:val="22"/>
          <w:szCs w:val="22"/>
          <w:lang w:val="en-US" w:eastAsia="en-US" w:bidi="ar-SA"/>
        </w:rPr>
        <w:t>It is decided that the course will be delivered by lecture, interaction and ppt presentation along with a hands on practical. Available seat to register the</w:t>
      </w:r>
      <w:r w:rsidR="00BD3C41">
        <w:rPr>
          <w:rFonts w:eastAsia="Calibri"/>
          <w:color w:val="000000"/>
          <w:lang w:val="en-US" w:eastAsia="en-US" w:bidi="ar-SA"/>
        </w:rPr>
        <w:t xml:space="preserve"> program</w:t>
      </w:r>
      <w:r w:rsidRPr="00C33758" w:rsidR="00BD3C41">
        <w:rPr>
          <w:rFonts w:eastAsia="Calibri"/>
          <w:color w:val="000000"/>
          <w:sz w:val="22"/>
          <w:szCs w:val="22"/>
          <w:lang w:val="en-US" w:eastAsia="en-US" w:bidi="ar-SA"/>
        </w:rPr>
        <w:t xml:space="preserve"> </w:t>
      </w:r>
      <w:r w:rsidRPr="00C33758">
        <w:rPr>
          <w:rFonts w:eastAsia="Calibri"/>
          <w:color w:val="000000"/>
          <w:sz w:val="22"/>
          <w:szCs w:val="22"/>
          <w:lang w:val="en-US" w:eastAsia="en-US" w:bidi="ar-SA"/>
        </w:rPr>
        <w:t>is 100. There is no course access fee for the student</w:t>
      </w:r>
      <w:r w:rsidRPr="00C33758" w:rsidR="00E16207">
        <w:rPr>
          <w:rFonts w:eastAsia="Calibri"/>
          <w:color w:val="000000"/>
          <w:sz w:val="22"/>
          <w:szCs w:val="22"/>
          <w:lang w:val="en-US" w:eastAsia="en-US" w:bidi="ar-SA"/>
        </w:rPr>
        <w:t>.</w:t>
      </w:r>
      <w:r w:rsidR="0049726D">
        <w:rPr>
          <w:rFonts w:eastAsia="Calibri"/>
          <w:color w:val="000000"/>
          <w:sz w:val="22"/>
          <w:szCs w:val="22"/>
          <w:lang w:val="en-US" w:eastAsia="en-US" w:bidi="ar-SA"/>
        </w:rPr>
        <w:t xml:space="preserve"> </w:t>
      </w:r>
      <w:r w:rsidRPr="00C33758" w:rsidR="00E16207">
        <w:rPr>
          <w:rFonts w:eastAsia="Calibri"/>
          <w:color w:val="000000"/>
          <w:sz w:val="22"/>
          <w:szCs w:val="22"/>
          <w:lang w:val="en-US" w:eastAsia="en-US" w:bidi="ar-SA"/>
        </w:rPr>
        <w:t>L</w:t>
      </w:r>
      <w:r w:rsidRPr="00C33758">
        <w:rPr>
          <w:rFonts w:eastAsia="Calibri"/>
          <w:color w:val="000000"/>
          <w:sz w:val="22"/>
          <w:szCs w:val="22"/>
          <w:lang w:val="en-US" w:eastAsia="en-US" w:bidi="ar-SA"/>
        </w:rPr>
        <w:t>ast date</w:t>
      </w:r>
      <w:r w:rsidR="00BD3C41">
        <w:rPr>
          <w:rFonts w:eastAsia="Calibri"/>
          <w:color w:val="000000"/>
          <w:sz w:val="22"/>
          <w:szCs w:val="22"/>
          <w:lang w:val="en-US" w:eastAsia="en-US" w:bidi="ar-SA"/>
        </w:rPr>
        <w:t xml:space="preserve"> of registration for this program</w:t>
      </w:r>
      <w:r w:rsidRPr="00C33758">
        <w:rPr>
          <w:rFonts w:eastAsia="Calibri"/>
          <w:color w:val="000000"/>
          <w:sz w:val="22"/>
          <w:szCs w:val="22"/>
          <w:lang w:val="en-US" w:eastAsia="en-US" w:bidi="ar-SA"/>
        </w:rPr>
        <w:t xml:space="preserve"> is </w:t>
      </w:r>
      <w:r w:rsidRPr="00C33758" w:rsidR="00E16207">
        <w:rPr>
          <w:rFonts w:eastAsia="Calibri"/>
          <w:color w:val="000000"/>
          <w:sz w:val="22"/>
          <w:szCs w:val="22"/>
          <w:lang w:val="en-US" w:eastAsia="en-US" w:bidi="ar-SA"/>
        </w:rPr>
        <w:t>27</w:t>
      </w:r>
      <w:r w:rsidRPr="00C33758" w:rsidR="00E16207">
        <w:rPr>
          <w:rFonts w:eastAsia="Calibri"/>
          <w:color w:val="000000"/>
          <w:sz w:val="22"/>
          <w:szCs w:val="22"/>
          <w:vertAlign w:val="superscript"/>
          <w:lang w:val="en-US" w:eastAsia="en-US" w:bidi="ar-SA"/>
        </w:rPr>
        <w:t>th</w:t>
      </w:r>
      <w:r w:rsidRPr="00C33758" w:rsidR="00E16207">
        <w:rPr>
          <w:rFonts w:eastAsia="Calibri"/>
          <w:color w:val="000000"/>
          <w:sz w:val="22"/>
          <w:szCs w:val="22"/>
          <w:lang w:val="en-US" w:eastAsia="en-US" w:bidi="ar-SA"/>
        </w:rPr>
        <w:t xml:space="preserve"> </w:t>
      </w:r>
      <w:r w:rsidRPr="00C33758">
        <w:rPr>
          <w:rFonts w:eastAsia="Calibri"/>
          <w:color w:val="000000"/>
          <w:sz w:val="22"/>
          <w:szCs w:val="22"/>
          <w:lang w:val="en-US" w:eastAsia="en-US" w:bidi="ar-SA"/>
        </w:rPr>
        <w:t xml:space="preserve"> </w:t>
      </w:r>
      <w:r w:rsidRPr="00C33758" w:rsidR="00E16207">
        <w:rPr>
          <w:rFonts w:eastAsia="Calibri"/>
          <w:color w:val="000000"/>
          <w:sz w:val="22"/>
          <w:szCs w:val="22"/>
          <w:lang w:val="en-US" w:eastAsia="en-US" w:bidi="ar-SA"/>
        </w:rPr>
        <w:t>November 2022.</w:t>
      </w:r>
      <w:r w:rsidR="00011B8E">
        <w:rPr>
          <w:rFonts w:eastAsia="Calibri"/>
          <w:color w:val="000000"/>
          <w:sz w:val="22"/>
          <w:szCs w:val="22"/>
          <w:lang w:val="en-US" w:eastAsia="en-US" w:bidi="ar-SA"/>
        </w:rPr>
        <w:t xml:space="preserve"> Hod</w:t>
      </w:r>
      <w:r w:rsidRPr="00C33758">
        <w:rPr>
          <w:rFonts w:eastAsia="Calibri"/>
          <w:color w:val="000000"/>
          <w:sz w:val="22"/>
          <w:szCs w:val="22"/>
          <w:lang w:val="en-US" w:eastAsia="en-US" w:bidi="ar-SA"/>
        </w:rPr>
        <w:t xml:space="preserve"> will forward the ma</w:t>
      </w:r>
      <w:r w:rsidR="00BD3C41">
        <w:rPr>
          <w:rFonts w:eastAsia="Calibri"/>
          <w:color w:val="000000"/>
          <w:sz w:val="22"/>
          <w:szCs w:val="22"/>
          <w:lang w:val="en-US" w:eastAsia="en-US" w:bidi="ar-SA"/>
        </w:rPr>
        <w:t>tter for approval of this program</w:t>
      </w:r>
      <w:r w:rsidRPr="00C33758">
        <w:rPr>
          <w:rFonts w:eastAsia="Calibri"/>
          <w:color w:val="000000"/>
          <w:sz w:val="22"/>
          <w:szCs w:val="22"/>
          <w:lang w:val="en-US" w:eastAsia="en-US" w:bidi="ar-SA"/>
        </w:rPr>
        <w:t xml:space="preserve"> from Academic Sub-committee. Teachers are requested to prepare a routine for smooth running of course. </w:t>
      </w:r>
    </w:p>
    <w:p w:rsidR="0030327F" w:rsidP="0030327F">
      <w:pPr>
        <w:spacing w:after="200"/>
        <w:rPr>
          <w:bCs/>
          <w:sz w:val="22"/>
          <w:szCs w:val="22"/>
          <w:lang w:val="en-US" w:eastAsia="ja-JP" w:bidi="ar-SA"/>
        </w:rPr>
      </w:pPr>
      <w:r>
        <w:rPr>
          <w:b/>
          <w:bCs/>
          <w:noProof/>
        </w:rPr>
        <w:pict>
          <v:rect id="_x0000_s1081" style="width:97.5pt;height:36pt;margin-top:58.35pt;margin-left:388.5pt;position:absolute;z-index:251716608" stroked="f">
            <v:fill r:id="rId122" o:title="stamp-hod" recolor="t" type="frame"/>
          </v:rect>
        </w:pict>
      </w:r>
      <w:r>
        <w:rPr>
          <w:b/>
          <w:bCs/>
          <w:noProof/>
        </w:rPr>
        <w:pict>
          <v:rect id="_x0000_s1082" style="width:97.5pt;height:46.5pt;margin-top:11.85pt;margin-left:388.5pt;position:absolute;z-index:251715584" stroked="f">
            <v:fill r:id="rId123" o:title="signature-hod" recolor="t" type="frame"/>
          </v:rect>
        </w:pict>
      </w:r>
      <w:r w:rsidRPr="00C40290" w:rsidR="00BD45CA">
        <w:rPr>
          <w:rFonts w:eastAsiaTheme="minorEastAsia"/>
          <w:b/>
          <w:bCs/>
          <w:sz w:val="22"/>
          <w:szCs w:val="22"/>
          <w:lang w:val="en-US" w:eastAsia="ja-JP" w:bidi="ar-SA"/>
        </w:rPr>
        <w:t>The meeting comes to end with a vote of thanks</w:t>
      </w:r>
      <w:r w:rsidRPr="00C33758" w:rsidR="00BD45CA">
        <w:rPr>
          <w:rFonts w:eastAsiaTheme="minorEastAsia"/>
          <w:bCs/>
          <w:sz w:val="22"/>
          <w:szCs w:val="22"/>
          <w:lang w:val="en-US" w:eastAsia="ja-JP" w:bidi="ar-SA"/>
        </w:rPr>
        <w:t>.</w:t>
      </w:r>
    </w:p>
    <w:p w:rsidR="00F86FBE" w:rsidP="0030327F">
      <w:pPr>
        <w:jc w:val="center"/>
        <w:rPr>
          <w:bCs/>
          <w:sz w:val="36"/>
          <w:szCs w:val="36"/>
          <w:lang w:val="en-US" w:eastAsia="ja-JP" w:bidi="ar-SA"/>
        </w:rPr>
      </w:pPr>
    </w:p>
    <w:p w:rsidR="00F86FBE" w:rsidP="0030327F">
      <w:pPr>
        <w:jc w:val="center"/>
        <w:rPr>
          <w:bCs/>
          <w:sz w:val="36"/>
          <w:szCs w:val="36"/>
          <w:lang w:val="en-US" w:eastAsia="ja-JP" w:bidi="ar-SA"/>
        </w:rPr>
      </w:pPr>
    </w:p>
    <w:p w:rsidR="00FB7F57" w:rsidP="0030327F">
      <w:pPr>
        <w:jc w:val="center"/>
        <w:rPr>
          <w:bCs/>
          <w:sz w:val="36"/>
          <w:szCs w:val="36"/>
          <w:lang w:val="en-US" w:eastAsia="ja-JP" w:bidi="ar-SA"/>
        </w:rPr>
      </w:pPr>
      <w:r w:rsidRPr="00D67A42">
        <w:rPr>
          <w:rFonts w:eastAsiaTheme="minorEastAsia"/>
          <w:bCs/>
          <w:sz w:val="36"/>
          <w:szCs w:val="36"/>
          <w:lang w:val="en-US" w:eastAsia="ja-JP" w:bidi="ar-SA"/>
        </w:rPr>
        <w:t>Mugberia Gangadhar Mahavidyalaya</w:t>
      </w:r>
    </w:p>
    <w:p w:rsidR="00DF4EFA" w:rsidRPr="00D67A42" w:rsidP="00DF4EFA">
      <w:pPr>
        <w:jc w:val="center"/>
        <w:rPr>
          <w:bCs/>
          <w:sz w:val="36"/>
          <w:szCs w:val="36"/>
          <w:lang w:val="en-US" w:eastAsia="ja-JP" w:bidi="ar-SA"/>
        </w:rPr>
      </w:pPr>
      <w:r w:rsidRPr="00D67A42">
        <w:rPr>
          <w:rFonts w:eastAsiaTheme="minorEastAsia"/>
          <w:bCs/>
          <w:sz w:val="36"/>
          <w:szCs w:val="36"/>
          <w:lang w:val="en-US" w:eastAsia="ja-JP" w:bidi="ar-SA"/>
        </w:rPr>
        <w:t>Department of Mathematics</w:t>
      </w:r>
    </w:p>
    <w:p w:rsidR="00DF4EFA" w:rsidRPr="00D67A42" w:rsidP="0030327F">
      <w:pPr>
        <w:jc w:val="center"/>
        <w:rPr>
          <w:sz w:val="36"/>
          <w:szCs w:val="36"/>
          <w:lang w:val="en-US" w:eastAsia="ja-JP" w:bidi="ar-SA"/>
        </w:rPr>
      </w:pPr>
    </w:p>
    <w:p w:rsidR="00DF5BF4" w:rsidRPr="00FB7F57" w:rsidP="0030327F">
      <w:pPr>
        <w:autoSpaceDE w:val="0"/>
        <w:autoSpaceDN w:val="0"/>
        <w:adjustRightInd w:val="0"/>
        <w:jc w:val="center"/>
        <w:rPr>
          <w:rFonts w:eastAsia="Calibri"/>
          <w:color w:val="000000"/>
          <w:sz w:val="40"/>
          <w:szCs w:val="40"/>
          <w:lang w:val="en-US" w:eastAsia="en-US" w:bidi="ar-SA"/>
        </w:rPr>
      </w:pPr>
    </w:p>
    <w:p w:rsidR="00DF5BF4" w:rsidP="0030327F">
      <w:pPr>
        <w:autoSpaceDE w:val="0"/>
        <w:autoSpaceDN w:val="0"/>
        <w:adjustRightInd w:val="0"/>
        <w:jc w:val="center"/>
        <w:rPr>
          <w:rFonts w:eastAsia="Calibri"/>
          <w:color w:val="000000"/>
          <w:sz w:val="36"/>
          <w:szCs w:val="36"/>
          <w:lang w:val="en-US" w:eastAsia="en-US" w:bidi="ar-SA"/>
        </w:rPr>
      </w:pPr>
    </w:p>
    <w:p w:rsidR="00DF5BF4" w:rsidRPr="00BB60A2" w:rsidP="00BD45CA">
      <w:pPr>
        <w:autoSpaceDE w:val="0"/>
        <w:autoSpaceDN w:val="0"/>
        <w:adjustRightInd w:val="0"/>
        <w:jc w:val="center"/>
        <w:rPr>
          <w:rFonts w:ascii="Arial Black" w:eastAsia="Calibri" w:hAnsi="Arial Black"/>
          <w:b/>
          <w:color w:val="000000"/>
          <w:sz w:val="36"/>
          <w:szCs w:val="36"/>
          <w:lang w:val="en-US" w:eastAsia="en-US" w:bidi="ar-SA"/>
        </w:rPr>
      </w:pPr>
      <w:r w:rsidRPr="00BB60A2">
        <w:rPr>
          <w:rFonts w:ascii="Arial Black" w:eastAsia="Calibri" w:hAnsi="Arial Black"/>
          <w:b/>
          <w:bCs/>
          <w:color w:val="000000"/>
          <w:sz w:val="36"/>
          <w:szCs w:val="36"/>
          <w:lang w:val="en-US" w:eastAsia="en-US" w:bidi="ar-SA"/>
        </w:rPr>
        <w:t>NOTICE</w:t>
      </w:r>
    </w:p>
    <w:p w:rsidR="00DF5BF4" w:rsidP="00DF5BF4">
      <w:pPr>
        <w:autoSpaceDE w:val="0"/>
        <w:autoSpaceDN w:val="0"/>
        <w:adjustRightInd w:val="0"/>
        <w:jc w:val="right"/>
        <w:rPr>
          <w:rFonts w:eastAsia="Calibri"/>
          <w:color w:val="000000"/>
          <w:sz w:val="23"/>
          <w:szCs w:val="23"/>
          <w:lang w:val="en-US" w:eastAsia="en-US" w:bidi="ar-SA"/>
        </w:rPr>
      </w:pPr>
      <w:r>
        <w:rPr>
          <w:rFonts w:eastAsia="Calibri"/>
          <w:color w:val="000000"/>
          <w:sz w:val="23"/>
          <w:szCs w:val="23"/>
          <w:lang w:val="en-US" w:eastAsia="en-US" w:bidi="ar-SA"/>
        </w:rPr>
        <w:t xml:space="preserve">Dated: 21/11/2022 </w:t>
      </w:r>
    </w:p>
    <w:p w:rsidR="00DF5BF4" w:rsidP="00DF5BF4">
      <w:pPr>
        <w:spacing w:after="200"/>
        <w:rPr>
          <w:rFonts w:ascii="Calibri" w:hAnsi="Calibri"/>
          <w:sz w:val="28"/>
          <w:szCs w:val="28"/>
          <w:lang w:val="en-US" w:eastAsia="ja-JP" w:bidi="ar-SA"/>
        </w:rPr>
      </w:pPr>
    </w:p>
    <w:p w:rsidR="00DF5BF4" w:rsidRPr="00116FB9" w:rsidP="008564B1">
      <w:pPr>
        <w:spacing w:after="200"/>
        <w:jc w:val="both"/>
        <w:rPr>
          <w:color w:val="1D1B11"/>
          <w:sz w:val="28"/>
          <w:szCs w:val="28"/>
          <w:lang w:val="en-US" w:eastAsia="ja-JP" w:bidi="ar-SA"/>
        </w:rPr>
      </w:pPr>
      <w:r>
        <w:rPr>
          <w:noProof/>
          <w:color w:val="1D1B11" w:themeColor="background2" w:themeShade="1A"/>
          <w:sz w:val="28"/>
          <w:szCs w:val="28"/>
        </w:rPr>
        <w:pict>
          <v:rect id="_x0000_s1083" style="width:91.5pt;height:65.25pt;margin-top:362.75pt;margin-left:373.5pt;position:absolute;z-index:251714560" stroked="f">
            <v:fill r:id="rId122" o:title="stamp-hod" recolor="t" type="frame"/>
          </v:rect>
        </w:pict>
      </w:r>
      <w:r w:rsidRPr="00116FB9" w:rsidR="00833567">
        <w:rPr>
          <w:rFonts w:eastAsiaTheme="minorEastAsia"/>
          <w:color w:val="1D1B11"/>
          <w:sz w:val="28"/>
          <w:szCs w:val="28"/>
          <w:lang w:val="en-US" w:eastAsia="ja-JP" w:bidi="ar-SA"/>
        </w:rPr>
        <w:t xml:space="preserve">This is to hereby notify all the students that the dept. of </w:t>
      </w:r>
      <w:r w:rsidR="00580C5F">
        <w:rPr>
          <w:rFonts w:eastAsiaTheme="minorEastAsia"/>
          <w:color w:val="1D1B11"/>
          <w:sz w:val="28"/>
          <w:szCs w:val="28"/>
          <w:lang w:val="en-US" w:eastAsia="ja-JP" w:bidi="ar-SA"/>
        </w:rPr>
        <w:t xml:space="preserve">Mathematics, Mugberia Gangadhar </w:t>
      </w:r>
      <w:r w:rsidRPr="00116FB9" w:rsidR="00833567">
        <w:rPr>
          <w:rFonts w:eastAsiaTheme="minorEastAsia"/>
          <w:color w:val="1D1B11"/>
          <w:sz w:val="28"/>
          <w:szCs w:val="28"/>
          <w:lang w:val="en-US" w:eastAsia="ja-JP" w:bidi="ar-SA"/>
        </w:rPr>
        <w:t>Mahavidyalaya i</w:t>
      </w:r>
      <w:r w:rsidRPr="00116FB9" w:rsidR="0030704B">
        <w:rPr>
          <w:rFonts w:eastAsiaTheme="minorEastAsia"/>
          <w:color w:val="1D1B11"/>
          <w:sz w:val="28"/>
          <w:szCs w:val="28"/>
          <w:lang w:val="en-US" w:eastAsia="ja-JP" w:bidi="ar-SA"/>
        </w:rPr>
        <w:t>s going to organize a workshop</w:t>
      </w:r>
      <w:r w:rsidRPr="00116FB9" w:rsidR="00002840">
        <w:rPr>
          <w:rFonts w:eastAsiaTheme="minorEastAsia"/>
          <w:color w:val="1D1B11"/>
          <w:sz w:val="28"/>
          <w:szCs w:val="28"/>
          <w:lang w:val="en-US" w:eastAsia="ja-JP" w:bidi="ar-SA"/>
        </w:rPr>
        <w:t xml:space="preserve"> </w:t>
      </w:r>
      <w:r w:rsidRPr="00116FB9" w:rsidR="00833567">
        <w:rPr>
          <w:rFonts w:eastAsiaTheme="minorEastAsia"/>
          <w:color w:val="1D1B11"/>
          <w:sz w:val="28"/>
          <w:szCs w:val="28"/>
          <w:lang w:val="en-US" w:eastAsia="ja-JP" w:bidi="ar-SA"/>
        </w:rPr>
        <w:t>on</w:t>
      </w:r>
      <w:r w:rsidRPr="00E16207" w:rsidR="00833567">
        <w:rPr>
          <w:rFonts w:eastAsiaTheme="minorEastAsia"/>
          <w:sz w:val="28"/>
          <w:szCs w:val="28"/>
          <w:lang w:val="en-US" w:eastAsia="ja-JP" w:bidi="ar-SA"/>
        </w:rPr>
        <w:t xml:space="preserve"> “</w:t>
      </w:r>
      <w:r w:rsidRPr="0072770D" w:rsidR="0030704B">
        <w:rPr>
          <w:rFonts w:eastAsiaTheme="minorEastAsia"/>
          <w:b/>
          <w:sz w:val="28"/>
          <w:szCs w:val="28"/>
          <w:lang w:val="en-US" w:eastAsia="ja-JP" w:bidi="ar-SA"/>
        </w:rPr>
        <w:t>Five days workshop for capacity building of the students</w:t>
      </w:r>
      <w:r w:rsidR="009574A0">
        <w:rPr>
          <w:rFonts w:eastAsiaTheme="minorEastAsia"/>
          <w:b/>
          <w:sz w:val="28"/>
          <w:szCs w:val="28"/>
          <w:lang w:val="en-US" w:eastAsia="ja-JP" w:bidi="ar-SA"/>
        </w:rPr>
        <w:t xml:space="preserve"> ?</w:t>
      </w:r>
      <w:r w:rsidRPr="00E16207" w:rsidR="00833567">
        <w:rPr>
          <w:rFonts w:eastAsiaTheme="minorEastAsia"/>
          <w:sz w:val="28"/>
          <w:szCs w:val="28"/>
          <w:lang w:val="en-US" w:eastAsia="ja-JP" w:bidi="ar-SA"/>
        </w:rPr>
        <w:t xml:space="preserve">” </w:t>
      </w:r>
      <w:r w:rsidRPr="00116FB9" w:rsidR="00833567">
        <w:rPr>
          <w:rFonts w:eastAsiaTheme="minorEastAsia"/>
          <w:color w:val="1D1B11"/>
          <w:sz w:val="28"/>
          <w:szCs w:val="28"/>
          <w:lang w:val="en-US" w:eastAsia="ja-JP" w:bidi="ar-SA"/>
        </w:rPr>
        <w:t>from 29</w:t>
      </w:r>
      <w:r w:rsidRPr="00116FB9" w:rsidR="00833567">
        <w:rPr>
          <w:rFonts w:eastAsiaTheme="minorEastAsia"/>
          <w:color w:val="1D1B11"/>
          <w:sz w:val="28"/>
          <w:szCs w:val="28"/>
          <w:vertAlign w:val="superscript"/>
          <w:lang w:val="en-US" w:eastAsia="ja-JP" w:bidi="ar-SA"/>
        </w:rPr>
        <w:t>th</w:t>
      </w:r>
      <w:r w:rsidRPr="00116FB9" w:rsidR="00833567">
        <w:rPr>
          <w:rFonts w:eastAsiaTheme="minorEastAsia"/>
          <w:color w:val="1D1B11"/>
          <w:sz w:val="28"/>
          <w:szCs w:val="28"/>
          <w:lang w:val="en-US" w:eastAsia="ja-JP" w:bidi="ar-SA"/>
        </w:rPr>
        <w:t xml:space="preserve"> </w:t>
      </w:r>
      <w:r w:rsidRPr="00116FB9" w:rsidR="00833567">
        <w:rPr>
          <w:rFonts w:eastAsiaTheme="minorEastAsia"/>
          <w:color w:val="1D1B11"/>
          <w:sz w:val="18"/>
          <w:szCs w:val="18"/>
          <w:lang w:val="en-US" w:eastAsia="ja-JP" w:bidi="ar-SA"/>
        </w:rPr>
        <w:t xml:space="preserve"> </w:t>
      </w:r>
      <w:r w:rsidRPr="00116FB9" w:rsidR="00833567">
        <w:rPr>
          <w:rFonts w:eastAsiaTheme="minorEastAsia"/>
          <w:bCs/>
          <w:color w:val="1D1B11"/>
          <w:sz w:val="28"/>
          <w:szCs w:val="28"/>
          <w:lang w:val="en-US" w:eastAsia="ja-JP" w:bidi="ar-SA"/>
        </w:rPr>
        <w:t>November, 2022 to 3</w:t>
      </w:r>
      <w:r w:rsidRPr="00116FB9" w:rsidR="00833567">
        <w:rPr>
          <w:rFonts w:eastAsiaTheme="minorEastAsia"/>
          <w:bCs/>
          <w:color w:val="1D1B11"/>
          <w:sz w:val="28"/>
          <w:szCs w:val="28"/>
          <w:vertAlign w:val="superscript"/>
          <w:lang w:val="en-US" w:eastAsia="ja-JP" w:bidi="ar-SA"/>
        </w:rPr>
        <w:t>rd</w:t>
      </w:r>
      <w:r w:rsidRPr="00116FB9" w:rsidR="00833567">
        <w:rPr>
          <w:rFonts w:eastAsiaTheme="minorEastAsia"/>
          <w:bCs/>
          <w:color w:val="1D1B11"/>
          <w:sz w:val="28"/>
          <w:szCs w:val="28"/>
          <w:lang w:val="en-US" w:eastAsia="ja-JP" w:bidi="ar-SA"/>
        </w:rPr>
        <w:t xml:space="preserve"> </w:t>
      </w:r>
      <w:r w:rsidRPr="00116FB9" w:rsidR="00833567">
        <w:rPr>
          <w:rFonts w:eastAsiaTheme="minorEastAsia"/>
          <w:bCs/>
          <w:color w:val="1D1B11"/>
          <w:sz w:val="18"/>
          <w:szCs w:val="18"/>
          <w:lang w:val="en-US" w:eastAsia="ja-JP" w:bidi="ar-SA"/>
        </w:rPr>
        <w:t xml:space="preserve"> </w:t>
      </w:r>
      <w:r w:rsidRPr="00116FB9" w:rsidR="00833567">
        <w:rPr>
          <w:rFonts w:eastAsiaTheme="minorEastAsia"/>
          <w:bCs/>
          <w:color w:val="1D1B11"/>
          <w:sz w:val="28"/>
          <w:szCs w:val="28"/>
          <w:lang w:val="en-US" w:eastAsia="ja-JP" w:bidi="ar-SA"/>
        </w:rPr>
        <w:t>December 2022</w:t>
      </w:r>
      <w:r w:rsidRPr="00116FB9" w:rsidR="00833567">
        <w:rPr>
          <w:rFonts w:eastAsiaTheme="minorEastAsia"/>
          <w:b/>
          <w:bCs/>
          <w:color w:val="1D1B11"/>
          <w:sz w:val="28"/>
          <w:szCs w:val="28"/>
          <w:lang w:val="en-US" w:eastAsia="ja-JP" w:bidi="ar-SA"/>
        </w:rPr>
        <w:t xml:space="preserve"> </w:t>
      </w:r>
      <w:r w:rsidRPr="00116FB9" w:rsidR="00833567">
        <w:rPr>
          <w:rFonts w:eastAsiaTheme="minorEastAsia"/>
          <w:bCs/>
          <w:color w:val="1D1B11"/>
          <w:sz w:val="28"/>
          <w:szCs w:val="28"/>
          <w:lang w:val="en-US" w:eastAsia="ja-JP" w:bidi="ar-SA"/>
        </w:rPr>
        <w:t>in our</w:t>
      </w:r>
      <w:r w:rsidRPr="00116FB9" w:rsidR="00833567">
        <w:rPr>
          <w:rFonts w:eastAsiaTheme="minorEastAsia"/>
          <w:b/>
          <w:bCs/>
          <w:color w:val="1D1B11"/>
          <w:sz w:val="28"/>
          <w:szCs w:val="28"/>
          <w:lang w:val="en-US" w:eastAsia="ja-JP" w:bidi="ar-SA"/>
        </w:rPr>
        <w:t xml:space="preserve"> </w:t>
      </w:r>
      <w:r w:rsidRPr="00116FB9" w:rsidR="00833567">
        <w:rPr>
          <w:rFonts w:eastAsiaTheme="minorEastAsia"/>
          <w:color w:val="1D1B11"/>
          <w:sz w:val="28"/>
          <w:szCs w:val="28"/>
          <w:lang w:val="en-US" w:eastAsia="ja-JP" w:bidi="ar-SA"/>
        </w:rPr>
        <w:t xml:space="preserve">department </w:t>
      </w:r>
      <w:r w:rsidR="00BD3C41">
        <w:rPr>
          <w:rFonts w:eastAsiaTheme="minorEastAsia"/>
          <w:color w:val="1D1B11"/>
          <w:sz w:val="28"/>
          <w:szCs w:val="28"/>
          <w:lang w:val="en-US" w:eastAsia="ja-JP" w:bidi="ar-SA"/>
        </w:rPr>
        <w:t>through offline mode. The program</w:t>
      </w:r>
      <w:r w:rsidRPr="00116FB9" w:rsidR="00833567">
        <w:rPr>
          <w:rFonts w:eastAsiaTheme="minorEastAsia"/>
          <w:color w:val="1D1B11"/>
          <w:sz w:val="28"/>
          <w:szCs w:val="28"/>
          <w:lang w:val="en-US" w:eastAsia="ja-JP" w:bidi="ar-SA"/>
        </w:rPr>
        <w:t xml:space="preserve"> will be delivered by lecture, interaction and ppt presentation along with a hands on practical. Available se</w:t>
      </w:r>
      <w:r w:rsidRPr="00116FB9" w:rsidR="002B6332">
        <w:rPr>
          <w:rFonts w:eastAsiaTheme="minorEastAsia"/>
          <w:color w:val="1D1B11"/>
          <w:sz w:val="28"/>
          <w:szCs w:val="28"/>
          <w:lang w:val="en-US" w:eastAsia="ja-JP" w:bidi="ar-SA"/>
        </w:rPr>
        <w:t>at to register the program is 9</w:t>
      </w:r>
      <w:r w:rsidRPr="00116FB9" w:rsidR="00833567">
        <w:rPr>
          <w:rFonts w:eastAsiaTheme="minorEastAsia"/>
          <w:color w:val="1D1B11"/>
          <w:sz w:val="28"/>
          <w:szCs w:val="28"/>
          <w:lang w:val="en-US" w:eastAsia="ja-JP" w:bidi="ar-SA"/>
        </w:rPr>
        <w:t>0. T</w:t>
      </w:r>
      <w:r w:rsidRPr="00116FB9" w:rsidR="00BD45CA">
        <w:rPr>
          <w:rFonts w:eastAsiaTheme="minorEastAsia"/>
          <w:color w:val="1D1B11"/>
          <w:sz w:val="28"/>
          <w:szCs w:val="28"/>
          <w:lang w:val="en-US" w:eastAsia="ja-JP" w:bidi="ar-SA"/>
        </w:rPr>
        <w:t>h</w:t>
      </w:r>
      <w:r w:rsidRPr="00116FB9" w:rsidR="00833567">
        <w:rPr>
          <w:rFonts w:eastAsiaTheme="minorEastAsia"/>
          <w:color w:val="1D1B11"/>
          <w:sz w:val="28"/>
          <w:szCs w:val="28"/>
          <w:lang w:val="en-US" w:eastAsia="ja-JP" w:bidi="ar-SA"/>
        </w:rPr>
        <w:t>ere is no course access fee for the student. Last date</w:t>
      </w:r>
      <w:r w:rsidR="00BD3C41">
        <w:rPr>
          <w:rFonts w:eastAsiaTheme="minorEastAsia"/>
          <w:color w:val="1D1B11"/>
          <w:sz w:val="28"/>
          <w:szCs w:val="28"/>
          <w:lang w:val="en-US" w:eastAsia="ja-JP" w:bidi="ar-SA"/>
        </w:rPr>
        <w:t xml:space="preserve"> of registration for this program</w:t>
      </w:r>
      <w:r w:rsidRPr="00116FB9" w:rsidR="00833567">
        <w:rPr>
          <w:rFonts w:eastAsiaTheme="minorEastAsia"/>
          <w:color w:val="1D1B11"/>
          <w:sz w:val="28"/>
          <w:szCs w:val="28"/>
          <w:lang w:val="en-US" w:eastAsia="ja-JP" w:bidi="ar-SA"/>
        </w:rPr>
        <w:t xml:space="preserve"> is 27</w:t>
      </w:r>
      <w:r w:rsidRPr="00116FB9" w:rsidR="00833567">
        <w:rPr>
          <w:rFonts w:eastAsiaTheme="minorEastAsia"/>
          <w:color w:val="1D1B11"/>
          <w:sz w:val="28"/>
          <w:szCs w:val="28"/>
          <w:vertAlign w:val="superscript"/>
          <w:lang w:val="en-US" w:eastAsia="ja-JP" w:bidi="ar-SA"/>
        </w:rPr>
        <w:t>th</w:t>
      </w:r>
      <w:r w:rsidRPr="00116FB9" w:rsidR="00833567">
        <w:rPr>
          <w:rFonts w:eastAsiaTheme="minorEastAsia"/>
          <w:color w:val="1D1B11"/>
          <w:sz w:val="28"/>
          <w:szCs w:val="28"/>
          <w:lang w:val="en-US" w:eastAsia="ja-JP" w:bidi="ar-SA"/>
        </w:rPr>
        <w:t xml:space="preserve"> November 2022. All the students of our college especially of our dept. are requested to be present in this course.</w:t>
      </w:r>
    </w:p>
    <w:p w:rsidR="00BD427A">
      <w:pPr>
        <w:spacing w:after="200"/>
        <w:rPr>
          <w:rFonts w:ascii="Calibri" w:hAnsi="Calibri"/>
          <w:sz w:val="22"/>
          <w:szCs w:val="22"/>
          <w:lang w:val="en-US" w:eastAsia="ja-JP" w:bidi="ar-SA"/>
        </w:rPr>
      </w:pPr>
    </w:p>
    <w:p w:rsidR="00207ABF">
      <w:pPr>
        <w:spacing w:after="200"/>
        <w:rPr>
          <w:rFonts w:ascii="Calibri" w:hAnsi="Calibri"/>
          <w:sz w:val="22"/>
          <w:szCs w:val="22"/>
          <w:lang w:val="en-US" w:eastAsia="ja-JP" w:bidi="ar-SA"/>
        </w:rPr>
      </w:pPr>
    </w:p>
    <w:p w:rsidR="00207ABF">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AD7074">
      <w:pPr>
        <w:spacing w:after="200"/>
        <w:rPr>
          <w:rFonts w:ascii="Calibri" w:hAnsi="Calibri"/>
          <w:sz w:val="22"/>
          <w:szCs w:val="22"/>
          <w:lang w:val="en-US" w:eastAsia="ja-JP" w:bidi="ar-SA"/>
        </w:rPr>
      </w:pPr>
    </w:p>
    <w:p w:rsidR="00AD7074">
      <w:pPr>
        <w:spacing w:after="200"/>
        <w:rPr>
          <w:rFonts w:ascii="Calibri" w:hAnsi="Calibri"/>
          <w:sz w:val="22"/>
          <w:szCs w:val="22"/>
          <w:lang w:val="en-US" w:eastAsia="ja-JP" w:bidi="ar-SA"/>
        </w:rPr>
      </w:pPr>
      <w:r>
        <w:rPr>
          <w:noProof/>
        </w:rPr>
        <w:pict>
          <v:rect id="_x0000_s1084" style="width:91.5pt;height:54.7pt;margin-top:12.6pt;margin-left:373.5pt;position:absolute;z-index:251745280" stroked="f">
            <v:fill r:id="rId123" o:title="signature-hod" recolor="t" type="frame"/>
          </v:rect>
        </w:pict>
      </w:r>
    </w:p>
    <w:p w:rsidR="0030327F">
      <w:pPr>
        <w:spacing w:after="200"/>
        <w:rPr>
          <w:rFonts w:ascii="Calibri" w:hAnsi="Calibri"/>
          <w:sz w:val="22"/>
          <w:szCs w:val="22"/>
          <w:lang w:val="en-US" w:eastAsia="ja-JP" w:bidi="ar-SA"/>
        </w:rPr>
      </w:pPr>
    </w:p>
    <w:p w:rsidR="0030327F">
      <w:pPr>
        <w:spacing w:after="200"/>
        <w:rPr>
          <w:rFonts w:ascii="Calibri" w:hAnsi="Calibri"/>
          <w:sz w:val="22"/>
          <w:szCs w:val="22"/>
          <w:lang w:val="en-US" w:eastAsia="ja-JP" w:bidi="ar-SA"/>
        </w:rPr>
      </w:pPr>
    </w:p>
    <w:p w:rsidR="0030327F">
      <w:pPr>
        <w:spacing w:after="200"/>
        <w:rPr>
          <w:rFonts w:ascii="Calibri" w:hAnsi="Calibri"/>
          <w:sz w:val="22"/>
          <w:szCs w:val="22"/>
          <w:lang w:val="en-US" w:eastAsia="ja-JP" w:bidi="ar-SA"/>
        </w:rPr>
      </w:pPr>
    </w:p>
    <w:p w:rsidR="0030327F">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F86FBE" w:rsidP="00F86FBE">
      <w:pPr>
        <w:spacing w:after="200"/>
        <w:jc w:val="right"/>
        <w:rPr>
          <w:rFonts w:ascii="Calibri" w:hAnsi="Calibri"/>
          <w:sz w:val="22"/>
          <w:szCs w:val="22"/>
          <w:lang w:val="en-US" w:eastAsia="ja-JP" w:bidi="ar-SA"/>
        </w:rPr>
      </w:pPr>
      <w:r>
        <w:rPr>
          <w:noProof/>
        </w:rPr>
        <w:pict>
          <v:rect id="_x0000_s1085" style="width:584.25pt;height:74.65pt;margin-top:-57.4pt;margin-left:-54.75pt;position:absolute;z-index:251717632" stroked="f">
            <v:textbox>
              <w:txbxContent>
                <w:p w:rsidR="00FB7F57" w:rsidP="00FB7F57">
                  <w:pPr>
                    <w:jc w:val="center"/>
                    <w:rPr>
                      <w:sz w:val="28"/>
                      <w:szCs w:val="28"/>
                    </w:rPr>
                  </w:pPr>
                </w:p>
                <w:p w:rsidR="00DD692C" w:rsidRPr="00D67A42" w:rsidP="00FB7F57">
                  <w:pPr>
                    <w:jc w:val="center"/>
                    <w:rPr>
                      <w:sz w:val="36"/>
                      <w:szCs w:val="36"/>
                    </w:rPr>
                  </w:pPr>
                  <w:r w:rsidRPr="00D67A42">
                    <w:rPr>
                      <w:sz w:val="36"/>
                      <w:szCs w:val="36"/>
                    </w:rPr>
                    <w:t>Department of Mathematics</w:t>
                  </w:r>
                </w:p>
                <w:p w:rsidR="00DD692C" w:rsidRPr="00D67A42" w:rsidP="00FB7F57">
                  <w:pPr>
                    <w:jc w:val="center"/>
                    <w:rPr>
                      <w:sz w:val="36"/>
                      <w:szCs w:val="36"/>
                    </w:rPr>
                  </w:pPr>
                  <w:r w:rsidRPr="00D67A42">
                    <w:rPr>
                      <w:sz w:val="36"/>
                      <w:szCs w:val="36"/>
                    </w:rPr>
                    <w:t>Mugberia Gangadhar Mahavidyalaya</w:t>
                  </w:r>
                </w:p>
                <w:p w:rsidR="00DD692C" w:rsidRPr="00D67A42" w:rsidP="00FB7F57">
                  <w:pPr>
                    <w:jc w:val="center"/>
                    <w:rPr>
                      <w:sz w:val="36"/>
                      <w:szCs w:val="36"/>
                    </w:rPr>
                  </w:pPr>
                </w:p>
              </w:txbxContent>
            </v:textbox>
          </v:rect>
        </w:pict>
      </w:r>
      <w:r w:rsidR="00F86FBE">
        <w:rPr>
          <w:rFonts w:ascii="Calibri" w:hAnsi="Calibri" w:eastAsiaTheme="minorEastAsia" w:cstheme="minorBidi"/>
          <w:sz w:val="22"/>
          <w:szCs w:val="22"/>
          <w:lang w:val="en-US" w:eastAsia="ja-JP" w:bidi="ar-SA"/>
        </w:rPr>
        <w:t>Date: 25.11.2022</w:t>
      </w:r>
    </w:p>
    <w:p w:rsidR="00F86FBE" w:rsidP="00F86FBE">
      <w:pPr>
        <w:spacing w:after="200"/>
        <w:jc w:val="right"/>
        <w:rPr>
          <w:rFonts w:ascii="Calibri" w:hAnsi="Calibri"/>
          <w:sz w:val="22"/>
          <w:szCs w:val="22"/>
          <w:lang w:val="en-US" w:eastAsia="ja-JP" w:bidi="ar-SA"/>
        </w:rPr>
      </w:pPr>
      <w:r>
        <w:rPr>
          <w:rFonts w:ascii="Calibri" w:hAnsi="Calibri" w:eastAsiaTheme="minorEastAsia" w:cstheme="minorBidi"/>
          <w:sz w:val="22"/>
          <w:szCs w:val="22"/>
          <w:lang w:val="en-US" w:eastAsia="ja-JP" w:bidi="ar-SA"/>
        </w:rPr>
        <w:t>Date: 25.11.2022</w:t>
      </w:r>
    </w:p>
    <w:p w:rsidR="00DD692C" w:rsidRPr="0030704B" w:rsidP="00F86FBE">
      <w:pPr>
        <w:spacing w:after="200"/>
        <w:rPr>
          <w:rFonts w:ascii="Calibri" w:hAnsi="Calibri"/>
          <w:b/>
          <w:sz w:val="32"/>
          <w:szCs w:val="32"/>
          <w:lang w:val="en-US" w:eastAsia="ja-JP" w:bidi="ar-SA"/>
        </w:rPr>
      </w:pPr>
      <w:r>
        <w:rPr>
          <w:rFonts w:ascii="Calibri" w:hAnsi="Calibri" w:eastAsiaTheme="minorEastAsia" w:cstheme="minorBidi"/>
          <w:sz w:val="22"/>
          <w:szCs w:val="22"/>
          <w:lang w:val="en-US" w:eastAsia="ja-JP" w:bidi="ar-SA"/>
        </w:rPr>
        <w:t xml:space="preserve">                                                     </w:t>
      </w:r>
      <w:r>
        <w:rPr>
          <w:noProof/>
        </w:rPr>
        <w:pict>
          <v:rect id="_x0000_s1086" style="width:564.75pt;height:598.45pt;margin-top:26.85pt;margin-left:-45.75pt;position:absolute;z-index:251734016" stroked="f">
            <v:fill r:id="rId124" o:title="ppt slide" recolor="t" type="frame"/>
          </v:rect>
        </w:pict>
      </w:r>
      <w:r w:rsidRPr="0030704B" w:rsidR="0030704B">
        <w:rPr>
          <w:rFonts w:ascii="Calibri" w:hAnsi="Calibri" w:eastAsiaTheme="minorEastAsia" w:cstheme="minorBidi"/>
          <w:b/>
          <w:sz w:val="32"/>
          <w:szCs w:val="32"/>
          <w:lang w:val="en-US" w:eastAsia="ja-JP" w:bidi="ar-SA"/>
        </w:rPr>
        <w:t>Departmental announcement</w:t>
      </w: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DD692C">
      <w:pPr>
        <w:spacing w:after="200"/>
        <w:rPr>
          <w:rFonts w:ascii="Calibri" w:hAnsi="Calibri"/>
          <w:sz w:val="22"/>
          <w:szCs w:val="22"/>
          <w:lang w:val="en-US" w:eastAsia="ja-JP" w:bidi="ar-SA"/>
        </w:rPr>
      </w:pPr>
    </w:p>
    <w:p w:rsidR="00F86FBE">
      <w:pPr>
        <w:spacing w:after="200"/>
        <w:rPr>
          <w:rFonts w:ascii="Calibri" w:hAnsi="Calibri"/>
          <w:sz w:val="22"/>
          <w:szCs w:val="22"/>
          <w:lang w:val="en-US" w:eastAsia="ja-JP" w:bidi="ar-SA"/>
        </w:rPr>
      </w:pPr>
    </w:p>
    <w:p w:rsidR="00207ABF">
      <w:pPr>
        <w:spacing w:after="200"/>
        <w:rPr>
          <w:rFonts w:ascii="Calibri" w:hAnsi="Calibri"/>
          <w:sz w:val="22"/>
          <w:szCs w:val="22"/>
          <w:lang w:val="en-US" w:eastAsia="ja-JP" w:bidi="ar-SA"/>
        </w:rPr>
      </w:pPr>
      <w:r>
        <w:rPr>
          <w:noProof/>
        </w:rPr>
        <w:pict>
          <v:rect id="_x0000_s1087" style="width:580.5pt;height:63pt;margin-top:-50.25pt;margin-left:-54.75pt;position:absolute;z-index:251718656" stroked="f">
            <v:textbox>
              <w:txbxContent>
                <w:p w:rsidR="000F236E" w:rsidRPr="00D67A42" w:rsidP="0030327F">
                  <w:pPr>
                    <w:jc w:val="center"/>
                    <w:rPr>
                      <w:sz w:val="36"/>
                      <w:szCs w:val="36"/>
                    </w:rPr>
                  </w:pPr>
                  <w:r w:rsidRPr="00D67A42">
                    <w:rPr>
                      <w:sz w:val="36"/>
                      <w:szCs w:val="36"/>
                    </w:rPr>
                    <w:t>Department of Mathematics</w:t>
                  </w:r>
                </w:p>
                <w:p w:rsidR="000F236E" w:rsidRPr="00D67A42" w:rsidP="0030327F">
                  <w:pPr>
                    <w:jc w:val="center"/>
                    <w:rPr>
                      <w:sz w:val="36"/>
                      <w:szCs w:val="36"/>
                    </w:rPr>
                  </w:pPr>
                  <w:r w:rsidRPr="00D67A42">
                    <w:rPr>
                      <w:sz w:val="36"/>
                      <w:szCs w:val="36"/>
                    </w:rPr>
                    <w:t>Mugberia Gangadhar Mahavidyalaya</w:t>
                  </w:r>
                </w:p>
                <w:p w:rsidR="000F236E" w:rsidRPr="00D67A42" w:rsidP="0030327F">
                  <w:pPr>
                    <w:rPr>
                      <w:sz w:val="36"/>
                      <w:szCs w:val="36"/>
                    </w:rPr>
                  </w:pPr>
                </w:p>
              </w:txbxContent>
            </v:textbox>
          </v:rect>
        </w:pict>
      </w:r>
    </w:p>
    <w:p w:rsidR="00207ABF" w:rsidP="005E1C16">
      <w:pPr>
        <w:spacing w:after="200"/>
        <w:jc w:val="right"/>
        <w:rPr>
          <w:rFonts w:ascii="Calibri" w:hAnsi="Calibri"/>
          <w:sz w:val="22"/>
          <w:szCs w:val="22"/>
          <w:lang w:val="en-US" w:eastAsia="ja-JP" w:bidi="ar-SA"/>
        </w:rPr>
      </w:pPr>
      <w:r>
        <w:rPr>
          <w:rFonts w:ascii="Calibri" w:hAnsi="Calibri" w:eastAsiaTheme="minorEastAsia" w:cstheme="minorBidi"/>
          <w:sz w:val="22"/>
          <w:szCs w:val="22"/>
          <w:lang w:val="en-US" w:eastAsia="ja-JP" w:bidi="ar-SA"/>
        </w:rPr>
        <w:t>Date: 29.11.2022</w:t>
      </w:r>
    </w:p>
    <w:p w:rsidR="006E7C81" w:rsidP="00D81B0E">
      <w:pPr>
        <w:tabs>
          <w:tab w:val="left" w:pos="5340"/>
        </w:tabs>
        <w:autoSpaceDE w:val="0"/>
        <w:autoSpaceDN w:val="0"/>
        <w:adjustRightInd w:val="0"/>
        <w:rPr>
          <w:rFonts w:eastAsia="Calibri"/>
          <w:b/>
          <w:bCs/>
          <w:color w:val="000000"/>
          <w:sz w:val="22"/>
          <w:szCs w:val="22"/>
          <w:lang w:val="en-US" w:eastAsia="en-US" w:bidi="ar-SA"/>
        </w:rPr>
      </w:pPr>
      <w:r>
        <w:rPr>
          <w:rFonts w:eastAsia="Calibri"/>
          <w:b/>
          <w:bCs/>
          <w:color w:val="000000"/>
          <w:sz w:val="22"/>
          <w:szCs w:val="22"/>
          <w:lang w:val="en-US" w:eastAsia="en-US" w:bidi="ar-SA"/>
        </w:rPr>
        <w:tab/>
      </w:r>
    </w:p>
    <w:p w:rsidR="00D42B7F" w:rsidP="008564B1">
      <w:pPr>
        <w:autoSpaceDE w:val="0"/>
        <w:autoSpaceDN w:val="0"/>
        <w:adjustRightInd w:val="0"/>
        <w:spacing w:line="360" w:lineRule="auto"/>
        <w:jc w:val="both"/>
        <w:rPr>
          <w:rFonts w:eastAsia="Calibri"/>
          <w:color w:val="000000"/>
          <w:lang w:val="en-US" w:eastAsia="en-US" w:bidi="ar-SA"/>
        </w:rPr>
      </w:pPr>
    </w:p>
    <w:p w:rsidR="007911B1" w:rsidP="00D42B7F">
      <w:pPr>
        <w:autoSpaceDE w:val="0"/>
        <w:autoSpaceDN w:val="0"/>
        <w:adjustRightInd w:val="0"/>
        <w:spacing w:line="360" w:lineRule="auto"/>
        <w:jc w:val="right"/>
        <w:rPr>
          <w:rFonts w:eastAsia="Calibri"/>
          <w:color w:val="000000"/>
          <w:lang w:val="en-US" w:eastAsia="en-US" w:bidi="ar-SA"/>
        </w:rPr>
      </w:pPr>
      <w:r>
        <w:rPr>
          <w:rFonts w:eastAsia="Calibri"/>
          <w:color w:val="000000"/>
          <w:lang w:val="en-US" w:eastAsia="en-US" w:bidi="ar-SA"/>
        </w:rPr>
        <w:t>Date: 29.11.2022</w:t>
      </w:r>
    </w:p>
    <w:p w:rsidR="00D42B7F" w:rsidP="00D91831">
      <w:pPr>
        <w:autoSpaceDE w:val="0"/>
        <w:autoSpaceDN w:val="0"/>
        <w:adjustRightInd w:val="0"/>
        <w:spacing w:line="360" w:lineRule="auto"/>
        <w:jc w:val="right"/>
        <w:rPr>
          <w:rFonts w:eastAsia="Calibri"/>
          <w:color w:val="000000"/>
          <w:lang w:val="en-US" w:eastAsia="en-US" w:bidi="ar-SA"/>
        </w:rPr>
      </w:pPr>
      <w:r>
        <w:rPr>
          <w:noProof/>
          <w:sz w:val="22"/>
          <w:szCs w:val="22"/>
        </w:rPr>
        <w:pict>
          <v:rect id="_x0000_s1088" style="width:462pt;height:57pt;margin-top:-54.75pt;margin-left:12.75pt;position:absolute;z-index:251737088" stroked="f">
            <v:textbox>
              <w:txbxContent>
                <w:p w:rsidR="007911B1" w:rsidRPr="00D67A42" w:rsidP="00AD7074">
                  <w:pPr>
                    <w:jc w:val="center"/>
                    <w:rPr>
                      <w:sz w:val="36"/>
                      <w:szCs w:val="36"/>
                    </w:rPr>
                  </w:pPr>
                  <w:r w:rsidRPr="00D67A42">
                    <w:rPr>
                      <w:sz w:val="36"/>
                      <w:szCs w:val="36"/>
                    </w:rPr>
                    <w:t>Department of Mathematics</w:t>
                  </w:r>
                </w:p>
                <w:p w:rsidR="007911B1" w:rsidRPr="00D67A42" w:rsidP="00AD7074">
                  <w:pPr>
                    <w:jc w:val="center"/>
                    <w:rPr>
                      <w:sz w:val="36"/>
                      <w:szCs w:val="36"/>
                    </w:rPr>
                  </w:pPr>
                  <w:r w:rsidRPr="00D67A42">
                    <w:rPr>
                      <w:sz w:val="36"/>
                      <w:szCs w:val="36"/>
                    </w:rPr>
                    <w:t>Mugberia Gangadhar Mahavidyalaya</w:t>
                  </w:r>
                </w:p>
                <w:p w:rsidR="007911B1" w:rsidP="00AD7074">
                  <w:pPr>
                    <w:jc w:val="center"/>
                  </w:pPr>
                </w:p>
              </w:txbxContent>
            </v:textbox>
          </v:rect>
        </w:pict>
      </w:r>
      <w:r w:rsidR="00D91831">
        <w:rPr>
          <w:rFonts w:eastAsia="Calibri"/>
          <w:color w:val="000000"/>
          <w:lang w:val="en-US" w:eastAsia="en-US" w:bidi="ar-SA"/>
        </w:rPr>
        <w:t>Date: 29.11.2022</w:t>
      </w:r>
    </w:p>
    <w:p w:rsidR="006E7C81" w:rsidP="008564B1">
      <w:pPr>
        <w:autoSpaceDE w:val="0"/>
        <w:autoSpaceDN w:val="0"/>
        <w:adjustRightInd w:val="0"/>
        <w:spacing w:line="360" w:lineRule="auto"/>
        <w:jc w:val="both"/>
        <w:rPr>
          <w:rFonts w:eastAsia="Calibri"/>
          <w:color w:val="000000"/>
          <w:lang w:val="en-US" w:eastAsia="en-US" w:bidi="ar-SA"/>
        </w:rPr>
      </w:pPr>
      <w:r w:rsidRPr="005E1C16">
        <w:rPr>
          <w:rFonts w:eastAsia="Calibri"/>
          <w:color w:val="000000"/>
          <w:lang w:val="en-US" w:eastAsia="en-US" w:bidi="ar-SA"/>
        </w:rPr>
        <w:t xml:space="preserve">A large number of lecturers was delivered by Dr. Swapan Kumar Misra(Principal), Dr. Kalipada Maity(Associate </w:t>
      </w:r>
      <w:r w:rsidR="00BD6420">
        <w:rPr>
          <w:rFonts w:eastAsia="Calibri"/>
          <w:color w:val="000000"/>
          <w:lang w:val="en-US" w:eastAsia="en-US" w:bidi="ar-SA"/>
        </w:rPr>
        <w:t xml:space="preserve">Professor, </w:t>
      </w:r>
      <w:r w:rsidRPr="005E1C16">
        <w:rPr>
          <w:rFonts w:eastAsia="Calibri"/>
          <w:color w:val="000000"/>
          <w:lang w:val="en-US" w:eastAsia="en-US" w:bidi="ar-SA"/>
        </w:rPr>
        <w:t>HOD &amp; NAAC Coordinator, dept of Mathematics), Dr. Manoranjan De(Assistant Professor, dept of Mathema</w:t>
      </w:r>
      <w:r w:rsidR="006F50D5">
        <w:rPr>
          <w:rFonts w:eastAsia="Calibri"/>
          <w:color w:val="000000"/>
          <w:lang w:val="en-US" w:eastAsia="en-US" w:bidi="ar-SA"/>
        </w:rPr>
        <w:t>tics), also by the other faculties</w:t>
      </w:r>
      <w:r w:rsidRPr="005E1C16">
        <w:rPr>
          <w:rFonts w:eastAsia="Calibri"/>
          <w:color w:val="000000"/>
          <w:lang w:val="en-US" w:eastAsia="en-US" w:bidi="ar-SA"/>
        </w:rPr>
        <w:t xml:space="preserve"> of dept of Mathematics.</w:t>
      </w:r>
    </w:p>
    <w:p w:rsidR="006F50D5" w:rsidP="008564B1">
      <w:pPr>
        <w:autoSpaceDE w:val="0"/>
        <w:autoSpaceDN w:val="0"/>
        <w:adjustRightInd w:val="0"/>
        <w:jc w:val="both"/>
        <w:rPr>
          <w:rFonts w:eastAsia="Calibri"/>
          <w:b/>
          <w:color w:val="000000"/>
          <w:lang w:val="en-US" w:eastAsia="en-US" w:bidi="ar-SA"/>
        </w:rPr>
      </w:pPr>
    </w:p>
    <w:p w:rsidR="00A0595D" w:rsidP="008564B1">
      <w:pPr>
        <w:autoSpaceDE w:val="0"/>
        <w:autoSpaceDN w:val="0"/>
        <w:adjustRightInd w:val="0"/>
        <w:jc w:val="both"/>
        <w:rPr>
          <w:rFonts w:eastAsia="Calibri"/>
          <w:b/>
          <w:color w:val="000000"/>
          <w:lang w:val="en-US" w:eastAsia="en-US" w:bidi="ar-SA"/>
        </w:rPr>
      </w:pPr>
      <w:r w:rsidRPr="005E1C16">
        <w:rPr>
          <w:rFonts w:eastAsia="Calibri"/>
          <w:b/>
          <w:color w:val="000000"/>
          <w:lang w:val="en-US" w:eastAsia="en-US" w:bidi="ar-SA"/>
        </w:rPr>
        <w:t>Presentation considerations and tips:</w:t>
      </w:r>
    </w:p>
    <w:p w:rsidR="008564B1" w:rsidRPr="005E1C16" w:rsidP="008564B1">
      <w:pPr>
        <w:autoSpaceDE w:val="0"/>
        <w:autoSpaceDN w:val="0"/>
        <w:adjustRightInd w:val="0"/>
        <w:jc w:val="both"/>
        <w:rPr>
          <w:rFonts w:eastAsia="Calibri"/>
          <w:b/>
          <w:color w:val="000000"/>
          <w:lang w:val="en-US" w:eastAsia="en-US" w:bidi="ar-SA"/>
        </w:rPr>
      </w:pPr>
    </w:p>
    <w:p w:rsidR="00A0595D" w:rsidRPr="005E1C16" w:rsidP="008564B1">
      <w:pPr>
        <w:autoSpaceDE w:val="0"/>
        <w:autoSpaceDN w:val="0"/>
        <w:adjustRightInd w:val="0"/>
        <w:spacing w:line="360" w:lineRule="auto"/>
        <w:jc w:val="both"/>
        <w:rPr>
          <w:rFonts w:eastAsia="Calibri"/>
          <w:color w:val="000000"/>
          <w:lang w:val="en-US" w:eastAsia="en-US" w:bidi="ar-SA"/>
        </w:rPr>
      </w:pPr>
      <w:r w:rsidRPr="005E1C16">
        <w:rPr>
          <w:rFonts w:eastAsia="Calibri"/>
          <w:color w:val="000000"/>
          <w:lang w:val="en-US" w:eastAsia="en-US" w:bidi="ar-SA"/>
        </w:rPr>
        <w:t>1. Be careful of over-designing. Busy Power Points slides may be distracting for most learners, and there is nothing worse than waiting for someone’s heading to ‘appear’ on the screen!</w:t>
      </w:r>
    </w:p>
    <w:p w:rsidR="00A0595D" w:rsidRPr="005E1C16" w:rsidP="008564B1">
      <w:pPr>
        <w:autoSpaceDE w:val="0"/>
        <w:autoSpaceDN w:val="0"/>
        <w:adjustRightInd w:val="0"/>
        <w:spacing w:line="360" w:lineRule="auto"/>
        <w:jc w:val="both"/>
        <w:rPr>
          <w:rFonts w:eastAsia="Calibri"/>
          <w:color w:val="000000"/>
          <w:lang w:val="en-US" w:eastAsia="en-US" w:bidi="ar-SA"/>
        </w:rPr>
      </w:pPr>
      <w:r w:rsidRPr="005E1C16">
        <w:rPr>
          <w:rFonts w:eastAsia="Calibri"/>
          <w:color w:val="000000"/>
          <w:lang w:val="en-US" w:eastAsia="en-US" w:bidi="ar-SA"/>
        </w:rPr>
        <w:t>2. If you include pictures and diagrams, make sure they are highly relevant to the material on the slide and assist learning.</w:t>
      </w:r>
    </w:p>
    <w:p w:rsidR="00A0595D" w:rsidRPr="005E1C16" w:rsidP="008564B1">
      <w:pPr>
        <w:autoSpaceDE w:val="0"/>
        <w:autoSpaceDN w:val="0"/>
        <w:adjustRightInd w:val="0"/>
        <w:spacing w:line="360" w:lineRule="auto"/>
        <w:jc w:val="both"/>
        <w:rPr>
          <w:rFonts w:eastAsia="Calibri"/>
          <w:color w:val="000000"/>
          <w:lang w:val="en-US" w:eastAsia="en-US" w:bidi="ar-SA"/>
        </w:rPr>
      </w:pPr>
      <w:r w:rsidRPr="005E1C16">
        <w:rPr>
          <w:rFonts w:eastAsia="Calibri"/>
          <w:color w:val="000000"/>
          <w:lang w:val="en-US" w:eastAsia="en-US" w:bidi="ar-SA"/>
        </w:rPr>
        <w:t>3. If you have things you want to stand out do not use red and green as colour-blind students cannot tell the difference.</w:t>
      </w:r>
    </w:p>
    <w:p w:rsidR="00A0595D" w:rsidRPr="005E1C16" w:rsidP="008564B1">
      <w:pPr>
        <w:autoSpaceDE w:val="0"/>
        <w:autoSpaceDN w:val="0"/>
        <w:adjustRightInd w:val="0"/>
        <w:spacing w:line="360" w:lineRule="auto"/>
        <w:jc w:val="both"/>
        <w:rPr>
          <w:rFonts w:eastAsia="Calibri"/>
          <w:color w:val="000000"/>
          <w:lang w:val="en-US" w:eastAsia="en-US" w:bidi="ar-SA"/>
        </w:rPr>
      </w:pPr>
      <w:r w:rsidRPr="005E1C16">
        <w:rPr>
          <w:rFonts w:eastAsia="Calibri"/>
          <w:color w:val="000000"/>
          <w:lang w:val="en-US" w:eastAsia="en-US" w:bidi="ar-SA"/>
        </w:rPr>
        <w:t>4. Beware that not all fonts are visible on a large screen (even if they are clearly visible to you). 5. Using different fonts can be good, but can also be an issue for some students, so if it is not necessary, it is wise use Arial or a font without a serif.</w:t>
      </w:r>
    </w:p>
    <w:p w:rsidR="00A0595D" w:rsidRPr="005E1C16" w:rsidP="008564B1">
      <w:pPr>
        <w:autoSpaceDE w:val="0"/>
        <w:autoSpaceDN w:val="0"/>
        <w:adjustRightInd w:val="0"/>
        <w:spacing w:line="360" w:lineRule="auto"/>
        <w:jc w:val="both"/>
        <w:rPr>
          <w:rFonts w:eastAsia="Calibri"/>
          <w:color w:val="000000"/>
          <w:lang w:val="en-US" w:eastAsia="en-US" w:bidi="ar-SA"/>
        </w:rPr>
      </w:pPr>
      <w:r w:rsidRPr="005E1C16">
        <w:rPr>
          <w:rFonts w:eastAsia="Calibri"/>
          <w:color w:val="000000"/>
          <w:lang w:val="en-US" w:eastAsia="en-US" w:bidi="ar-SA"/>
        </w:rPr>
        <w:t>6. If you are including links to web pages such as YouTube, check them before the lecture.</w:t>
      </w:r>
    </w:p>
    <w:p w:rsidR="00D42B7F" w:rsidP="00207ABF">
      <w:pPr>
        <w:autoSpaceDE w:val="0"/>
        <w:autoSpaceDN w:val="0"/>
        <w:adjustRightInd w:val="0"/>
        <w:jc w:val="center"/>
        <w:rPr>
          <w:rFonts w:ascii="Calibri" w:hAnsi="Calibri"/>
          <w:noProof/>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r w:rsidRPr="00422418">
        <w:rPr>
          <w:rFonts w:ascii="Calibri" w:hAnsi="Calibri" w:eastAsiaTheme="minorEastAsia" w:cstheme="minorBidi"/>
          <w:noProof/>
          <w:sz w:val="22"/>
          <w:szCs w:val="22"/>
          <w:lang w:val="en-US" w:eastAsia="en-US" w:bidi="ar-SA"/>
        </w:rPr>
        <w:t xml:space="preserve"> </w:t>
      </w:r>
    </w:p>
    <w:p w:rsidR="00DD692C"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089" style="width:592.5pt;height:310.15pt;margin-top:5.7pt;margin-left:-60.75pt;position:absolute;z-index:251736064" stroked="f">
            <v:fill r:id="rId125" o:title="Screenshot (133)" recolor="t" type="frame"/>
          </v:rect>
        </w:pict>
      </w: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RPr="007646F3" w:rsidP="00207ABF">
      <w:pPr>
        <w:autoSpaceDE w:val="0"/>
        <w:autoSpaceDN w:val="0"/>
        <w:adjustRightInd w:val="0"/>
        <w:jc w:val="center"/>
        <w:rPr>
          <w:rFonts w:eastAsia="Calibri"/>
          <w:color w:val="000000"/>
          <w:sz w:val="22"/>
          <w:szCs w:val="22"/>
          <w:lang w:val="en-IN" w:eastAsia="en-US" w:bidi="ar-SA"/>
        </w:rPr>
      </w:pPr>
    </w:p>
    <w:p w:rsidR="00DD692C" w:rsidP="00207ABF">
      <w:pPr>
        <w:autoSpaceDE w:val="0"/>
        <w:autoSpaceDN w:val="0"/>
        <w:adjustRightInd w:val="0"/>
        <w:jc w:val="center"/>
        <w:rPr>
          <w:rFonts w:eastAsia="Calibri"/>
          <w:color w:val="000000"/>
          <w:sz w:val="22"/>
          <w:szCs w:val="22"/>
          <w:lang w:val="en-US" w:eastAsia="en-US" w:bidi="ar-SA"/>
        </w:rPr>
      </w:pPr>
      <w:r w:rsidRPr="00422418">
        <w:rPr>
          <w:rFonts w:ascii="Calibri" w:hAnsi="Calibri" w:eastAsiaTheme="minorEastAsia" w:cstheme="minorBidi"/>
          <w:noProof/>
          <w:sz w:val="22"/>
          <w:szCs w:val="22"/>
          <w:lang w:val="en-US" w:eastAsia="en-US" w:bidi="ar-SA"/>
        </w:rPr>
        <w:t xml:space="preserve"> </w:t>
      </w: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090" style="width:573.75pt;height:52.5pt;margin-top:-52.5pt;margin-left:-52.5pt;position:absolute;z-index:251719680" stroked="f">
            <v:textbox>
              <w:txbxContent>
                <w:p w:rsidR="007646F3" w:rsidRPr="00D67A42" w:rsidP="0030327F">
                  <w:pPr>
                    <w:jc w:val="center"/>
                    <w:rPr>
                      <w:sz w:val="36"/>
                      <w:szCs w:val="36"/>
                    </w:rPr>
                  </w:pPr>
                  <w:r w:rsidRPr="00D67A42">
                    <w:rPr>
                      <w:sz w:val="36"/>
                      <w:szCs w:val="36"/>
                    </w:rPr>
                    <w:t>Department of Mathematics</w:t>
                  </w:r>
                </w:p>
                <w:p w:rsidR="007646F3" w:rsidRPr="00D67A42" w:rsidP="0030327F">
                  <w:pPr>
                    <w:jc w:val="center"/>
                    <w:rPr>
                      <w:sz w:val="36"/>
                      <w:szCs w:val="36"/>
                    </w:rPr>
                  </w:pPr>
                  <w:r w:rsidRPr="00D67A42">
                    <w:rPr>
                      <w:sz w:val="36"/>
                      <w:szCs w:val="36"/>
                    </w:rPr>
                    <w:t>Mugberia Gangadhar Mahavidyalaya</w:t>
                  </w:r>
                </w:p>
                <w:p w:rsidR="007646F3" w:rsidP="0030327F"/>
              </w:txbxContent>
            </v:textbox>
          </v:rect>
        </w:pict>
      </w:r>
    </w:p>
    <w:p w:rsidR="00DD692C" w:rsidP="00207ABF">
      <w:pPr>
        <w:autoSpaceDE w:val="0"/>
        <w:autoSpaceDN w:val="0"/>
        <w:adjustRightInd w:val="0"/>
        <w:jc w:val="center"/>
        <w:rPr>
          <w:rFonts w:eastAsia="Calibri"/>
          <w:color w:val="000000"/>
          <w:sz w:val="22"/>
          <w:szCs w:val="22"/>
          <w:lang w:val="en-US" w:eastAsia="en-US" w:bidi="ar-SA"/>
        </w:rPr>
      </w:pPr>
    </w:p>
    <w:p w:rsidR="00DD692C" w:rsidP="007646F3">
      <w:pPr>
        <w:autoSpaceDE w:val="0"/>
        <w:autoSpaceDN w:val="0"/>
        <w:adjustRightInd w:val="0"/>
        <w:jc w:val="right"/>
        <w:rPr>
          <w:rFonts w:eastAsia="Calibri"/>
          <w:color w:val="000000"/>
          <w:sz w:val="22"/>
          <w:szCs w:val="22"/>
          <w:lang w:val="en-US" w:eastAsia="en-US" w:bidi="ar-SA"/>
        </w:rPr>
      </w:pPr>
      <w:r>
        <w:rPr>
          <w:rFonts w:eastAsia="Calibri"/>
          <w:color w:val="000000"/>
          <w:sz w:val="22"/>
          <w:szCs w:val="22"/>
          <w:lang w:val="en-US" w:eastAsia="en-US" w:bidi="ar-SA"/>
        </w:rPr>
        <w:t>Date: 30.11.2022</w:t>
      </w:r>
    </w:p>
    <w:p w:rsidR="00D42B7F" w:rsidP="00F86FBE">
      <w:pPr>
        <w:autoSpaceDE w:val="0"/>
        <w:autoSpaceDN w:val="0"/>
        <w:adjustRightInd w:val="0"/>
        <w:spacing w:line="360" w:lineRule="auto"/>
        <w:rPr>
          <w:rFonts w:eastAsia="Calibri"/>
          <w:color w:val="000000"/>
          <w:sz w:val="22"/>
          <w:szCs w:val="22"/>
          <w:lang w:val="en-US" w:eastAsia="en-US" w:bidi="ar-SA"/>
        </w:rPr>
      </w:pPr>
    </w:p>
    <w:tbl>
      <w:tblPr>
        <w:tblStyle w:val="TableGrid01"/>
        <w:tblpPr w:leftFromText="180" w:rightFromText="180" w:vertAnchor="page" w:horzAnchor="page" w:tblpX="1" w:tblpY="4351"/>
        <w:tblW w:w="13185" w:type="dxa"/>
        <w:tblLook w:val="04A0"/>
      </w:tblPr>
      <w:tblGrid>
        <w:gridCol w:w="854"/>
        <w:gridCol w:w="2488"/>
        <w:gridCol w:w="843"/>
        <w:gridCol w:w="4478"/>
        <w:gridCol w:w="3649"/>
        <w:gridCol w:w="873"/>
      </w:tblGrid>
      <w:tr w:rsidTr="00D42B7F">
        <w:tblPrEx>
          <w:tblW w:w="13185" w:type="dxa"/>
          <w:tblLook w:val="04A0"/>
        </w:tblPrEx>
        <w:trPr>
          <w:trHeight w:val="837"/>
        </w:trPr>
        <w:tc>
          <w:tcPr>
            <w:tcW w:w="860" w:type="dxa"/>
          </w:tcPr>
          <w:p w:rsidR="00D42B7F" w:rsidP="00D42B7F">
            <w:pPr>
              <w:jc w:val="center"/>
              <w:rPr>
                <w:rFonts w:ascii="Calibri" w:hAnsi="Calibri"/>
              </w:rPr>
            </w:pPr>
            <w:r>
              <w:rPr>
                <w:rFonts w:ascii="Calibri" w:hAnsi="Calibri"/>
              </w:rPr>
              <w:t>SL NO</w:t>
            </w:r>
          </w:p>
        </w:tc>
        <w:tc>
          <w:tcPr>
            <w:tcW w:w="2509" w:type="dxa"/>
          </w:tcPr>
          <w:p w:rsidR="00D42B7F" w:rsidP="00D42B7F">
            <w:pPr>
              <w:jc w:val="center"/>
              <w:rPr>
                <w:rFonts w:ascii="Calibri" w:hAnsi="Calibri"/>
              </w:rPr>
            </w:pPr>
            <w:r>
              <w:rPr>
                <w:rFonts w:ascii="Calibri" w:hAnsi="Calibri"/>
              </w:rPr>
              <w:t>NAME</w:t>
            </w:r>
          </w:p>
        </w:tc>
        <w:tc>
          <w:tcPr>
            <w:tcW w:w="708" w:type="dxa"/>
          </w:tcPr>
          <w:p w:rsidR="00D42B7F" w:rsidP="00D42B7F">
            <w:pPr>
              <w:jc w:val="center"/>
              <w:rPr>
                <w:rFonts w:ascii="Calibri" w:hAnsi="Calibri"/>
              </w:rPr>
            </w:pPr>
            <w:r>
              <w:rPr>
                <w:rFonts w:ascii="Calibri" w:hAnsi="Calibri"/>
              </w:rPr>
              <w:t>ROLL NO</w:t>
            </w:r>
          </w:p>
        </w:tc>
        <w:tc>
          <w:tcPr>
            <w:tcW w:w="4536" w:type="dxa"/>
          </w:tcPr>
          <w:p w:rsidR="00D42B7F" w:rsidP="00D42B7F">
            <w:pPr>
              <w:jc w:val="center"/>
              <w:rPr>
                <w:rFonts w:ascii="Calibri" w:hAnsi="Calibri"/>
              </w:rPr>
            </w:pPr>
            <w:r>
              <w:rPr>
                <w:rFonts w:ascii="Calibri" w:hAnsi="Calibri"/>
              </w:rPr>
              <w:t>PROJECT TOPIC</w:t>
            </w:r>
          </w:p>
        </w:tc>
        <w:tc>
          <w:tcPr>
            <w:tcW w:w="3686" w:type="dxa"/>
          </w:tcPr>
          <w:p w:rsidR="00D42B7F" w:rsidP="00D42B7F">
            <w:pPr>
              <w:rPr>
                <w:rFonts w:ascii="Calibri" w:hAnsi="Calibri"/>
              </w:rPr>
            </w:pPr>
            <w:r>
              <w:rPr>
                <w:rFonts w:ascii="Calibri" w:hAnsi="Calibri"/>
              </w:rPr>
              <w:t>SUPERVISOR NAME</w:t>
            </w:r>
          </w:p>
        </w:tc>
        <w:tc>
          <w:tcPr>
            <w:tcW w:w="886" w:type="dxa"/>
          </w:tcPr>
          <w:p w:rsidR="00D42B7F" w:rsidP="00D42B7F">
            <w:pPr>
              <w:jc w:val="center"/>
              <w:rPr>
                <w:rFonts w:ascii="Calibri" w:hAnsi="Calibri"/>
              </w:rPr>
            </w:pPr>
          </w:p>
        </w:tc>
      </w:tr>
      <w:tr w:rsidTr="00D42B7F">
        <w:tblPrEx>
          <w:tblW w:w="13185" w:type="dxa"/>
          <w:tblLook w:val="04A0"/>
        </w:tblPrEx>
        <w:trPr>
          <w:trHeight w:val="708"/>
        </w:trPr>
        <w:tc>
          <w:tcPr>
            <w:tcW w:w="860" w:type="dxa"/>
          </w:tcPr>
          <w:p w:rsidR="00D42B7F" w:rsidP="00D42B7F">
            <w:pPr>
              <w:jc w:val="center"/>
              <w:rPr>
                <w:rFonts w:ascii="Calibri" w:hAnsi="Calibri"/>
              </w:rPr>
            </w:pPr>
            <w:r>
              <w:rPr>
                <w:rFonts w:ascii="Calibri" w:hAnsi="Calibri"/>
              </w:rPr>
              <w:t>1</w:t>
            </w:r>
          </w:p>
        </w:tc>
        <w:tc>
          <w:tcPr>
            <w:tcW w:w="2509" w:type="dxa"/>
          </w:tcPr>
          <w:p w:rsidR="00D42B7F" w:rsidRPr="00A0736F" w:rsidP="00D42B7F">
            <w:r w:rsidRPr="00A0736F">
              <w:t>Sanchayan Laha</w:t>
            </w:r>
          </w:p>
          <w:p w:rsidR="00D42B7F" w:rsidRPr="00A0736F" w:rsidP="00D42B7F">
            <w:r w:rsidRPr="00A0736F">
              <w:t>Saikat Jana</w:t>
            </w:r>
          </w:p>
        </w:tc>
        <w:tc>
          <w:tcPr>
            <w:tcW w:w="708" w:type="dxa"/>
          </w:tcPr>
          <w:p w:rsidR="00D42B7F" w:rsidP="00D42B7F">
            <w:pPr>
              <w:jc w:val="center"/>
              <w:rPr>
                <w:rFonts w:ascii="Calibri" w:hAnsi="Calibri"/>
              </w:rPr>
            </w:pPr>
            <w:r>
              <w:rPr>
                <w:rFonts w:ascii="Calibri" w:hAnsi="Calibri"/>
              </w:rPr>
              <w:t>2571</w:t>
            </w:r>
          </w:p>
          <w:p w:rsidR="00D42B7F" w:rsidP="00D42B7F">
            <w:pPr>
              <w:jc w:val="center"/>
              <w:rPr>
                <w:rFonts w:ascii="Calibri" w:hAnsi="Calibri"/>
              </w:rPr>
            </w:pPr>
            <w:r>
              <w:rPr>
                <w:rFonts w:ascii="Calibri" w:hAnsi="Calibri"/>
              </w:rPr>
              <w:t>2570</w:t>
            </w:r>
          </w:p>
        </w:tc>
        <w:tc>
          <w:tcPr>
            <w:tcW w:w="4536" w:type="dxa"/>
          </w:tcPr>
          <w:p w:rsidR="00D42B7F" w:rsidRPr="00A0736F" w:rsidP="00D42B7F">
            <w:r w:rsidRPr="00A0736F">
              <w:t>Application of Probability</w:t>
            </w:r>
          </w:p>
        </w:tc>
        <w:tc>
          <w:tcPr>
            <w:tcW w:w="3686" w:type="dxa"/>
          </w:tcPr>
          <w:p w:rsidR="00D42B7F" w:rsidP="00D42B7F">
            <w:pPr>
              <w:rPr>
                <w:rFonts w:ascii="Calibri" w:hAnsi="Calibri"/>
              </w:rPr>
            </w:pPr>
            <w:r>
              <w:rPr>
                <w:rFonts w:ascii="Calibri" w:hAnsi="Calibri"/>
              </w:rPr>
              <w:t>Santu Hati</w:t>
            </w:r>
          </w:p>
        </w:tc>
        <w:tc>
          <w:tcPr>
            <w:tcW w:w="886" w:type="dxa"/>
          </w:tcPr>
          <w:p w:rsidR="00D42B7F" w:rsidRPr="00A0736F" w:rsidP="00D42B7F"/>
        </w:tc>
      </w:tr>
      <w:tr w:rsidTr="00D42B7F">
        <w:tblPrEx>
          <w:tblW w:w="13185" w:type="dxa"/>
          <w:tblLook w:val="04A0"/>
        </w:tblPrEx>
        <w:trPr>
          <w:trHeight w:val="833"/>
        </w:trPr>
        <w:tc>
          <w:tcPr>
            <w:tcW w:w="860" w:type="dxa"/>
          </w:tcPr>
          <w:p w:rsidR="00D42B7F" w:rsidP="00D42B7F">
            <w:pPr>
              <w:jc w:val="center"/>
              <w:rPr>
                <w:rFonts w:ascii="Calibri" w:hAnsi="Calibri"/>
              </w:rPr>
            </w:pPr>
            <w:r>
              <w:rPr>
                <w:rFonts w:ascii="Calibri" w:hAnsi="Calibri"/>
              </w:rPr>
              <w:t>2</w:t>
            </w:r>
          </w:p>
        </w:tc>
        <w:tc>
          <w:tcPr>
            <w:tcW w:w="2509" w:type="dxa"/>
          </w:tcPr>
          <w:p w:rsidR="00D42B7F" w:rsidRPr="00A0736F" w:rsidP="00D42B7F">
            <w:r w:rsidRPr="00A0736F">
              <w:t>Shrabani Jana</w:t>
            </w:r>
          </w:p>
          <w:p w:rsidR="00D42B7F" w:rsidRPr="00A0736F" w:rsidP="00D42B7F">
            <w:r w:rsidRPr="00A0736F">
              <w:t>Suchismita Pradhan</w:t>
            </w:r>
          </w:p>
        </w:tc>
        <w:tc>
          <w:tcPr>
            <w:tcW w:w="708" w:type="dxa"/>
          </w:tcPr>
          <w:p w:rsidR="00D42B7F" w:rsidP="00D42B7F">
            <w:pPr>
              <w:jc w:val="center"/>
              <w:rPr>
                <w:rFonts w:ascii="Calibri" w:hAnsi="Calibri"/>
              </w:rPr>
            </w:pPr>
            <w:r>
              <w:rPr>
                <w:rFonts w:ascii="Calibri" w:hAnsi="Calibri"/>
              </w:rPr>
              <w:t>2574</w:t>
            </w:r>
          </w:p>
          <w:p w:rsidR="00D42B7F" w:rsidP="00D42B7F">
            <w:pPr>
              <w:jc w:val="center"/>
              <w:rPr>
                <w:rFonts w:ascii="Calibri" w:hAnsi="Calibri"/>
              </w:rPr>
            </w:pPr>
            <w:r>
              <w:rPr>
                <w:rFonts w:ascii="Calibri" w:hAnsi="Calibri"/>
              </w:rPr>
              <w:t>2584</w:t>
            </w:r>
          </w:p>
        </w:tc>
        <w:tc>
          <w:tcPr>
            <w:tcW w:w="4536" w:type="dxa"/>
          </w:tcPr>
          <w:p w:rsidR="00D42B7F" w:rsidRPr="00A0736F" w:rsidP="00D42B7F">
            <w:pPr>
              <w:rPr>
                <w:color w:val="000000"/>
              </w:rPr>
            </w:pPr>
            <w:r w:rsidRPr="00A0736F">
              <w:rPr>
                <w:color w:val="000000"/>
              </w:rPr>
              <w:t>Fibonacci Sequence</w:t>
            </w:r>
          </w:p>
        </w:tc>
        <w:tc>
          <w:tcPr>
            <w:tcW w:w="3686" w:type="dxa"/>
          </w:tcPr>
          <w:p w:rsidR="00D42B7F" w:rsidP="00D42B7F">
            <w:pPr>
              <w:rPr>
                <w:rFonts w:ascii="Calibri" w:hAnsi="Calibri"/>
              </w:rPr>
            </w:pPr>
            <w:r>
              <w:rPr>
                <w:rFonts w:ascii="Calibri" w:hAnsi="Calibri"/>
              </w:rPr>
              <w:t>Goutam Mandal</w:t>
            </w:r>
          </w:p>
        </w:tc>
        <w:tc>
          <w:tcPr>
            <w:tcW w:w="886" w:type="dxa"/>
          </w:tcPr>
          <w:p w:rsidR="00D42B7F" w:rsidRPr="00A0736F" w:rsidP="00D42B7F">
            <w:pPr>
              <w:rPr>
                <w:color w:val="000000"/>
              </w:rPr>
            </w:pPr>
          </w:p>
        </w:tc>
      </w:tr>
      <w:tr w:rsidTr="00D42B7F">
        <w:tblPrEx>
          <w:tblW w:w="13185" w:type="dxa"/>
          <w:tblLook w:val="04A0"/>
        </w:tblPrEx>
        <w:trPr>
          <w:trHeight w:val="961"/>
        </w:trPr>
        <w:tc>
          <w:tcPr>
            <w:tcW w:w="860" w:type="dxa"/>
          </w:tcPr>
          <w:p w:rsidR="00D42B7F" w:rsidP="00D42B7F">
            <w:pPr>
              <w:jc w:val="center"/>
              <w:rPr>
                <w:rFonts w:ascii="Calibri" w:hAnsi="Calibri"/>
              </w:rPr>
            </w:pPr>
            <w:r>
              <w:rPr>
                <w:rFonts w:ascii="Calibri" w:hAnsi="Calibri"/>
              </w:rPr>
              <w:t>3</w:t>
            </w:r>
          </w:p>
        </w:tc>
        <w:tc>
          <w:tcPr>
            <w:tcW w:w="2509" w:type="dxa"/>
          </w:tcPr>
          <w:p w:rsidR="00D42B7F" w:rsidRPr="00A0736F" w:rsidP="00D42B7F">
            <w:r w:rsidRPr="00A0736F">
              <w:t>Sreya Jana</w:t>
            </w:r>
          </w:p>
          <w:p w:rsidR="00D42B7F" w:rsidRPr="00A0736F" w:rsidP="00D42B7F">
            <w:r w:rsidRPr="00A0736F">
              <w:t>Diptangshu Barman</w:t>
            </w:r>
          </w:p>
          <w:p w:rsidR="00D42B7F" w:rsidRPr="00A0736F" w:rsidP="00D42B7F">
            <w:r w:rsidRPr="00A0736F">
              <w:t>Priti Das Adhikari</w:t>
            </w:r>
          </w:p>
        </w:tc>
        <w:tc>
          <w:tcPr>
            <w:tcW w:w="708" w:type="dxa"/>
          </w:tcPr>
          <w:p w:rsidR="00D42B7F" w:rsidP="00D42B7F">
            <w:pPr>
              <w:jc w:val="center"/>
              <w:rPr>
                <w:rFonts w:ascii="Calibri" w:hAnsi="Calibri"/>
              </w:rPr>
            </w:pPr>
            <w:r>
              <w:rPr>
                <w:rFonts w:ascii="Calibri" w:hAnsi="Calibri"/>
              </w:rPr>
              <w:t>2580</w:t>
            </w:r>
          </w:p>
          <w:p w:rsidR="00D42B7F" w:rsidP="00D42B7F">
            <w:pPr>
              <w:jc w:val="center"/>
              <w:rPr>
                <w:rFonts w:ascii="Calibri" w:hAnsi="Calibri"/>
              </w:rPr>
            </w:pPr>
            <w:r>
              <w:rPr>
                <w:rFonts w:ascii="Calibri" w:hAnsi="Calibri"/>
              </w:rPr>
              <w:t>2559</w:t>
            </w:r>
          </w:p>
          <w:p w:rsidR="00D42B7F" w:rsidP="00D42B7F">
            <w:pPr>
              <w:jc w:val="center"/>
              <w:rPr>
                <w:rFonts w:ascii="Calibri" w:hAnsi="Calibri"/>
              </w:rPr>
            </w:pPr>
            <w:r>
              <w:rPr>
                <w:rFonts w:ascii="Calibri" w:hAnsi="Calibri"/>
              </w:rPr>
              <w:t>2567</w:t>
            </w:r>
          </w:p>
        </w:tc>
        <w:tc>
          <w:tcPr>
            <w:tcW w:w="4536" w:type="dxa"/>
          </w:tcPr>
          <w:p w:rsidR="00D42B7F" w:rsidRPr="00A0736F" w:rsidP="00D42B7F">
            <w:pPr>
              <w:rPr>
                <w:color w:val="000000"/>
              </w:rPr>
            </w:pPr>
            <w:r w:rsidRPr="00A0736F">
              <w:rPr>
                <w:color w:val="000000"/>
              </w:rPr>
              <w:t>Application of matrices to encode and decode messages</w:t>
            </w:r>
          </w:p>
        </w:tc>
        <w:tc>
          <w:tcPr>
            <w:tcW w:w="3686" w:type="dxa"/>
          </w:tcPr>
          <w:p w:rsidR="00D42B7F" w:rsidP="00D42B7F">
            <w:pPr>
              <w:rPr>
                <w:rFonts w:ascii="Calibri" w:hAnsi="Calibri"/>
              </w:rPr>
            </w:pPr>
            <w:r>
              <w:rPr>
                <w:rFonts w:ascii="Calibri" w:hAnsi="Calibri"/>
              </w:rPr>
              <w:t>Goutam Mandal</w:t>
            </w:r>
          </w:p>
        </w:tc>
        <w:tc>
          <w:tcPr>
            <w:tcW w:w="886" w:type="dxa"/>
          </w:tcPr>
          <w:p w:rsidR="00D42B7F" w:rsidRPr="00A0736F" w:rsidP="00D42B7F">
            <w:pPr>
              <w:rPr>
                <w:color w:val="000000"/>
              </w:rPr>
            </w:pPr>
          </w:p>
        </w:tc>
      </w:tr>
      <w:tr w:rsidTr="00D42B7F">
        <w:tblPrEx>
          <w:tblW w:w="13185" w:type="dxa"/>
          <w:tblLook w:val="04A0"/>
        </w:tblPrEx>
        <w:trPr>
          <w:trHeight w:val="729"/>
        </w:trPr>
        <w:tc>
          <w:tcPr>
            <w:tcW w:w="860" w:type="dxa"/>
          </w:tcPr>
          <w:p w:rsidR="00D42B7F" w:rsidP="00D42B7F">
            <w:pPr>
              <w:jc w:val="center"/>
              <w:rPr>
                <w:rFonts w:ascii="Calibri" w:hAnsi="Calibri"/>
              </w:rPr>
            </w:pPr>
            <w:r>
              <w:rPr>
                <w:rFonts w:ascii="Calibri" w:hAnsi="Calibri"/>
              </w:rPr>
              <w:t>4</w:t>
            </w:r>
          </w:p>
        </w:tc>
        <w:tc>
          <w:tcPr>
            <w:tcW w:w="2509" w:type="dxa"/>
          </w:tcPr>
          <w:p w:rsidR="00D42B7F" w:rsidRPr="00A0736F" w:rsidP="00D42B7F">
            <w:r w:rsidRPr="00A0736F">
              <w:t>Tapasi Karan</w:t>
            </w:r>
          </w:p>
          <w:p w:rsidR="00D42B7F" w:rsidRPr="00A0736F" w:rsidP="00D42B7F">
            <w:r w:rsidRPr="00A0736F">
              <w:t>Poushali Tripathy</w:t>
            </w:r>
          </w:p>
        </w:tc>
        <w:tc>
          <w:tcPr>
            <w:tcW w:w="708" w:type="dxa"/>
          </w:tcPr>
          <w:p w:rsidR="00D42B7F" w:rsidP="00D42B7F">
            <w:pPr>
              <w:jc w:val="center"/>
              <w:rPr>
                <w:rFonts w:ascii="Calibri" w:hAnsi="Calibri"/>
              </w:rPr>
            </w:pPr>
            <w:r>
              <w:rPr>
                <w:rFonts w:ascii="Calibri" w:hAnsi="Calibri"/>
              </w:rPr>
              <w:t>2591</w:t>
            </w:r>
          </w:p>
          <w:p w:rsidR="00D42B7F" w:rsidP="00D42B7F">
            <w:pPr>
              <w:jc w:val="center"/>
              <w:rPr>
                <w:rFonts w:ascii="Calibri" w:hAnsi="Calibri"/>
              </w:rPr>
            </w:pPr>
            <w:r>
              <w:rPr>
                <w:rFonts w:ascii="Calibri" w:hAnsi="Calibri"/>
              </w:rPr>
              <w:t>2565</w:t>
            </w:r>
          </w:p>
        </w:tc>
        <w:tc>
          <w:tcPr>
            <w:tcW w:w="4536" w:type="dxa"/>
          </w:tcPr>
          <w:p w:rsidR="00D42B7F" w:rsidRPr="00A0736F" w:rsidP="00D42B7F">
            <w:pPr>
              <w:jc w:val="both"/>
              <w:rPr>
                <w:color w:val="000000"/>
              </w:rPr>
            </w:pPr>
            <w:r w:rsidRPr="00A0736F">
              <w:rPr>
                <w:color w:val="000000"/>
              </w:rPr>
              <w:t>Roll of Mathematics in Modern Technology</w:t>
            </w:r>
          </w:p>
        </w:tc>
        <w:tc>
          <w:tcPr>
            <w:tcW w:w="3686" w:type="dxa"/>
          </w:tcPr>
          <w:p w:rsidR="00D42B7F" w:rsidP="00D42B7F">
            <w:pPr>
              <w:rPr>
                <w:rFonts w:ascii="Calibri" w:hAnsi="Calibri"/>
              </w:rPr>
            </w:pPr>
            <w:r>
              <w:rPr>
                <w:rFonts w:ascii="Calibri" w:hAnsi="Calibri"/>
              </w:rPr>
              <w:t>Dr. Kalipada Maity</w:t>
            </w:r>
          </w:p>
        </w:tc>
        <w:tc>
          <w:tcPr>
            <w:tcW w:w="886" w:type="dxa"/>
          </w:tcPr>
          <w:p w:rsidR="00D42B7F" w:rsidRPr="00A0736F" w:rsidP="00D42B7F">
            <w:pPr>
              <w:jc w:val="both"/>
              <w:rPr>
                <w:color w:val="000000"/>
              </w:rPr>
            </w:pPr>
          </w:p>
        </w:tc>
      </w:tr>
      <w:tr w:rsidTr="00D42B7F">
        <w:tblPrEx>
          <w:tblW w:w="13185" w:type="dxa"/>
          <w:tblLook w:val="04A0"/>
        </w:tblPrEx>
        <w:trPr>
          <w:trHeight w:val="870"/>
        </w:trPr>
        <w:tc>
          <w:tcPr>
            <w:tcW w:w="860" w:type="dxa"/>
          </w:tcPr>
          <w:p w:rsidR="00D42B7F" w:rsidP="00D42B7F">
            <w:pPr>
              <w:jc w:val="center"/>
              <w:rPr>
                <w:rFonts w:ascii="Calibri" w:hAnsi="Calibri"/>
              </w:rPr>
            </w:pPr>
            <w:r>
              <w:rPr>
                <w:rFonts w:ascii="Calibri" w:hAnsi="Calibri"/>
              </w:rPr>
              <w:t>5</w:t>
            </w:r>
          </w:p>
        </w:tc>
        <w:tc>
          <w:tcPr>
            <w:tcW w:w="2509" w:type="dxa"/>
          </w:tcPr>
          <w:p w:rsidR="00D42B7F" w:rsidRPr="00A0736F" w:rsidP="00D42B7F">
            <w:r w:rsidRPr="00A0736F">
              <w:t>Pradyot Dalapati</w:t>
            </w:r>
          </w:p>
          <w:p w:rsidR="00D42B7F" w:rsidRPr="00A0736F" w:rsidP="00D42B7F">
            <w:r w:rsidRPr="00A0736F">
              <w:t>Krisnendu Pradhan</w:t>
            </w:r>
          </w:p>
          <w:p w:rsidR="00D42B7F" w:rsidRPr="00A0736F" w:rsidP="00D42B7F">
            <w:r w:rsidRPr="00A0736F">
              <w:t>Snehasish Bhoumik</w:t>
            </w:r>
          </w:p>
        </w:tc>
        <w:tc>
          <w:tcPr>
            <w:tcW w:w="708" w:type="dxa"/>
          </w:tcPr>
          <w:p w:rsidR="00D42B7F" w:rsidP="00D42B7F">
            <w:pPr>
              <w:jc w:val="center"/>
              <w:rPr>
                <w:rFonts w:ascii="Calibri" w:hAnsi="Calibri"/>
              </w:rPr>
            </w:pPr>
            <w:r>
              <w:rPr>
                <w:rFonts w:ascii="Calibri" w:hAnsi="Calibri"/>
              </w:rPr>
              <w:t>2566</w:t>
            </w:r>
          </w:p>
          <w:p w:rsidR="00D42B7F" w:rsidP="00D42B7F">
            <w:pPr>
              <w:jc w:val="center"/>
              <w:rPr>
                <w:rFonts w:ascii="Calibri" w:hAnsi="Calibri"/>
              </w:rPr>
            </w:pPr>
            <w:r>
              <w:rPr>
                <w:rFonts w:ascii="Calibri" w:hAnsi="Calibri"/>
              </w:rPr>
              <w:t>2562</w:t>
            </w:r>
          </w:p>
          <w:p w:rsidR="00D42B7F" w:rsidP="00D42B7F">
            <w:pPr>
              <w:jc w:val="center"/>
              <w:rPr>
                <w:rFonts w:ascii="Calibri" w:hAnsi="Calibri"/>
              </w:rPr>
            </w:pPr>
            <w:r>
              <w:rPr>
                <w:rFonts w:ascii="Calibri" w:hAnsi="Calibri"/>
              </w:rPr>
              <w:t>2577</w:t>
            </w:r>
          </w:p>
        </w:tc>
        <w:tc>
          <w:tcPr>
            <w:tcW w:w="4536" w:type="dxa"/>
          </w:tcPr>
          <w:p w:rsidR="00D42B7F" w:rsidRPr="00A0736F" w:rsidP="00D42B7F">
            <w:pPr>
              <w:rPr>
                <w:color w:val="000000"/>
              </w:rPr>
            </w:pPr>
            <w:r w:rsidRPr="00A0736F">
              <w:rPr>
                <w:color w:val="000000"/>
              </w:rPr>
              <w:t>The Laplace Transform and it's real life application</w:t>
            </w:r>
          </w:p>
        </w:tc>
        <w:tc>
          <w:tcPr>
            <w:tcW w:w="3686" w:type="dxa"/>
          </w:tcPr>
          <w:p w:rsidR="00D42B7F" w:rsidP="00D42B7F">
            <w:pPr>
              <w:rPr>
                <w:rFonts w:ascii="Calibri" w:hAnsi="Calibri"/>
              </w:rPr>
            </w:pPr>
            <w:r>
              <w:rPr>
                <w:rFonts w:ascii="Calibri" w:hAnsi="Calibri"/>
              </w:rPr>
              <w:t>Dr. Manoranjan De</w:t>
            </w:r>
          </w:p>
        </w:tc>
        <w:tc>
          <w:tcPr>
            <w:tcW w:w="886" w:type="dxa"/>
          </w:tcPr>
          <w:p w:rsidR="00D42B7F" w:rsidRPr="00A0736F" w:rsidP="00D42B7F">
            <w:pPr>
              <w:rPr>
                <w:color w:val="000000"/>
              </w:rPr>
            </w:pPr>
          </w:p>
        </w:tc>
      </w:tr>
      <w:tr w:rsidTr="00D91831">
        <w:tblPrEx>
          <w:tblW w:w="13185" w:type="dxa"/>
          <w:tblLook w:val="04A0"/>
        </w:tblPrEx>
        <w:trPr>
          <w:trHeight w:val="654"/>
        </w:trPr>
        <w:tc>
          <w:tcPr>
            <w:tcW w:w="860" w:type="dxa"/>
          </w:tcPr>
          <w:p w:rsidR="00D42B7F" w:rsidP="00D42B7F">
            <w:pPr>
              <w:jc w:val="center"/>
              <w:rPr>
                <w:rFonts w:ascii="Calibri" w:hAnsi="Calibri"/>
              </w:rPr>
            </w:pPr>
            <w:r>
              <w:rPr>
                <w:rFonts w:ascii="Calibri" w:hAnsi="Calibri"/>
              </w:rPr>
              <w:t>6</w:t>
            </w:r>
          </w:p>
        </w:tc>
        <w:tc>
          <w:tcPr>
            <w:tcW w:w="2509" w:type="dxa"/>
          </w:tcPr>
          <w:p w:rsidR="00D42B7F" w:rsidRPr="00A0736F" w:rsidP="00D42B7F">
            <w:r w:rsidRPr="00A0736F">
              <w:t>Goutam Jana</w:t>
            </w:r>
          </w:p>
          <w:p w:rsidR="00D42B7F" w:rsidRPr="00A0736F" w:rsidP="00D42B7F">
            <w:r w:rsidRPr="00A0736F">
              <w:t>Susmita Sahoo</w:t>
            </w:r>
          </w:p>
          <w:p w:rsidR="00D42B7F" w:rsidRPr="00A0736F" w:rsidP="00D42B7F">
            <w:r w:rsidRPr="00A0736F">
              <w:t>Buddhadev Jana</w:t>
            </w:r>
          </w:p>
        </w:tc>
        <w:tc>
          <w:tcPr>
            <w:tcW w:w="708" w:type="dxa"/>
          </w:tcPr>
          <w:p w:rsidR="00D42B7F" w:rsidP="00D42B7F">
            <w:pPr>
              <w:jc w:val="center"/>
              <w:rPr>
                <w:rFonts w:ascii="Calibri" w:hAnsi="Calibri"/>
              </w:rPr>
            </w:pPr>
            <w:r>
              <w:rPr>
                <w:rFonts w:ascii="Calibri" w:hAnsi="Calibri"/>
              </w:rPr>
              <w:t>2560</w:t>
            </w:r>
          </w:p>
          <w:p w:rsidR="00D42B7F" w:rsidP="00D42B7F">
            <w:pPr>
              <w:jc w:val="center"/>
              <w:rPr>
                <w:rFonts w:ascii="Calibri" w:hAnsi="Calibri"/>
              </w:rPr>
            </w:pPr>
            <w:r>
              <w:rPr>
                <w:rFonts w:ascii="Calibri" w:hAnsi="Calibri"/>
              </w:rPr>
              <w:t>2590</w:t>
            </w:r>
          </w:p>
          <w:p w:rsidR="00D42B7F" w:rsidP="00D42B7F">
            <w:pPr>
              <w:jc w:val="center"/>
              <w:rPr>
                <w:rFonts w:ascii="Calibri" w:hAnsi="Calibri"/>
              </w:rPr>
            </w:pPr>
            <w:r>
              <w:rPr>
                <w:rFonts w:ascii="Calibri" w:hAnsi="Calibri"/>
              </w:rPr>
              <w:t>2556</w:t>
            </w:r>
          </w:p>
        </w:tc>
        <w:tc>
          <w:tcPr>
            <w:tcW w:w="4536" w:type="dxa"/>
          </w:tcPr>
          <w:p w:rsidR="00D42B7F" w:rsidRPr="00A0736F" w:rsidP="00D42B7F">
            <w:pPr>
              <w:rPr>
                <w:color w:val="000000"/>
              </w:rPr>
            </w:pPr>
            <w:r w:rsidRPr="00A0736F">
              <w:rPr>
                <w:color w:val="000000"/>
              </w:rPr>
              <w:t>Graph theory and its application</w:t>
            </w:r>
          </w:p>
        </w:tc>
        <w:tc>
          <w:tcPr>
            <w:tcW w:w="3686" w:type="dxa"/>
          </w:tcPr>
          <w:p w:rsidR="00D42B7F" w:rsidRPr="00A0736F" w:rsidP="00D42B7F">
            <w:pPr>
              <w:rPr>
                <w:color w:val="000000"/>
              </w:rPr>
            </w:pPr>
            <w:r>
              <w:rPr>
                <w:color w:val="000000"/>
              </w:rPr>
              <w:t>Goutam Mandal</w:t>
            </w:r>
          </w:p>
        </w:tc>
        <w:tc>
          <w:tcPr>
            <w:tcW w:w="886" w:type="dxa"/>
          </w:tcPr>
          <w:p w:rsidR="00D42B7F" w:rsidRPr="00A0736F" w:rsidP="00D42B7F">
            <w:pPr>
              <w:rPr>
                <w:color w:val="000000"/>
              </w:rPr>
            </w:pPr>
          </w:p>
        </w:tc>
      </w:tr>
    </w:tbl>
    <w:p w:rsidR="00FB7F57" w:rsidP="00F86FBE">
      <w:pPr>
        <w:autoSpaceDE w:val="0"/>
        <w:autoSpaceDN w:val="0"/>
        <w:adjustRightInd w:val="0"/>
        <w:spacing w:line="360" w:lineRule="auto"/>
        <w:rPr>
          <w:rFonts w:eastAsia="Calibri"/>
          <w:color w:val="000000"/>
          <w:sz w:val="22"/>
          <w:szCs w:val="22"/>
          <w:lang w:val="en-US" w:eastAsia="en-US" w:bidi="ar-SA"/>
        </w:rPr>
      </w:pPr>
      <w:r>
        <w:rPr>
          <w:noProof/>
          <w:sz w:val="22"/>
          <w:szCs w:val="22"/>
        </w:rPr>
        <w:pict>
          <v:rect id="_x0000_s1091" style="width:465.75pt;height:54.75pt;margin-top:-71.25pt;margin-left:-18pt;position:absolute;z-index:251738112" stroked="f">
            <v:textbox>
              <w:txbxContent>
                <w:p w:rsidR="00821398" w:rsidRPr="00D67A42" w:rsidP="00821398">
                  <w:pPr>
                    <w:jc w:val="center"/>
                    <w:rPr>
                      <w:sz w:val="36"/>
                      <w:szCs w:val="36"/>
                    </w:rPr>
                  </w:pPr>
                  <w:r w:rsidRPr="00D67A42">
                    <w:rPr>
                      <w:sz w:val="36"/>
                      <w:szCs w:val="36"/>
                    </w:rPr>
                    <w:t>Department of Mathematics</w:t>
                  </w:r>
                </w:p>
                <w:p w:rsidR="00821398" w:rsidRPr="00D67A42" w:rsidP="00821398">
                  <w:pPr>
                    <w:jc w:val="center"/>
                    <w:rPr>
                      <w:sz w:val="36"/>
                      <w:szCs w:val="36"/>
                    </w:rPr>
                  </w:pPr>
                  <w:r w:rsidRPr="00D67A42">
                    <w:rPr>
                      <w:sz w:val="36"/>
                      <w:szCs w:val="36"/>
                    </w:rPr>
                    <w:t>Mugberia Gangadhar Mahavidyalaya</w:t>
                  </w:r>
                </w:p>
                <w:p w:rsidR="00821398"/>
              </w:txbxContent>
            </v:textbox>
          </v:rect>
        </w:pict>
      </w:r>
      <w:r w:rsidRPr="00E8768F" w:rsidR="00FB7F57">
        <w:rPr>
          <w:rFonts w:eastAsia="Calibri"/>
          <w:color w:val="000000"/>
          <w:sz w:val="22"/>
          <w:szCs w:val="22"/>
          <w:lang w:val="en-US" w:eastAsia="en-US" w:bidi="ar-SA"/>
        </w:rPr>
        <w:t>Second day workshop for capacity building for the students, the students of</w:t>
      </w:r>
      <w:r w:rsidR="002233F0">
        <w:rPr>
          <w:rFonts w:eastAsia="Calibri"/>
          <w:color w:val="000000"/>
          <w:sz w:val="22"/>
          <w:szCs w:val="22"/>
          <w:lang w:val="en-US" w:eastAsia="en-US" w:bidi="ar-SA"/>
        </w:rPr>
        <w:t xml:space="preserve"> </w:t>
      </w:r>
      <w:r w:rsidRPr="00E8768F" w:rsidR="00FB7F57">
        <w:rPr>
          <w:rFonts w:eastAsia="Calibri"/>
          <w:color w:val="000000"/>
          <w:sz w:val="22"/>
          <w:szCs w:val="22"/>
          <w:lang w:val="en-US" w:eastAsia="en-US" w:bidi="ar-SA"/>
        </w:rPr>
        <w:t xml:space="preserve"> PG-3</w:t>
      </w:r>
      <w:r w:rsidRPr="00E8768F" w:rsidR="00FB7F57">
        <w:rPr>
          <w:rFonts w:eastAsia="Calibri"/>
          <w:color w:val="000000"/>
          <w:sz w:val="22"/>
          <w:szCs w:val="22"/>
          <w:vertAlign w:val="superscript"/>
          <w:lang w:val="en-US" w:eastAsia="en-US" w:bidi="ar-SA"/>
        </w:rPr>
        <w:t>rd</w:t>
      </w:r>
      <w:r w:rsidR="00FB7F57">
        <w:rPr>
          <w:rFonts w:eastAsia="Calibri"/>
          <w:color w:val="000000"/>
          <w:sz w:val="22"/>
          <w:szCs w:val="22"/>
          <w:lang w:val="en-US" w:eastAsia="en-US" w:bidi="ar-SA"/>
        </w:rPr>
        <w:t xml:space="preserve"> se</w:t>
      </w:r>
      <w:r w:rsidRPr="00E8768F" w:rsidR="00FB7F57">
        <w:rPr>
          <w:rFonts w:eastAsia="Calibri"/>
          <w:color w:val="000000"/>
          <w:sz w:val="22"/>
          <w:szCs w:val="22"/>
          <w:lang w:val="en-US" w:eastAsia="en-US" w:bidi="ar-SA"/>
        </w:rPr>
        <w:t xml:space="preserve">mester </w:t>
      </w:r>
      <w:r w:rsidR="00FB7F57">
        <w:rPr>
          <w:rFonts w:eastAsia="Calibri"/>
          <w:color w:val="000000"/>
          <w:sz w:val="22"/>
          <w:szCs w:val="22"/>
          <w:lang w:val="en-US" w:eastAsia="en-US" w:bidi="ar-SA"/>
        </w:rPr>
        <w:t>makes their</w:t>
      </w:r>
      <w:r w:rsidRPr="00E8768F" w:rsidR="00FB7F57">
        <w:rPr>
          <w:rFonts w:eastAsia="Calibri"/>
          <w:color w:val="000000"/>
          <w:sz w:val="22"/>
          <w:szCs w:val="22"/>
          <w:lang w:val="en-US" w:eastAsia="en-US" w:bidi="ar-SA"/>
        </w:rPr>
        <w:t xml:space="preserve"> PPT by hands on workshop. Six </w:t>
      </w:r>
      <w:r w:rsidR="00FB7F57">
        <w:rPr>
          <w:rFonts w:eastAsia="Calibri"/>
          <w:color w:val="000000"/>
          <w:sz w:val="22"/>
          <w:szCs w:val="22"/>
          <w:lang w:val="en-US" w:eastAsia="en-US" w:bidi="ar-SA"/>
        </w:rPr>
        <w:t>group of students complete their</w:t>
      </w:r>
      <w:r w:rsidRPr="00E8768F" w:rsidR="00FB7F57">
        <w:rPr>
          <w:rFonts w:eastAsia="Calibri"/>
          <w:color w:val="000000"/>
          <w:sz w:val="22"/>
          <w:szCs w:val="22"/>
          <w:lang w:val="en-US" w:eastAsia="en-US" w:bidi="ar-SA"/>
        </w:rPr>
        <w:t xml:space="preserve"> project topic under the supervisor Mr. Goutam Mandal(Contractual Teacher, Dept of Mathematics).</w:t>
      </w:r>
    </w:p>
    <w:p w:rsidR="00D42B7F" w:rsidP="00F86FBE">
      <w:pPr>
        <w:autoSpaceDE w:val="0"/>
        <w:autoSpaceDN w:val="0"/>
        <w:adjustRightInd w:val="0"/>
        <w:spacing w:line="360" w:lineRule="auto"/>
        <w:rPr>
          <w:rFonts w:eastAsia="Calibri"/>
          <w:color w:val="000000"/>
          <w:sz w:val="22"/>
          <w:szCs w:val="22"/>
          <w:lang w:val="en-US" w:eastAsia="en-US" w:bidi="ar-SA"/>
        </w:rPr>
      </w:pPr>
    </w:p>
    <w:p w:rsidR="00DD692C" w:rsidP="00D42B7F">
      <w:pPr>
        <w:autoSpaceDE w:val="0"/>
        <w:autoSpaceDN w:val="0"/>
        <w:adjustRightInd w:val="0"/>
        <w:rPr>
          <w:rFonts w:eastAsia="Calibri"/>
          <w:color w:val="000000"/>
          <w:sz w:val="22"/>
          <w:szCs w:val="22"/>
          <w:lang w:val="en-US" w:eastAsia="en-US" w:bidi="ar-SA"/>
        </w:rPr>
      </w:pPr>
    </w:p>
    <w:p w:rsidR="00D42B7F" w:rsidRPr="00E8768F" w:rsidP="00D42B7F">
      <w:pPr>
        <w:autoSpaceDE w:val="0"/>
        <w:autoSpaceDN w:val="0"/>
        <w:adjustRightInd w:val="0"/>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D91831"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092" style="width:595.5pt;height:258.9pt;margin-top:310.85pt;margin-left:-62.25pt;position:absolute;z-index:251735040" stroked="f">
            <v:fill r:id="rId126" o:title="Screenshot (135)" recolor="t" type="frame"/>
          </v:rect>
        </w:pict>
      </w: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DD692C" w:rsidP="00207ABF">
      <w:pPr>
        <w:autoSpaceDE w:val="0"/>
        <w:autoSpaceDN w:val="0"/>
        <w:adjustRightInd w:val="0"/>
        <w:jc w:val="center"/>
        <w:rPr>
          <w:rFonts w:eastAsia="Calibri"/>
          <w:color w:val="000000"/>
          <w:sz w:val="22"/>
          <w:szCs w:val="22"/>
          <w:lang w:val="en-US" w:eastAsia="en-US" w:bidi="ar-SA"/>
        </w:rPr>
      </w:pPr>
    </w:p>
    <w:p w:rsidR="00442EA9" w:rsidP="00C33758">
      <w:pPr>
        <w:autoSpaceDE w:val="0"/>
        <w:autoSpaceDN w:val="0"/>
        <w:adjustRightInd w:val="0"/>
        <w:jc w:val="right"/>
        <w:rPr>
          <w:rFonts w:eastAsia="Calibri"/>
          <w:color w:val="000000"/>
          <w:sz w:val="22"/>
          <w:szCs w:val="22"/>
          <w:lang w:val="en-US" w:eastAsia="en-US" w:bidi="ar-SA"/>
        </w:rPr>
      </w:pPr>
    </w:p>
    <w:p w:rsidR="00442EA9" w:rsidP="00C33758">
      <w:pPr>
        <w:autoSpaceDE w:val="0"/>
        <w:autoSpaceDN w:val="0"/>
        <w:adjustRightInd w:val="0"/>
        <w:jc w:val="right"/>
        <w:rPr>
          <w:rFonts w:eastAsia="Calibri"/>
          <w:color w:val="000000"/>
          <w:sz w:val="22"/>
          <w:szCs w:val="22"/>
          <w:lang w:val="en-US" w:eastAsia="en-US" w:bidi="ar-SA"/>
        </w:rPr>
      </w:pPr>
    </w:p>
    <w:p w:rsidR="00442EA9" w:rsidP="00C33758">
      <w:pPr>
        <w:autoSpaceDE w:val="0"/>
        <w:autoSpaceDN w:val="0"/>
        <w:adjustRightInd w:val="0"/>
        <w:jc w:val="right"/>
        <w:rPr>
          <w:rFonts w:eastAsia="Calibri"/>
          <w:color w:val="000000"/>
          <w:sz w:val="22"/>
          <w:szCs w:val="22"/>
          <w:lang w:val="en-US" w:eastAsia="en-US" w:bidi="ar-SA"/>
        </w:rPr>
      </w:pPr>
    </w:p>
    <w:p w:rsidR="00442EA9" w:rsidP="00C33758">
      <w:pPr>
        <w:autoSpaceDE w:val="0"/>
        <w:autoSpaceDN w:val="0"/>
        <w:adjustRightInd w:val="0"/>
        <w:jc w:val="right"/>
        <w:rPr>
          <w:rFonts w:eastAsia="Calibri"/>
          <w:color w:val="000000"/>
          <w:sz w:val="22"/>
          <w:szCs w:val="22"/>
          <w:lang w:val="en-US" w:eastAsia="en-US" w:bidi="ar-SA"/>
        </w:rPr>
      </w:pPr>
    </w:p>
    <w:p w:rsidR="007911B1" w:rsidP="00C33758">
      <w:pPr>
        <w:autoSpaceDE w:val="0"/>
        <w:autoSpaceDN w:val="0"/>
        <w:adjustRightInd w:val="0"/>
        <w:jc w:val="right"/>
        <w:rPr>
          <w:rFonts w:eastAsia="Calibri"/>
          <w:color w:val="000000"/>
          <w:sz w:val="22"/>
          <w:szCs w:val="22"/>
          <w:lang w:val="en-US" w:eastAsia="en-US" w:bidi="ar-SA"/>
        </w:rPr>
      </w:pPr>
    </w:p>
    <w:p w:rsidR="007911B1" w:rsidP="00C33758">
      <w:pPr>
        <w:autoSpaceDE w:val="0"/>
        <w:autoSpaceDN w:val="0"/>
        <w:adjustRightInd w:val="0"/>
        <w:jc w:val="right"/>
        <w:rPr>
          <w:rFonts w:eastAsia="Calibri"/>
          <w:color w:val="000000"/>
          <w:sz w:val="22"/>
          <w:szCs w:val="22"/>
          <w:lang w:val="en-US" w:eastAsia="en-US" w:bidi="ar-SA"/>
        </w:rPr>
      </w:pPr>
    </w:p>
    <w:p w:rsidR="007911B1" w:rsidP="00C33758">
      <w:pPr>
        <w:autoSpaceDE w:val="0"/>
        <w:autoSpaceDN w:val="0"/>
        <w:adjustRightInd w:val="0"/>
        <w:jc w:val="right"/>
        <w:rPr>
          <w:rFonts w:eastAsia="Calibri"/>
          <w:color w:val="000000"/>
          <w:sz w:val="22"/>
          <w:szCs w:val="22"/>
          <w:lang w:val="en-US" w:eastAsia="en-US" w:bidi="ar-SA"/>
        </w:rPr>
      </w:pPr>
    </w:p>
    <w:p w:rsidR="007911B1" w:rsidP="00C33758">
      <w:pPr>
        <w:autoSpaceDE w:val="0"/>
        <w:autoSpaceDN w:val="0"/>
        <w:adjustRightInd w:val="0"/>
        <w:jc w:val="right"/>
        <w:rPr>
          <w:rFonts w:eastAsia="Calibri"/>
          <w:color w:val="000000"/>
          <w:sz w:val="22"/>
          <w:szCs w:val="22"/>
          <w:lang w:val="en-US" w:eastAsia="en-US" w:bidi="ar-SA"/>
        </w:rPr>
      </w:pPr>
    </w:p>
    <w:p w:rsidR="007911B1" w:rsidP="00C33758">
      <w:pPr>
        <w:autoSpaceDE w:val="0"/>
        <w:autoSpaceDN w:val="0"/>
        <w:adjustRightInd w:val="0"/>
        <w:jc w:val="right"/>
        <w:rPr>
          <w:rFonts w:eastAsia="Calibri"/>
          <w:color w:val="000000"/>
          <w:sz w:val="22"/>
          <w:szCs w:val="22"/>
          <w:lang w:val="en-US" w:eastAsia="en-US" w:bidi="ar-SA"/>
        </w:rPr>
      </w:pPr>
    </w:p>
    <w:p w:rsidR="007911B1" w:rsidP="00C33758">
      <w:pPr>
        <w:autoSpaceDE w:val="0"/>
        <w:autoSpaceDN w:val="0"/>
        <w:adjustRightInd w:val="0"/>
        <w:jc w:val="right"/>
        <w:rPr>
          <w:rFonts w:eastAsia="Calibri"/>
          <w:color w:val="000000"/>
          <w:sz w:val="22"/>
          <w:szCs w:val="22"/>
          <w:lang w:val="en-US" w:eastAsia="en-US" w:bidi="ar-SA"/>
        </w:rPr>
      </w:pPr>
    </w:p>
    <w:p w:rsidR="007911B1" w:rsidP="00C33758">
      <w:pPr>
        <w:autoSpaceDE w:val="0"/>
        <w:autoSpaceDN w:val="0"/>
        <w:adjustRightInd w:val="0"/>
        <w:jc w:val="right"/>
        <w:rPr>
          <w:rFonts w:eastAsia="Calibri"/>
          <w:color w:val="000000"/>
          <w:sz w:val="22"/>
          <w:szCs w:val="22"/>
          <w:lang w:val="en-US" w:eastAsia="en-US" w:bidi="ar-SA"/>
        </w:rPr>
      </w:pPr>
      <w:r>
        <w:rPr>
          <w:noProof/>
          <w:sz w:val="22"/>
          <w:szCs w:val="22"/>
        </w:rPr>
        <w:pict>
          <v:rect id="_x0000_s1093" style="width:497.25pt;height:63pt;margin-top:-56.25pt;margin-left:0.75pt;position:absolute;z-index:251740160" stroked="f">
            <v:textbox>
              <w:txbxContent>
                <w:p w:rsidR="00522993" w:rsidRPr="00D67A42" w:rsidP="00522993">
                  <w:pPr>
                    <w:jc w:val="center"/>
                    <w:rPr>
                      <w:sz w:val="36"/>
                      <w:szCs w:val="36"/>
                    </w:rPr>
                  </w:pPr>
                  <w:r w:rsidRPr="00D67A42">
                    <w:rPr>
                      <w:sz w:val="36"/>
                      <w:szCs w:val="36"/>
                    </w:rPr>
                    <w:t>Department of Mathematics</w:t>
                  </w:r>
                </w:p>
                <w:p w:rsidR="00522993" w:rsidRPr="00D67A42" w:rsidP="00522993">
                  <w:pPr>
                    <w:jc w:val="center"/>
                    <w:rPr>
                      <w:sz w:val="36"/>
                      <w:szCs w:val="36"/>
                    </w:rPr>
                  </w:pPr>
                  <w:r w:rsidRPr="00D67A42">
                    <w:rPr>
                      <w:sz w:val="36"/>
                      <w:szCs w:val="36"/>
                    </w:rPr>
                    <w:t>Mugberia Gangadhar Mahavidyalaya</w:t>
                  </w:r>
                </w:p>
                <w:p w:rsidR="00522993" w:rsidP="00522993"/>
                <w:p w:rsidR="00522993"/>
              </w:txbxContent>
            </v:textbox>
          </v:rect>
        </w:pict>
      </w:r>
    </w:p>
    <w:p w:rsidR="00C33758" w:rsidP="00C33758">
      <w:pPr>
        <w:autoSpaceDE w:val="0"/>
        <w:autoSpaceDN w:val="0"/>
        <w:adjustRightInd w:val="0"/>
        <w:jc w:val="right"/>
        <w:rPr>
          <w:rFonts w:eastAsia="Calibri"/>
          <w:color w:val="000000"/>
          <w:sz w:val="22"/>
          <w:szCs w:val="22"/>
          <w:lang w:val="en-US" w:eastAsia="en-US" w:bidi="ar-SA"/>
        </w:rPr>
      </w:pPr>
      <w:r>
        <w:rPr>
          <w:rFonts w:eastAsia="Calibri"/>
          <w:color w:val="000000"/>
          <w:sz w:val="22"/>
          <w:szCs w:val="22"/>
          <w:lang w:val="en-US" w:eastAsia="en-US" w:bidi="ar-SA"/>
        </w:rPr>
        <w:t>Date: 30.11.2022</w:t>
      </w:r>
    </w:p>
    <w:p w:rsidR="00C33758" w:rsidP="00D67A42">
      <w:pPr>
        <w:autoSpaceDE w:val="0"/>
        <w:autoSpaceDN w:val="0"/>
        <w:adjustRightInd w:val="0"/>
        <w:rPr>
          <w:rFonts w:eastAsia="Calibri"/>
          <w:color w:val="000000"/>
          <w:sz w:val="22"/>
          <w:szCs w:val="22"/>
          <w:lang w:val="en-US" w:eastAsia="en-US" w:bidi="ar-SA"/>
        </w:rPr>
      </w:pPr>
    </w:p>
    <w:p w:rsidR="00C33758" w:rsidP="001C7456">
      <w:pPr>
        <w:autoSpaceDE w:val="0"/>
        <w:autoSpaceDN w:val="0"/>
        <w:adjustRightInd w:val="0"/>
        <w:spacing w:line="360" w:lineRule="auto"/>
        <w:jc w:val="both"/>
        <w:rPr>
          <w:rFonts w:eastAsia="Calibri"/>
          <w:color w:val="000000"/>
          <w:sz w:val="22"/>
          <w:szCs w:val="22"/>
          <w:lang w:val="en-US" w:eastAsia="en-US" w:bidi="ar-SA"/>
        </w:rPr>
      </w:pPr>
      <w:r>
        <w:rPr>
          <w:rFonts w:eastAsia="Calibri"/>
          <w:color w:val="000000"/>
          <w:sz w:val="22"/>
          <w:szCs w:val="22"/>
          <w:lang w:val="en-US" w:eastAsia="en-US" w:bidi="ar-SA"/>
        </w:rPr>
        <w:t>Thir</w:t>
      </w:r>
      <w:r w:rsidRPr="00E8768F">
        <w:rPr>
          <w:rFonts w:eastAsia="Calibri"/>
          <w:color w:val="000000"/>
          <w:sz w:val="22"/>
          <w:szCs w:val="22"/>
          <w:lang w:val="en-US" w:eastAsia="en-US" w:bidi="ar-SA"/>
        </w:rPr>
        <w:t>d day workshop for capacity building for the students, the students of PG-3</w:t>
      </w:r>
      <w:r w:rsidRPr="00E8768F">
        <w:rPr>
          <w:rFonts w:eastAsia="Calibri"/>
          <w:color w:val="000000"/>
          <w:sz w:val="22"/>
          <w:szCs w:val="22"/>
          <w:vertAlign w:val="superscript"/>
          <w:lang w:val="en-US" w:eastAsia="en-US" w:bidi="ar-SA"/>
        </w:rPr>
        <w:t>rd</w:t>
      </w:r>
      <w:r w:rsidR="00002840">
        <w:rPr>
          <w:rFonts w:eastAsia="Calibri"/>
          <w:color w:val="000000"/>
          <w:sz w:val="22"/>
          <w:szCs w:val="22"/>
          <w:lang w:val="en-US" w:eastAsia="en-US" w:bidi="ar-SA"/>
        </w:rPr>
        <w:t xml:space="preserve"> semester makes their</w:t>
      </w:r>
      <w:r w:rsidRPr="00E8768F">
        <w:rPr>
          <w:rFonts w:eastAsia="Calibri"/>
          <w:color w:val="000000"/>
          <w:sz w:val="22"/>
          <w:szCs w:val="22"/>
          <w:lang w:val="en-US" w:eastAsia="en-US" w:bidi="ar-SA"/>
        </w:rPr>
        <w:t xml:space="preserve"> PPT by hands on workshop.</w:t>
      </w:r>
      <w:r w:rsidR="00B77A23">
        <w:rPr>
          <w:rFonts w:eastAsia="Calibri"/>
          <w:color w:val="000000"/>
          <w:sz w:val="22"/>
          <w:szCs w:val="22"/>
          <w:lang w:val="en-US" w:eastAsia="en-US" w:bidi="ar-SA"/>
        </w:rPr>
        <w:t xml:space="preserve"> Five</w:t>
      </w:r>
      <w:r w:rsidRPr="00E8768F">
        <w:rPr>
          <w:rFonts w:eastAsia="Calibri"/>
          <w:color w:val="000000"/>
          <w:sz w:val="22"/>
          <w:szCs w:val="22"/>
          <w:lang w:val="en-US" w:eastAsia="en-US" w:bidi="ar-SA"/>
        </w:rPr>
        <w:t xml:space="preserve"> </w:t>
      </w:r>
      <w:r w:rsidR="0049726D">
        <w:rPr>
          <w:rFonts w:eastAsia="Calibri"/>
          <w:color w:val="000000"/>
          <w:sz w:val="22"/>
          <w:szCs w:val="22"/>
          <w:lang w:val="en-US" w:eastAsia="en-US" w:bidi="ar-SA"/>
        </w:rPr>
        <w:t>group of students complete their</w:t>
      </w:r>
      <w:r w:rsidRPr="00E8768F">
        <w:rPr>
          <w:rFonts w:eastAsia="Calibri"/>
          <w:color w:val="000000"/>
          <w:sz w:val="22"/>
          <w:szCs w:val="22"/>
          <w:lang w:val="en-US" w:eastAsia="en-US" w:bidi="ar-SA"/>
        </w:rPr>
        <w:t xml:space="preserve"> project topic under the supervisor Mr. Goutam Mandal(Contractual Teacher, Dept of Mathematics</w:t>
      </w:r>
      <w:r>
        <w:rPr>
          <w:rFonts w:eastAsia="Calibri"/>
          <w:color w:val="000000"/>
          <w:sz w:val="22"/>
          <w:szCs w:val="22"/>
          <w:lang w:val="en-US" w:eastAsia="en-US" w:bidi="ar-SA"/>
        </w:rPr>
        <w:t>).</w:t>
      </w:r>
    </w:p>
    <w:p w:rsidR="00821398" w:rsidP="001C7456">
      <w:pPr>
        <w:autoSpaceDE w:val="0"/>
        <w:autoSpaceDN w:val="0"/>
        <w:adjustRightInd w:val="0"/>
        <w:spacing w:line="360" w:lineRule="auto"/>
        <w:jc w:val="both"/>
        <w:rPr>
          <w:rFonts w:eastAsia="Calibri"/>
          <w:color w:val="000000"/>
          <w:sz w:val="22"/>
          <w:szCs w:val="22"/>
          <w:lang w:val="en-US" w:eastAsia="en-US" w:bidi="ar-SA"/>
        </w:rPr>
      </w:pPr>
    </w:p>
    <w:p w:rsidR="00821398" w:rsidP="001C7456">
      <w:pPr>
        <w:autoSpaceDE w:val="0"/>
        <w:autoSpaceDN w:val="0"/>
        <w:adjustRightInd w:val="0"/>
        <w:spacing w:line="360" w:lineRule="auto"/>
        <w:jc w:val="both"/>
        <w:rPr>
          <w:rFonts w:eastAsia="Calibri"/>
          <w:color w:val="000000"/>
          <w:sz w:val="22"/>
          <w:szCs w:val="22"/>
          <w:lang w:val="en-US" w:eastAsia="en-US" w:bidi="ar-SA"/>
        </w:rPr>
      </w:pPr>
    </w:p>
    <w:tbl>
      <w:tblPr>
        <w:tblStyle w:val="TableGrid01"/>
        <w:tblW w:w="0" w:type="auto"/>
        <w:tblLook w:val="04A0"/>
      </w:tblPr>
      <w:tblGrid>
        <w:gridCol w:w="1915"/>
        <w:gridCol w:w="1915"/>
        <w:gridCol w:w="1915"/>
        <w:gridCol w:w="1915"/>
        <w:gridCol w:w="1916"/>
      </w:tblGrid>
      <w:tr w:rsidTr="00821398">
        <w:tblPrEx>
          <w:tblW w:w="0" w:type="auto"/>
          <w:tblLook w:val="04A0"/>
        </w:tblPrEx>
        <w:tc>
          <w:tcPr>
            <w:tcW w:w="1915" w:type="dxa"/>
          </w:tcPr>
          <w:p w:rsidR="00821398" w:rsidP="008830F3">
            <w:pPr>
              <w:jc w:val="center"/>
              <w:rPr>
                <w:rFonts w:ascii="Calibri" w:hAnsi="Calibri"/>
              </w:rPr>
            </w:pPr>
            <w:r>
              <w:rPr>
                <w:rFonts w:ascii="Calibri" w:hAnsi="Calibri"/>
              </w:rPr>
              <w:t>SL NO</w:t>
            </w:r>
          </w:p>
        </w:tc>
        <w:tc>
          <w:tcPr>
            <w:tcW w:w="1915" w:type="dxa"/>
          </w:tcPr>
          <w:p w:rsidR="00821398" w:rsidP="008830F3">
            <w:pPr>
              <w:jc w:val="center"/>
              <w:rPr>
                <w:rFonts w:ascii="Calibri" w:hAnsi="Calibri"/>
              </w:rPr>
            </w:pPr>
            <w:r>
              <w:rPr>
                <w:rFonts w:ascii="Calibri" w:hAnsi="Calibri"/>
              </w:rPr>
              <w:t>NAME</w:t>
            </w:r>
          </w:p>
        </w:tc>
        <w:tc>
          <w:tcPr>
            <w:tcW w:w="1915" w:type="dxa"/>
          </w:tcPr>
          <w:p w:rsidR="00821398" w:rsidP="008830F3">
            <w:pPr>
              <w:jc w:val="center"/>
              <w:rPr>
                <w:rFonts w:ascii="Calibri" w:hAnsi="Calibri"/>
              </w:rPr>
            </w:pPr>
            <w:r>
              <w:rPr>
                <w:rFonts w:ascii="Calibri" w:hAnsi="Calibri"/>
              </w:rPr>
              <w:t>ROLL NO</w:t>
            </w:r>
          </w:p>
        </w:tc>
        <w:tc>
          <w:tcPr>
            <w:tcW w:w="1915" w:type="dxa"/>
          </w:tcPr>
          <w:p w:rsidR="00821398" w:rsidP="008830F3">
            <w:pPr>
              <w:jc w:val="center"/>
              <w:rPr>
                <w:rFonts w:ascii="Calibri" w:hAnsi="Calibri"/>
              </w:rPr>
            </w:pPr>
            <w:r>
              <w:rPr>
                <w:rFonts w:ascii="Calibri" w:hAnsi="Calibri"/>
              </w:rPr>
              <w:t>PROJECT TOPIC</w:t>
            </w:r>
          </w:p>
        </w:tc>
        <w:tc>
          <w:tcPr>
            <w:tcW w:w="1916" w:type="dxa"/>
          </w:tcPr>
          <w:p w:rsidR="00821398" w:rsidP="008830F3">
            <w:pPr>
              <w:rPr>
                <w:rFonts w:ascii="Calibri" w:hAnsi="Calibri"/>
              </w:rPr>
            </w:pPr>
            <w:r>
              <w:rPr>
                <w:rFonts w:ascii="Calibri" w:hAnsi="Calibri"/>
              </w:rPr>
              <w:t>Supervisor Name</w:t>
            </w:r>
          </w:p>
        </w:tc>
      </w:tr>
      <w:tr w:rsidTr="00821398">
        <w:tblPrEx>
          <w:tblW w:w="0" w:type="auto"/>
          <w:tblLook w:val="04A0"/>
        </w:tblPrEx>
        <w:tc>
          <w:tcPr>
            <w:tcW w:w="1915" w:type="dxa"/>
          </w:tcPr>
          <w:p w:rsidR="00821398" w:rsidP="008830F3">
            <w:pPr>
              <w:autoSpaceDE w:val="0"/>
              <w:autoSpaceDN w:val="0"/>
              <w:adjustRightInd w:val="0"/>
              <w:jc w:val="center"/>
              <w:rPr>
                <w:color w:val="000000"/>
                <w:sz w:val="22"/>
                <w:szCs w:val="22"/>
              </w:rPr>
            </w:pPr>
            <w:r>
              <w:rPr>
                <w:color w:val="000000"/>
                <w:sz w:val="22"/>
                <w:szCs w:val="22"/>
              </w:rPr>
              <w:t>1</w:t>
            </w:r>
          </w:p>
        </w:tc>
        <w:tc>
          <w:tcPr>
            <w:tcW w:w="1915" w:type="dxa"/>
          </w:tcPr>
          <w:p w:rsidR="00821398" w:rsidRPr="00C33758" w:rsidP="008830F3">
            <w:pPr>
              <w:rPr>
                <w:color w:val="000000"/>
                <w:sz w:val="22"/>
                <w:szCs w:val="22"/>
              </w:rPr>
            </w:pPr>
            <w:r w:rsidRPr="00C33758">
              <w:rPr>
                <w:color w:val="000000"/>
                <w:sz w:val="22"/>
                <w:szCs w:val="22"/>
              </w:rPr>
              <w:t>Debajyoti Maity</w:t>
            </w:r>
          </w:p>
          <w:p w:rsidR="00821398" w:rsidRPr="00C33758" w:rsidP="008830F3">
            <w:pPr>
              <w:rPr>
                <w:color w:val="000000"/>
                <w:sz w:val="22"/>
                <w:szCs w:val="22"/>
              </w:rPr>
            </w:pPr>
            <w:r w:rsidRPr="00C33758">
              <w:rPr>
                <w:color w:val="000000"/>
                <w:sz w:val="22"/>
                <w:szCs w:val="22"/>
              </w:rPr>
              <w:t>Raja Kumar Shee</w:t>
            </w:r>
          </w:p>
          <w:p w:rsidR="00821398" w:rsidP="008830F3">
            <w:pPr>
              <w:autoSpaceDE w:val="0"/>
              <w:autoSpaceDN w:val="0"/>
              <w:adjustRightInd w:val="0"/>
              <w:rPr>
                <w:color w:val="000000"/>
                <w:sz w:val="22"/>
                <w:szCs w:val="22"/>
              </w:rPr>
            </w:pPr>
            <w:r w:rsidRPr="00C33758">
              <w:rPr>
                <w:color w:val="000000"/>
                <w:sz w:val="22"/>
                <w:szCs w:val="22"/>
              </w:rPr>
              <w:t>Puspendu Sau</w:t>
            </w:r>
          </w:p>
        </w:tc>
        <w:tc>
          <w:tcPr>
            <w:tcW w:w="1915" w:type="dxa"/>
          </w:tcPr>
          <w:p w:rsidR="00821398" w:rsidRPr="008A54A8" w:rsidP="008830F3">
            <w:pPr>
              <w:autoSpaceDE w:val="0"/>
              <w:autoSpaceDN w:val="0"/>
              <w:adjustRightInd w:val="0"/>
              <w:jc w:val="center"/>
              <w:rPr>
                <w:b/>
                <w:color w:val="000000"/>
                <w:sz w:val="22"/>
                <w:szCs w:val="22"/>
              </w:rPr>
            </w:pPr>
            <w:r w:rsidRPr="008A54A8">
              <w:rPr>
                <w:b/>
                <w:color w:val="000000"/>
                <w:sz w:val="22"/>
                <w:szCs w:val="22"/>
              </w:rPr>
              <w:t>1558</w:t>
            </w:r>
          </w:p>
          <w:p w:rsidR="00821398" w:rsidRPr="008A54A8" w:rsidP="008830F3">
            <w:pPr>
              <w:autoSpaceDE w:val="0"/>
              <w:autoSpaceDN w:val="0"/>
              <w:adjustRightInd w:val="0"/>
              <w:jc w:val="center"/>
              <w:rPr>
                <w:b/>
                <w:color w:val="000000"/>
                <w:sz w:val="22"/>
                <w:szCs w:val="22"/>
              </w:rPr>
            </w:pPr>
            <w:r w:rsidRPr="008A54A8">
              <w:rPr>
                <w:b/>
                <w:color w:val="000000"/>
                <w:sz w:val="22"/>
                <w:szCs w:val="22"/>
              </w:rPr>
              <w:t>2569</w:t>
            </w:r>
          </w:p>
          <w:p w:rsidR="00821398" w:rsidRPr="008A54A8" w:rsidP="008830F3">
            <w:pPr>
              <w:autoSpaceDE w:val="0"/>
              <w:autoSpaceDN w:val="0"/>
              <w:adjustRightInd w:val="0"/>
              <w:jc w:val="center"/>
              <w:rPr>
                <w:b/>
                <w:color w:val="000000"/>
                <w:sz w:val="22"/>
                <w:szCs w:val="22"/>
              </w:rPr>
            </w:pPr>
            <w:r w:rsidRPr="008A54A8">
              <w:rPr>
                <w:b/>
                <w:color w:val="000000"/>
                <w:sz w:val="22"/>
                <w:szCs w:val="22"/>
              </w:rPr>
              <w:t>2568</w:t>
            </w:r>
          </w:p>
        </w:tc>
        <w:tc>
          <w:tcPr>
            <w:tcW w:w="1915" w:type="dxa"/>
          </w:tcPr>
          <w:p w:rsidR="00821398" w:rsidRPr="00C33758" w:rsidP="008830F3">
            <w:pPr>
              <w:jc w:val="center"/>
              <w:rPr>
                <w:color w:val="000000"/>
                <w:sz w:val="22"/>
                <w:szCs w:val="22"/>
              </w:rPr>
            </w:pPr>
            <w:r w:rsidRPr="00C33758">
              <w:rPr>
                <w:color w:val="000000"/>
                <w:sz w:val="22"/>
                <w:szCs w:val="22"/>
              </w:rPr>
              <w:t>Application of Trigonometry</w:t>
            </w:r>
          </w:p>
          <w:p w:rsidR="00821398" w:rsidP="008830F3">
            <w:pPr>
              <w:autoSpaceDE w:val="0"/>
              <w:autoSpaceDN w:val="0"/>
              <w:adjustRightInd w:val="0"/>
              <w:jc w:val="center"/>
              <w:rPr>
                <w:color w:val="000000"/>
                <w:sz w:val="22"/>
                <w:szCs w:val="22"/>
              </w:rPr>
            </w:pPr>
          </w:p>
        </w:tc>
        <w:tc>
          <w:tcPr>
            <w:tcW w:w="1916" w:type="dxa"/>
          </w:tcPr>
          <w:p w:rsidR="00821398" w:rsidP="008830F3">
            <w:pPr>
              <w:rPr>
                <w:rFonts w:ascii="Calibri" w:hAnsi="Calibri"/>
              </w:rPr>
            </w:pPr>
            <w:r>
              <w:rPr>
                <w:rFonts w:ascii="Calibri" w:hAnsi="Calibri"/>
              </w:rPr>
              <w:t>Santu Hati</w:t>
            </w:r>
          </w:p>
        </w:tc>
      </w:tr>
      <w:tr w:rsidTr="00821398">
        <w:tblPrEx>
          <w:tblW w:w="0" w:type="auto"/>
          <w:tblLook w:val="04A0"/>
        </w:tblPrEx>
        <w:tc>
          <w:tcPr>
            <w:tcW w:w="1915" w:type="dxa"/>
          </w:tcPr>
          <w:p w:rsidR="00821398" w:rsidP="008830F3">
            <w:pPr>
              <w:autoSpaceDE w:val="0"/>
              <w:autoSpaceDN w:val="0"/>
              <w:adjustRightInd w:val="0"/>
              <w:jc w:val="center"/>
              <w:rPr>
                <w:color w:val="000000"/>
                <w:sz w:val="22"/>
                <w:szCs w:val="22"/>
              </w:rPr>
            </w:pPr>
            <w:r>
              <w:rPr>
                <w:color w:val="000000"/>
                <w:sz w:val="22"/>
                <w:szCs w:val="22"/>
              </w:rPr>
              <w:t>2</w:t>
            </w:r>
          </w:p>
        </w:tc>
        <w:tc>
          <w:tcPr>
            <w:tcW w:w="1915" w:type="dxa"/>
          </w:tcPr>
          <w:p w:rsidR="00821398" w:rsidRPr="00C33758" w:rsidP="008830F3">
            <w:pPr>
              <w:rPr>
                <w:color w:val="000000"/>
                <w:sz w:val="22"/>
                <w:szCs w:val="22"/>
              </w:rPr>
            </w:pPr>
            <w:r w:rsidRPr="00C33758">
              <w:rPr>
                <w:color w:val="000000"/>
                <w:sz w:val="22"/>
                <w:szCs w:val="22"/>
              </w:rPr>
              <w:t>Debabrata Patra</w:t>
            </w:r>
          </w:p>
          <w:p w:rsidR="00821398" w:rsidRPr="00C33758" w:rsidP="008830F3">
            <w:pPr>
              <w:rPr>
                <w:color w:val="000000"/>
                <w:sz w:val="22"/>
                <w:szCs w:val="22"/>
              </w:rPr>
            </w:pPr>
            <w:r w:rsidRPr="00C33758">
              <w:rPr>
                <w:color w:val="000000"/>
                <w:sz w:val="22"/>
                <w:szCs w:val="22"/>
              </w:rPr>
              <w:t>Biswajit Mandal</w:t>
            </w:r>
          </w:p>
          <w:p w:rsidR="00821398" w:rsidP="008830F3">
            <w:pPr>
              <w:autoSpaceDE w:val="0"/>
              <w:autoSpaceDN w:val="0"/>
              <w:adjustRightInd w:val="0"/>
              <w:rPr>
                <w:color w:val="000000"/>
                <w:sz w:val="22"/>
                <w:szCs w:val="22"/>
              </w:rPr>
            </w:pPr>
            <w:r w:rsidRPr="00C33758">
              <w:rPr>
                <w:color w:val="000000"/>
                <w:sz w:val="22"/>
                <w:szCs w:val="22"/>
              </w:rPr>
              <w:t>Sumana Maity</w:t>
            </w:r>
          </w:p>
        </w:tc>
        <w:tc>
          <w:tcPr>
            <w:tcW w:w="1915" w:type="dxa"/>
          </w:tcPr>
          <w:p w:rsidR="00821398" w:rsidRPr="008A54A8" w:rsidP="008830F3">
            <w:pPr>
              <w:autoSpaceDE w:val="0"/>
              <w:autoSpaceDN w:val="0"/>
              <w:adjustRightInd w:val="0"/>
              <w:jc w:val="center"/>
              <w:rPr>
                <w:b/>
                <w:color w:val="000000"/>
                <w:sz w:val="22"/>
                <w:szCs w:val="22"/>
              </w:rPr>
            </w:pPr>
            <w:r w:rsidRPr="008A54A8">
              <w:rPr>
                <w:b/>
                <w:color w:val="000000"/>
                <w:sz w:val="22"/>
                <w:szCs w:val="22"/>
              </w:rPr>
              <w:t>2557</w:t>
            </w:r>
          </w:p>
          <w:p w:rsidR="00821398" w:rsidRPr="008A54A8" w:rsidP="008830F3">
            <w:pPr>
              <w:autoSpaceDE w:val="0"/>
              <w:autoSpaceDN w:val="0"/>
              <w:adjustRightInd w:val="0"/>
              <w:jc w:val="center"/>
              <w:rPr>
                <w:b/>
                <w:color w:val="000000"/>
                <w:sz w:val="22"/>
                <w:szCs w:val="22"/>
              </w:rPr>
            </w:pPr>
            <w:r w:rsidRPr="008A54A8">
              <w:rPr>
                <w:b/>
                <w:color w:val="000000"/>
                <w:sz w:val="22"/>
                <w:szCs w:val="22"/>
              </w:rPr>
              <w:t>2555</w:t>
            </w:r>
          </w:p>
          <w:p w:rsidR="00821398" w:rsidRPr="008A54A8" w:rsidP="008830F3">
            <w:pPr>
              <w:autoSpaceDE w:val="0"/>
              <w:autoSpaceDN w:val="0"/>
              <w:adjustRightInd w:val="0"/>
              <w:jc w:val="center"/>
              <w:rPr>
                <w:b/>
                <w:color w:val="000000"/>
                <w:sz w:val="22"/>
                <w:szCs w:val="22"/>
              </w:rPr>
            </w:pPr>
            <w:r w:rsidRPr="008A54A8">
              <w:rPr>
                <w:b/>
                <w:color w:val="000000"/>
                <w:sz w:val="22"/>
                <w:szCs w:val="22"/>
              </w:rPr>
              <w:t>2595</w:t>
            </w:r>
          </w:p>
        </w:tc>
        <w:tc>
          <w:tcPr>
            <w:tcW w:w="1915" w:type="dxa"/>
          </w:tcPr>
          <w:p w:rsidR="00821398" w:rsidRPr="00C33758" w:rsidP="008830F3">
            <w:pPr>
              <w:jc w:val="center"/>
              <w:rPr>
                <w:color w:val="000000"/>
                <w:sz w:val="22"/>
                <w:szCs w:val="22"/>
              </w:rPr>
            </w:pPr>
            <w:r w:rsidRPr="00C33758">
              <w:rPr>
                <w:color w:val="000000"/>
                <w:sz w:val="22"/>
                <w:szCs w:val="22"/>
              </w:rPr>
              <w:t>Complex analysis in Fourier transformation applications</w:t>
            </w:r>
          </w:p>
          <w:p w:rsidR="00821398" w:rsidP="008830F3">
            <w:pPr>
              <w:autoSpaceDE w:val="0"/>
              <w:autoSpaceDN w:val="0"/>
              <w:adjustRightInd w:val="0"/>
              <w:jc w:val="center"/>
              <w:rPr>
                <w:color w:val="000000"/>
                <w:sz w:val="22"/>
                <w:szCs w:val="22"/>
              </w:rPr>
            </w:pPr>
          </w:p>
        </w:tc>
        <w:tc>
          <w:tcPr>
            <w:tcW w:w="1916" w:type="dxa"/>
          </w:tcPr>
          <w:p w:rsidR="00821398" w:rsidP="008830F3">
            <w:pPr>
              <w:rPr>
                <w:rFonts w:ascii="Calibri" w:hAnsi="Calibri"/>
              </w:rPr>
            </w:pPr>
            <w:r>
              <w:rPr>
                <w:rFonts w:ascii="Calibri" w:hAnsi="Calibri"/>
              </w:rPr>
              <w:t>Goutam Mandal</w:t>
            </w:r>
          </w:p>
        </w:tc>
      </w:tr>
      <w:tr w:rsidTr="00821398">
        <w:tblPrEx>
          <w:tblW w:w="0" w:type="auto"/>
          <w:tblLook w:val="04A0"/>
        </w:tblPrEx>
        <w:tc>
          <w:tcPr>
            <w:tcW w:w="1915" w:type="dxa"/>
          </w:tcPr>
          <w:p w:rsidR="00821398" w:rsidP="008830F3">
            <w:pPr>
              <w:autoSpaceDE w:val="0"/>
              <w:autoSpaceDN w:val="0"/>
              <w:adjustRightInd w:val="0"/>
              <w:jc w:val="center"/>
              <w:rPr>
                <w:color w:val="000000"/>
                <w:sz w:val="22"/>
                <w:szCs w:val="22"/>
              </w:rPr>
            </w:pPr>
            <w:r>
              <w:rPr>
                <w:color w:val="000000"/>
                <w:sz w:val="22"/>
                <w:szCs w:val="22"/>
              </w:rPr>
              <w:t>3</w:t>
            </w:r>
          </w:p>
        </w:tc>
        <w:tc>
          <w:tcPr>
            <w:tcW w:w="1915" w:type="dxa"/>
          </w:tcPr>
          <w:p w:rsidR="00821398" w:rsidRPr="006B30AB" w:rsidP="008830F3">
            <w:pPr>
              <w:autoSpaceDE w:val="0"/>
              <w:autoSpaceDN w:val="0"/>
              <w:adjustRightInd w:val="0"/>
              <w:rPr>
                <w:color w:val="000000"/>
                <w:sz w:val="22"/>
                <w:szCs w:val="22"/>
              </w:rPr>
            </w:pPr>
            <w:r w:rsidRPr="006B30AB">
              <w:rPr>
                <w:color w:val="000000"/>
                <w:sz w:val="22"/>
                <w:szCs w:val="22"/>
              </w:rPr>
              <w:t>Subinoy Patra</w:t>
            </w:r>
          </w:p>
          <w:p w:rsidR="00821398" w:rsidRPr="006B30AB" w:rsidP="008830F3">
            <w:pPr>
              <w:autoSpaceDE w:val="0"/>
              <w:autoSpaceDN w:val="0"/>
              <w:adjustRightInd w:val="0"/>
              <w:rPr>
                <w:color w:val="000000"/>
                <w:sz w:val="22"/>
                <w:szCs w:val="22"/>
              </w:rPr>
            </w:pPr>
            <w:r w:rsidRPr="006B30AB">
              <w:rPr>
                <w:color w:val="000000"/>
                <w:sz w:val="22"/>
                <w:szCs w:val="22"/>
              </w:rPr>
              <w:t>Saheb Bera</w:t>
            </w:r>
          </w:p>
          <w:p w:rsidR="00821398" w:rsidRPr="006B30AB" w:rsidP="008830F3">
            <w:pPr>
              <w:autoSpaceDE w:val="0"/>
              <w:autoSpaceDN w:val="0"/>
              <w:adjustRightInd w:val="0"/>
              <w:rPr>
                <w:color w:val="000000"/>
                <w:sz w:val="22"/>
                <w:szCs w:val="22"/>
              </w:rPr>
            </w:pPr>
            <w:r w:rsidRPr="006B30AB">
              <w:rPr>
                <w:color w:val="000000"/>
                <w:sz w:val="22"/>
                <w:szCs w:val="22"/>
              </w:rPr>
              <w:t>Sudeshna Maity</w:t>
            </w:r>
          </w:p>
        </w:tc>
        <w:tc>
          <w:tcPr>
            <w:tcW w:w="1915" w:type="dxa"/>
          </w:tcPr>
          <w:p w:rsidR="00821398" w:rsidRPr="008A54A8" w:rsidP="008830F3">
            <w:pPr>
              <w:autoSpaceDE w:val="0"/>
              <w:autoSpaceDN w:val="0"/>
              <w:adjustRightInd w:val="0"/>
              <w:jc w:val="center"/>
              <w:rPr>
                <w:b/>
                <w:color w:val="000000"/>
                <w:sz w:val="22"/>
                <w:szCs w:val="22"/>
              </w:rPr>
            </w:pPr>
            <w:r w:rsidRPr="008A54A8">
              <w:rPr>
                <w:b/>
                <w:color w:val="000000"/>
                <w:sz w:val="22"/>
                <w:szCs w:val="22"/>
              </w:rPr>
              <w:t>2583</w:t>
            </w:r>
          </w:p>
          <w:p w:rsidR="00821398" w:rsidRPr="008A54A8" w:rsidP="008830F3">
            <w:pPr>
              <w:autoSpaceDE w:val="0"/>
              <w:autoSpaceDN w:val="0"/>
              <w:adjustRightInd w:val="0"/>
              <w:jc w:val="center"/>
              <w:rPr>
                <w:b/>
                <w:color w:val="000000"/>
                <w:sz w:val="22"/>
                <w:szCs w:val="22"/>
              </w:rPr>
            </w:pPr>
            <w:r w:rsidRPr="008A54A8">
              <w:rPr>
                <w:b/>
                <w:color w:val="000000"/>
                <w:sz w:val="22"/>
                <w:szCs w:val="22"/>
              </w:rPr>
              <w:t>2592</w:t>
            </w:r>
          </w:p>
          <w:p w:rsidR="00821398" w:rsidRPr="008A54A8" w:rsidP="008830F3">
            <w:pPr>
              <w:autoSpaceDE w:val="0"/>
              <w:autoSpaceDN w:val="0"/>
              <w:adjustRightInd w:val="0"/>
              <w:jc w:val="center"/>
              <w:rPr>
                <w:b/>
                <w:color w:val="000000"/>
                <w:sz w:val="22"/>
                <w:szCs w:val="22"/>
              </w:rPr>
            </w:pPr>
            <w:r w:rsidRPr="008A54A8">
              <w:rPr>
                <w:b/>
                <w:color w:val="000000"/>
                <w:sz w:val="22"/>
                <w:szCs w:val="22"/>
              </w:rPr>
              <w:t>2585</w:t>
            </w:r>
          </w:p>
        </w:tc>
        <w:tc>
          <w:tcPr>
            <w:tcW w:w="1915" w:type="dxa"/>
          </w:tcPr>
          <w:p w:rsidR="00821398" w:rsidRPr="006B30AB" w:rsidP="008830F3">
            <w:pPr>
              <w:autoSpaceDE w:val="0"/>
              <w:autoSpaceDN w:val="0"/>
              <w:adjustRightInd w:val="0"/>
              <w:jc w:val="center"/>
              <w:rPr>
                <w:color w:val="000000"/>
                <w:sz w:val="22"/>
                <w:szCs w:val="22"/>
              </w:rPr>
            </w:pPr>
            <w:r w:rsidRPr="006B30AB">
              <w:rPr>
                <w:color w:val="000000"/>
                <w:sz w:val="22"/>
                <w:szCs w:val="22"/>
              </w:rPr>
              <w:t>Fluid Mechanics and its application</w:t>
            </w:r>
          </w:p>
        </w:tc>
        <w:tc>
          <w:tcPr>
            <w:tcW w:w="1916" w:type="dxa"/>
          </w:tcPr>
          <w:p w:rsidR="00821398" w:rsidP="008830F3">
            <w:pPr>
              <w:rPr>
                <w:rFonts w:ascii="Calibri" w:hAnsi="Calibri"/>
              </w:rPr>
            </w:pPr>
            <w:r>
              <w:rPr>
                <w:rFonts w:ascii="Calibri" w:hAnsi="Calibri"/>
              </w:rPr>
              <w:t>Goutam Mandal</w:t>
            </w:r>
          </w:p>
        </w:tc>
      </w:tr>
      <w:tr w:rsidTr="00821398">
        <w:tblPrEx>
          <w:tblW w:w="0" w:type="auto"/>
          <w:tblLook w:val="04A0"/>
        </w:tblPrEx>
        <w:tc>
          <w:tcPr>
            <w:tcW w:w="1915" w:type="dxa"/>
          </w:tcPr>
          <w:p w:rsidR="00821398" w:rsidP="008830F3">
            <w:pPr>
              <w:autoSpaceDE w:val="0"/>
              <w:autoSpaceDN w:val="0"/>
              <w:adjustRightInd w:val="0"/>
              <w:jc w:val="center"/>
              <w:rPr>
                <w:color w:val="000000"/>
                <w:sz w:val="22"/>
                <w:szCs w:val="22"/>
              </w:rPr>
            </w:pPr>
            <w:r>
              <w:rPr>
                <w:color w:val="000000"/>
                <w:sz w:val="22"/>
                <w:szCs w:val="22"/>
              </w:rPr>
              <w:t>4</w:t>
            </w:r>
          </w:p>
        </w:tc>
        <w:tc>
          <w:tcPr>
            <w:tcW w:w="1915" w:type="dxa"/>
          </w:tcPr>
          <w:p w:rsidR="00821398" w:rsidRPr="006B30AB" w:rsidP="008830F3">
            <w:pPr>
              <w:autoSpaceDE w:val="0"/>
              <w:autoSpaceDN w:val="0"/>
              <w:adjustRightInd w:val="0"/>
              <w:rPr>
                <w:color w:val="000000"/>
                <w:sz w:val="22"/>
                <w:szCs w:val="22"/>
              </w:rPr>
            </w:pPr>
            <w:r w:rsidRPr="006B30AB">
              <w:rPr>
                <w:color w:val="000000"/>
                <w:sz w:val="22"/>
                <w:szCs w:val="22"/>
              </w:rPr>
              <w:t>Amiya Mandal</w:t>
            </w:r>
          </w:p>
          <w:p w:rsidR="00821398" w:rsidRPr="006B30AB" w:rsidP="008830F3">
            <w:pPr>
              <w:autoSpaceDE w:val="0"/>
              <w:autoSpaceDN w:val="0"/>
              <w:adjustRightInd w:val="0"/>
              <w:rPr>
                <w:color w:val="000000"/>
                <w:sz w:val="22"/>
                <w:szCs w:val="22"/>
              </w:rPr>
            </w:pPr>
            <w:r w:rsidRPr="006B30AB">
              <w:rPr>
                <w:color w:val="000000"/>
                <w:sz w:val="22"/>
                <w:szCs w:val="22"/>
              </w:rPr>
              <w:t>Subhadip Mandal</w:t>
            </w:r>
          </w:p>
          <w:p w:rsidR="00821398" w:rsidRPr="006B30AB" w:rsidP="008830F3">
            <w:pPr>
              <w:autoSpaceDE w:val="0"/>
              <w:autoSpaceDN w:val="0"/>
              <w:adjustRightInd w:val="0"/>
              <w:rPr>
                <w:color w:val="000000"/>
                <w:sz w:val="22"/>
                <w:szCs w:val="22"/>
              </w:rPr>
            </w:pPr>
            <w:r w:rsidRPr="006B30AB">
              <w:rPr>
                <w:color w:val="000000"/>
                <w:sz w:val="22"/>
                <w:szCs w:val="22"/>
              </w:rPr>
              <w:t>Soumya Kanti Mandal</w:t>
            </w:r>
          </w:p>
        </w:tc>
        <w:tc>
          <w:tcPr>
            <w:tcW w:w="1915" w:type="dxa"/>
          </w:tcPr>
          <w:p w:rsidR="00821398" w:rsidRPr="008A54A8" w:rsidP="008830F3">
            <w:pPr>
              <w:autoSpaceDE w:val="0"/>
              <w:autoSpaceDN w:val="0"/>
              <w:adjustRightInd w:val="0"/>
              <w:jc w:val="center"/>
              <w:rPr>
                <w:b/>
                <w:color w:val="000000"/>
                <w:sz w:val="22"/>
                <w:szCs w:val="22"/>
              </w:rPr>
            </w:pPr>
            <w:r w:rsidRPr="008A54A8">
              <w:rPr>
                <w:b/>
                <w:color w:val="000000"/>
                <w:sz w:val="22"/>
                <w:szCs w:val="22"/>
              </w:rPr>
              <w:t>2551</w:t>
            </w:r>
          </w:p>
          <w:p w:rsidR="00821398" w:rsidRPr="008A54A8" w:rsidP="008830F3">
            <w:pPr>
              <w:autoSpaceDE w:val="0"/>
              <w:autoSpaceDN w:val="0"/>
              <w:adjustRightInd w:val="0"/>
              <w:jc w:val="center"/>
              <w:rPr>
                <w:b/>
                <w:color w:val="000000"/>
                <w:sz w:val="22"/>
                <w:szCs w:val="22"/>
              </w:rPr>
            </w:pPr>
            <w:r w:rsidRPr="008A54A8">
              <w:rPr>
                <w:b/>
                <w:color w:val="000000"/>
                <w:sz w:val="22"/>
                <w:szCs w:val="22"/>
              </w:rPr>
              <w:t>2581</w:t>
            </w:r>
          </w:p>
          <w:p w:rsidR="00821398" w:rsidRPr="008A54A8" w:rsidP="008830F3">
            <w:pPr>
              <w:autoSpaceDE w:val="0"/>
              <w:autoSpaceDN w:val="0"/>
              <w:adjustRightInd w:val="0"/>
              <w:jc w:val="center"/>
              <w:rPr>
                <w:b/>
                <w:color w:val="000000"/>
                <w:sz w:val="22"/>
                <w:szCs w:val="22"/>
              </w:rPr>
            </w:pPr>
            <w:r w:rsidRPr="008A54A8">
              <w:rPr>
                <w:b/>
                <w:color w:val="000000"/>
                <w:sz w:val="22"/>
                <w:szCs w:val="22"/>
              </w:rPr>
              <w:t>2594</w:t>
            </w:r>
          </w:p>
        </w:tc>
        <w:tc>
          <w:tcPr>
            <w:tcW w:w="1915" w:type="dxa"/>
          </w:tcPr>
          <w:p w:rsidR="00821398" w:rsidRPr="006B30AB" w:rsidP="008830F3">
            <w:pPr>
              <w:jc w:val="center"/>
              <w:rPr>
                <w:color w:val="000000"/>
                <w:sz w:val="22"/>
                <w:szCs w:val="22"/>
              </w:rPr>
            </w:pPr>
            <w:r w:rsidRPr="006B30AB">
              <w:rPr>
                <w:color w:val="000000"/>
                <w:sz w:val="22"/>
                <w:szCs w:val="22"/>
              </w:rPr>
              <w:t>Application of Differential Equation in real life</w:t>
            </w:r>
          </w:p>
        </w:tc>
        <w:tc>
          <w:tcPr>
            <w:tcW w:w="1916" w:type="dxa"/>
          </w:tcPr>
          <w:p w:rsidR="00821398" w:rsidP="008830F3">
            <w:pPr>
              <w:rPr>
                <w:rFonts w:ascii="Calibri" w:hAnsi="Calibri"/>
              </w:rPr>
            </w:pPr>
            <w:r>
              <w:rPr>
                <w:rFonts w:ascii="Calibri" w:hAnsi="Calibri"/>
              </w:rPr>
              <w:t>Dr. Kalipada Maity</w:t>
            </w:r>
          </w:p>
        </w:tc>
      </w:tr>
      <w:tr w:rsidTr="00821398">
        <w:tblPrEx>
          <w:tblW w:w="0" w:type="auto"/>
          <w:tblLook w:val="04A0"/>
        </w:tblPrEx>
        <w:tc>
          <w:tcPr>
            <w:tcW w:w="1915" w:type="dxa"/>
          </w:tcPr>
          <w:p w:rsidR="00522993" w:rsidP="008830F3">
            <w:pPr>
              <w:autoSpaceDE w:val="0"/>
              <w:autoSpaceDN w:val="0"/>
              <w:adjustRightInd w:val="0"/>
              <w:jc w:val="center"/>
              <w:rPr>
                <w:color w:val="000000"/>
                <w:sz w:val="22"/>
                <w:szCs w:val="22"/>
              </w:rPr>
            </w:pPr>
            <w:r>
              <w:rPr>
                <w:color w:val="000000"/>
                <w:sz w:val="22"/>
                <w:szCs w:val="22"/>
              </w:rPr>
              <w:t>5</w:t>
            </w:r>
          </w:p>
        </w:tc>
        <w:tc>
          <w:tcPr>
            <w:tcW w:w="1915" w:type="dxa"/>
          </w:tcPr>
          <w:p w:rsidR="00522993" w:rsidRPr="006B30AB" w:rsidP="008830F3">
            <w:pPr>
              <w:autoSpaceDE w:val="0"/>
              <w:autoSpaceDN w:val="0"/>
              <w:adjustRightInd w:val="0"/>
              <w:rPr>
                <w:color w:val="000000"/>
                <w:sz w:val="22"/>
                <w:szCs w:val="22"/>
              </w:rPr>
            </w:pPr>
            <w:r w:rsidRPr="006B30AB">
              <w:rPr>
                <w:color w:val="000000"/>
                <w:sz w:val="22"/>
                <w:szCs w:val="22"/>
              </w:rPr>
              <w:t>Snigdha Mandal</w:t>
            </w:r>
          </w:p>
          <w:p w:rsidR="00522993" w:rsidRPr="006B30AB" w:rsidP="008830F3">
            <w:pPr>
              <w:autoSpaceDE w:val="0"/>
              <w:autoSpaceDN w:val="0"/>
              <w:adjustRightInd w:val="0"/>
              <w:rPr>
                <w:color w:val="000000"/>
                <w:sz w:val="22"/>
                <w:szCs w:val="22"/>
              </w:rPr>
            </w:pPr>
            <w:r w:rsidRPr="006B30AB">
              <w:rPr>
                <w:color w:val="000000"/>
                <w:sz w:val="22"/>
                <w:szCs w:val="22"/>
              </w:rPr>
              <w:t>Biren Pahari</w:t>
            </w:r>
          </w:p>
          <w:p w:rsidR="00522993" w:rsidRPr="006B30AB" w:rsidP="008830F3">
            <w:pPr>
              <w:autoSpaceDE w:val="0"/>
              <w:autoSpaceDN w:val="0"/>
              <w:adjustRightInd w:val="0"/>
              <w:rPr>
                <w:color w:val="000000"/>
                <w:sz w:val="22"/>
                <w:szCs w:val="22"/>
              </w:rPr>
            </w:pPr>
            <w:r w:rsidRPr="006B30AB">
              <w:rPr>
                <w:color w:val="000000"/>
                <w:sz w:val="22"/>
                <w:szCs w:val="22"/>
              </w:rPr>
              <w:t>Sayan Das</w:t>
            </w:r>
          </w:p>
        </w:tc>
        <w:tc>
          <w:tcPr>
            <w:tcW w:w="1915" w:type="dxa"/>
          </w:tcPr>
          <w:p w:rsidR="00522993" w:rsidRPr="008A54A8" w:rsidP="008830F3">
            <w:pPr>
              <w:autoSpaceDE w:val="0"/>
              <w:autoSpaceDN w:val="0"/>
              <w:adjustRightInd w:val="0"/>
              <w:jc w:val="center"/>
              <w:rPr>
                <w:b/>
                <w:color w:val="000000"/>
                <w:sz w:val="22"/>
                <w:szCs w:val="22"/>
              </w:rPr>
            </w:pPr>
            <w:r w:rsidRPr="008A54A8">
              <w:rPr>
                <w:b/>
                <w:color w:val="000000"/>
                <w:sz w:val="22"/>
                <w:szCs w:val="22"/>
              </w:rPr>
              <w:t>2578</w:t>
            </w:r>
          </w:p>
          <w:p w:rsidR="00522993" w:rsidRPr="008A54A8" w:rsidP="008830F3">
            <w:pPr>
              <w:autoSpaceDE w:val="0"/>
              <w:autoSpaceDN w:val="0"/>
              <w:adjustRightInd w:val="0"/>
              <w:jc w:val="center"/>
              <w:rPr>
                <w:b/>
                <w:color w:val="000000"/>
                <w:sz w:val="22"/>
                <w:szCs w:val="22"/>
              </w:rPr>
            </w:pPr>
            <w:r w:rsidRPr="008A54A8">
              <w:rPr>
                <w:b/>
                <w:color w:val="000000"/>
                <w:sz w:val="22"/>
                <w:szCs w:val="22"/>
              </w:rPr>
              <w:t>2554</w:t>
            </w:r>
          </w:p>
          <w:p w:rsidR="00522993" w:rsidRPr="008A54A8" w:rsidP="008830F3">
            <w:pPr>
              <w:autoSpaceDE w:val="0"/>
              <w:autoSpaceDN w:val="0"/>
              <w:adjustRightInd w:val="0"/>
              <w:jc w:val="center"/>
              <w:rPr>
                <w:b/>
                <w:color w:val="000000"/>
                <w:sz w:val="22"/>
                <w:szCs w:val="22"/>
              </w:rPr>
            </w:pPr>
            <w:r w:rsidRPr="008A54A8">
              <w:rPr>
                <w:b/>
                <w:color w:val="000000"/>
                <w:sz w:val="22"/>
                <w:szCs w:val="22"/>
              </w:rPr>
              <w:t>2593</w:t>
            </w:r>
          </w:p>
        </w:tc>
        <w:tc>
          <w:tcPr>
            <w:tcW w:w="1915" w:type="dxa"/>
          </w:tcPr>
          <w:p w:rsidR="00522993" w:rsidRPr="006B30AB" w:rsidP="008830F3">
            <w:pPr>
              <w:autoSpaceDE w:val="0"/>
              <w:autoSpaceDN w:val="0"/>
              <w:adjustRightInd w:val="0"/>
              <w:jc w:val="center"/>
              <w:rPr>
                <w:color w:val="000000"/>
                <w:sz w:val="22"/>
                <w:szCs w:val="22"/>
              </w:rPr>
            </w:pPr>
            <w:r w:rsidRPr="006B30AB">
              <w:rPr>
                <w:color w:val="000000"/>
                <w:sz w:val="22"/>
                <w:szCs w:val="22"/>
              </w:rPr>
              <w:t>Application of Numerical Metho</w:t>
            </w:r>
          </w:p>
        </w:tc>
        <w:tc>
          <w:tcPr>
            <w:tcW w:w="1916" w:type="dxa"/>
          </w:tcPr>
          <w:p w:rsidR="00522993" w:rsidP="008830F3">
            <w:pPr>
              <w:rPr>
                <w:rFonts w:ascii="Calibri" w:hAnsi="Calibri"/>
              </w:rPr>
            </w:pPr>
            <w:r>
              <w:rPr>
                <w:rFonts w:ascii="Calibri" w:hAnsi="Calibri"/>
              </w:rPr>
              <w:t>Dr. Kalipada Maity</w:t>
            </w:r>
          </w:p>
        </w:tc>
      </w:tr>
    </w:tbl>
    <w:p w:rsidR="00821398" w:rsidP="001C7456">
      <w:pPr>
        <w:autoSpaceDE w:val="0"/>
        <w:autoSpaceDN w:val="0"/>
        <w:adjustRightInd w:val="0"/>
        <w:spacing w:line="360" w:lineRule="auto"/>
        <w:jc w:val="both"/>
        <w:rPr>
          <w:rFonts w:eastAsia="Calibri"/>
          <w:color w:val="000000"/>
          <w:sz w:val="22"/>
          <w:szCs w:val="22"/>
          <w:lang w:val="en-US" w:eastAsia="en-US" w:bidi="ar-SA"/>
        </w:rPr>
      </w:pPr>
    </w:p>
    <w:p w:rsidR="00C33758" w:rsidP="00821398">
      <w:pPr>
        <w:autoSpaceDE w:val="0"/>
        <w:autoSpaceDN w:val="0"/>
        <w:adjustRightInd w:val="0"/>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094" style="width:604.5pt;height:276pt;margin-top:8.3pt;margin-left:-68.25pt;position:absolute;z-index:251739136" stroked="f">
            <v:fill r:id="rId127" o:title="Screenshot (134)" recolor="t" type="frame"/>
          </v:rect>
        </w:pict>
      </w: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011345" w:rsidP="00207ABF">
      <w:pPr>
        <w:autoSpaceDE w:val="0"/>
        <w:autoSpaceDN w:val="0"/>
        <w:adjustRightInd w:val="0"/>
        <w:jc w:val="center"/>
        <w:rPr>
          <w:rFonts w:eastAsia="Calibri"/>
          <w:color w:val="000000"/>
          <w:sz w:val="22"/>
          <w:szCs w:val="22"/>
          <w:lang w:val="en-US" w:eastAsia="en-US" w:bidi="ar-SA"/>
        </w:rPr>
      </w:pPr>
    </w:p>
    <w:p w:rsidR="00011345" w:rsidP="00207ABF">
      <w:pPr>
        <w:autoSpaceDE w:val="0"/>
        <w:autoSpaceDN w:val="0"/>
        <w:adjustRightInd w:val="0"/>
        <w:jc w:val="center"/>
        <w:rPr>
          <w:rFonts w:eastAsia="Calibri"/>
          <w:color w:val="000000"/>
          <w:sz w:val="22"/>
          <w:szCs w:val="22"/>
          <w:lang w:val="en-US" w:eastAsia="en-US" w:bidi="ar-SA"/>
        </w:rPr>
      </w:pPr>
    </w:p>
    <w:p w:rsidR="00011345"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7911B1" w:rsidP="00207ABF">
      <w:pPr>
        <w:autoSpaceDE w:val="0"/>
        <w:autoSpaceDN w:val="0"/>
        <w:adjustRightInd w:val="0"/>
        <w:jc w:val="center"/>
        <w:rPr>
          <w:rFonts w:eastAsia="Calibri"/>
          <w:color w:val="000000"/>
          <w:sz w:val="22"/>
          <w:szCs w:val="22"/>
          <w:lang w:val="en-US" w:eastAsia="en-US" w:bidi="ar-SA"/>
        </w:rPr>
      </w:pPr>
    </w:p>
    <w:p w:rsidR="00F86FBE" w:rsidP="00207ABF">
      <w:pPr>
        <w:autoSpaceDE w:val="0"/>
        <w:autoSpaceDN w:val="0"/>
        <w:adjustRightInd w:val="0"/>
        <w:jc w:val="center"/>
        <w:rPr>
          <w:rFonts w:eastAsia="Calibri"/>
          <w:color w:val="000000"/>
          <w:sz w:val="22"/>
          <w:szCs w:val="22"/>
          <w:lang w:val="en-US" w:eastAsia="en-US" w:bidi="ar-SA"/>
        </w:rPr>
      </w:pPr>
    </w:p>
    <w:p w:rsidR="00F86FBE" w:rsidP="00207ABF">
      <w:pPr>
        <w:autoSpaceDE w:val="0"/>
        <w:autoSpaceDN w:val="0"/>
        <w:adjustRightInd w:val="0"/>
        <w:jc w:val="center"/>
        <w:rPr>
          <w:rFonts w:eastAsia="Calibri"/>
          <w:color w:val="000000"/>
          <w:sz w:val="22"/>
          <w:szCs w:val="22"/>
          <w:lang w:val="en-US" w:eastAsia="en-US" w:bidi="ar-SA"/>
        </w:rPr>
      </w:pPr>
    </w:p>
    <w:p w:rsidR="00F86FBE" w:rsidP="00207ABF">
      <w:pPr>
        <w:autoSpaceDE w:val="0"/>
        <w:autoSpaceDN w:val="0"/>
        <w:adjustRightInd w:val="0"/>
        <w:jc w:val="center"/>
        <w:rPr>
          <w:rFonts w:eastAsia="Calibri"/>
          <w:color w:val="000000"/>
          <w:sz w:val="22"/>
          <w:szCs w:val="22"/>
          <w:lang w:val="en-US" w:eastAsia="en-US" w:bidi="ar-SA"/>
        </w:rPr>
      </w:pPr>
    </w:p>
    <w:p w:rsidR="00F86FBE"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F57E1E" w:rsidP="00821398">
      <w:pPr>
        <w:autoSpaceDE w:val="0"/>
        <w:autoSpaceDN w:val="0"/>
        <w:adjustRightInd w:val="0"/>
        <w:jc w:val="right"/>
        <w:rPr>
          <w:rFonts w:eastAsia="Calibri"/>
          <w:color w:val="000000"/>
          <w:sz w:val="22"/>
          <w:szCs w:val="22"/>
          <w:lang w:val="en-US" w:eastAsia="en-US" w:bidi="ar-SA"/>
        </w:rPr>
      </w:pPr>
      <w:r>
        <w:rPr>
          <w:noProof/>
          <w:sz w:val="22"/>
          <w:szCs w:val="22"/>
        </w:rPr>
        <w:pict>
          <v:rect id="_x0000_s1095" style="width:556.5pt;height:57pt;margin-top:-57pt;margin-left:-51pt;position:absolute;z-index:251720704" stroked="f">
            <v:textbox>
              <w:txbxContent>
                <w:p w:rsidR="00B77A23" w:rsidRPr="00D67A42" w:rsidP="0030327F">
                  <w:pPr>
                    <w:jc w:val="center"/>
                    <w:rPr>
                      <w:sz w:val="36"/>
                      <w:szCs w:val="36"/>
                    </w:rPr>
                  </w:pPr>
                  <w:r w:rsidRPr="00D67A42">
                    <w:rPr>
                      <w:sz w:val="36"/>
                      <w:szCs w:val="36"/>
                    </w:rPr>
                    <w:t>Department of Mathematics</w:t>
                  </w:r>
                </w:p>
                <w:p w:rsidR="00B77A23" w:rsidRPr="00D67A42" w:rsidP="0030327F">
                  <w:pPr>
                    <w:jc w:val="center"/>
                    <w:rPr>
                      <w:sz w:val="36"/>
                      <w:szCs w:val="36"/>
                    </w:rPr>
                  </w:pPr>
                  <w:r w:rsidRPr="00D67A42">
                    <w:rPr>
                      <w:sz w:val="36"/>
                      <w:szCs w:val="36"/>
                    </w:rPr>
                    <w:t>Mugberia Gangadhar Mahavidyalaya</w:t>
                  </w:r>
                </w:p>
                <w:p w:rsidR="00B77A23" w:rsidP="0030327F"/>
              </w:txbxContent>
            </v:textbox>
          </v:rect>
        </w:pict>
      </w:r>
      <w:r w:rsidR="00833567">
        <w:rPr>
          <w:rFonts w:eastAsia="Calibri"/>
          <w:color w:val="000000"/>
          <w:sz w:val="22"/>
          <w:szCs w:val="22"/>
          <w:lang w:val="en-US" w:eastAsia="en-US" w:bidi="ar-SA"/>
        </w:rPr>
        <w:t>Date: 02.12.2022</w:t>
      </w:r>
    </w:p>
    <w:p w:rsidR="00C33758" w:rsidP="00207ABF">
      <w:pPr>
        <w:autoSpaceDE w:val="0"/>
        <w:autoSpaceDN w:val="0"/>
        <w:adjustRightInd w:val="0"/>
        <w:jc w:val="center"/>
        <w:rPr>
          <w:rFonts w:eastAsia="Calibri"/>
          <w:color w:val="000000"/>
          <w:sz w:val="22"/>
          <w:szCs w:val="22"/>
          <w:lang w:val="en-US" w:eastAsia="en-US" w:bidi="ar-SA"/>
        </w:rPr>
      </w:pPr>
    </w:p>
    <w:p w:rsidR="00B77A23" w:rsidP="00821398">
      <w:pPr>
        <w:autoSpaceDE w:val="0"/>
        <w:autoSpaceDN w:val="0"/>
        <w:adjustRightInd w:val="0"/>
        <w:spacing w:line="360" w:lineRule="auto"/>
        <w:rPr>
          <w:rFonts w:eastAsia="Calibri"/>
          <w:color w:val="000000"/>
          <w:sz w:val="22"/>
          <w:szCs w:val="22"/>
          <w:lang w:val="en-US" w:eastAsia="en-US" w:bidi="ar-SA"/>
        </w:rPr>
      </w:pPr>
      <w:r>
        <w:rPr>
          <w:rFonts w:eastAsia="Calibri"/>
          <w:color w:val="000000"/>
          <w:sz w:val="22"/>
          <w:szCs w:val="22"/>
          <w:lang w:val="en-US" w:eastAsia="en-US" w:bidi="ar-SA"/>
        </w:rPr>
        <w:t>Next</w:t>
      </w:r>
      <w:r w:rsidRPr="00E8768F">
        <w:rPr>
          <w:rFonts w:eastAsia="Calibri"/>
          <w:color w:val="000000"/>
          <w:sz w:val="22"/>
          <w:szCs w:val="22"/>
          <w:lang w:val="en-US" w:eastAsia="en-US" w:bidi="ar-SA"/>
        </w:rPr>
        <w:t xml:space="preserve"> day workshop for capacity building for the students, the students</w:t>
      </w:r>
      <w:r>
        <w:rPr>
          <w:rFonts w:eastAsia="Calibri"/>
          <w:color w:val="000000"/>
          <w:sz w:val="22"/>
          <w:szCs w:val="22"/>
          <w:lang w:val="en-US" w:eastAsia="en-US" w:bidi="ar-SA"/>
        </w:rPr>
        <w:t xml:space="preserve"> of U</w:t>
      </w:r>
      <w:r w:rsidRPr="00E8768F">
        <w:rPr>
          <w:rFonts w:eastAsia="Calibri"/>
          <w:color w:val="000000"/>
          <w:sz w:val="22"/>
          <w:szCs w:val="22"/>
          <w:lang w:val="en-US" w:eastAsia="en-US" w:bidi="ar-SA"/>
        </w:rPr>
        <w:t>G-</w:t>
      </w:r>
      <w:r>
        <w:rPr>
          <w:rFonts w:eastAsia="Calibri"/>
          <w:color w:val="000000"/>
          <w:sz w:val="22"/>
          <w:szCs w:val="22"/>
          <w:lang w:val="en-US" w:eastAsia="en-US" w:bidi="ar-SA"/>
        </w:rPr>
        <w:t>5</w:t>
      </w:r>
      <w:r w:rsidRPr="00452552">
        <w:rPr>
          <w:rFonts w:eastAsia="Calibri"/>
          <w:color w:val="000000"/>
          <w:sz w:val="22"/>
          <w:szCs w:val="22"/>
          <w:vertAlign w:val="superscript"/>
          <w:lang w:val="en-US" w:eastAsia="en-US" w:bidi="ar-SA"/>
        </w:rPr>
        <w:t>th</w:t>
      </w:r>
      <w:r>
        <w:rPr>
          <w:rFonts w:eastAsia="Calibri"/>
          <w:color w:val="000000"/>
          <w:sz w:val="22"/>
          <w:szCs w:val="22"/>
          <w:lang w:val="en-US" w:eastAsia="en-US" w:bidi="ar-SA"/>
        </w:rPr>
        <w:t xml:space="preserve"> </w:t>
      </w:r>
      <w:r w:rsidR="00002840">
        <w:rPr>
          <w:rFonts w:eastAsia="Calibri"/>
          <w:color w:val="000000"/>
          <w:sz w:val="22"/>
          <w:szCs w:val="22"/>
          <w:lang w:val="en-US" w:eastAsia="en-US" w:bidi="ar-SA"/>
        </w:rPr>
        <w:t xml:space="preserve">semester makes their </w:t>
      </w:r>
      <w:r w:rsidRPr="00E8768F">
        <w:rPr>
          <w:rFonts w:eastAsia="Calibri"/>
          <w:color w:val="000000"/>
          <w:sz w:val="22"/>
          <w:szCs w:val="22"/>
          <w:lang w:val="en-US" w:eastAsia="en-US" w:bidi="ar-SA"/>
        </w:rPr>
        <w:t>PPT by hands on workshop.</w:t>
      </w:r>
      <w:r>
        <w:rPr>
          <w:rFonts w:eastAsia="Calibri"/>
          <w:color w:val="000000"/>
          <w:sz w:val="22"/>
          <w:szCs w:val="22"/>
          <w:lang w:val="en-US" w:eastAsia="en-US" w:bidi="ar-SA"/>
        </w:rPr>
        <w:t xml:space="preserve"> Seven</w:t>
      </w:r>
      <w:r w:rsidRPr="00E8768F">
        <w:rPr>
          <w:rFonts w:eastAsia="Calibri"/>
          <w:color w:val="000000"/>
          <w:sz w:val="22"/>
          <w:szCs w:val="22"/>
          <w:lang w:val="en-US" w:eastAsia="en-US" w:bidi="ar-SA"/>
        </w:rPr>
        <w:t xml:space="preserve"> </w:t>
      </w:r>
      <w:r w:rsidR="0049726D">
        <w:rPr>
          <w:rFonts w:eastAsia="Calibri"/>
          <w:color w:val="000000"/>
          <w:sz w:val="22"/>
          <w:szCs w:val="22"/>
          <w:lang w:val="en-US" w:eastAsia="en-US" w:bidi="ar-SA"/>
        </w:rPr>
        <w:t>group of students complete their</w:t>
      </w:r>
      <w:r w:rsidRPr="00E8768F">
        <w:rPr>
          <w:rFonts w:eastAsia="Calibri"/>
          <w:color w:val="000000"/>
          <w:sz w:val="22"/>
          <w:szCs w:val="22"/>
          <w:lang w:val="en-US" w:eastAsia="en-US" w:bidi="ar-SA"/>
        </w:rPr>
        <w:t xml:space="preserve"> project topic under the supervisor Mr. Goutam Mandal(Contractual Teacher, Dept of Mathematics</w:t>
      </w:r>
      <w:r>
        <w:rPr>
          <w:rFonts w:eastAsia="Calibri"/>
          <w:color w:val="000000"/>
          <w:sz w:val="22"/>
          <w:szCs w:val="22"/>
          <w:lang w:val="en-US" w:eastAsia="en-US" w:bidi="ar-SA"/>
        </w:rPr>
        <w:t>).</w:t>
      </w:r>
    </w:p>
    <w:p w:rsidR="00B77A23" w:rsidP="00522993">
      <w:pPr>
        <w:autoSpaceDE w:val="0"/>
        <w:autoSpaceDN w:val="0"/>
        <w:adjustRightInd w:val="0"/>
        <w:spacing w:line="360" w:lineRule="auto"/>
        <w:rPr>
          <w:rFonts w:eastAsia="Calibri"/>
          <w:color w:val="000000"/>
          <w:sz w:val="22"/>
          <w:szCs w:val="22"/>
          <w:lang w:val="en-US" w:eastAsia="en-US" w:bidi="ar-SA"/>
        </w:rPr>
      </w:pPr>
      <w:r>
        <w:rPr>
          <w:rFonts w:eastAsia="Calibri"/>
          <w:color w:val="000000"/>
          <w:sz w:val="22"/>
          <w:szCs w:val="22"/>
          <w:lang w:val="en-US" w:eastAsia="en-US" w:bidi="ar-SA"/>
        </w:rPr>
        <w:t xml:space="preserve"> </w:t>
      </w:r>
    </w:p>
    <w:p w:rsidR="00B77A23" w:rsidP="00B77A23">
      <w:pPr>
        <w:autoSpaceDE w:val="0"/>
        <w:autoSpaceDN w:val="0"/>
        <w:adjustRightInd w:val="0"/>
        <w:jc w:val="center"/>
        <w:rPr>
          <w:rFonts w:eastAsia="Calibri"/>
          <w:color w:val="000000"/>
          <w:sz w:val="22"/>
          <w:szCs w:val="22"/>
          <w:lang w:val="en-US" w:eastAsia="en-US" w:bidi="ar-SA"/>
        </w:rPr>
      </w:pPr>
      <w:r>
        <w:rPr>
          <w:noProof/>
          <w:sz w:val="22"/>
          <w:szCs w:val="22"/>
        </w:rPr>
        <w:pict>
          <v:rect id="_x0000_s1096" style="width:576.75pt;height:194.25pt;margin-top:7.55pt;margin-left:-61.5pt;position:absolute;z-index:251722752" stroked="f">
            <v:fill r:id="rId128" o:title="WhatsApp Image 2022-12-21 at 2" recolor="t" type="frame"/>
          </v:rect>
        </w:pict>
      </w: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r>
        <w:rPr>
          <w:rFonts w:eastAsia="Calibri"/>
          <w:color w:val="000000"/>
          <w:sz w:val="22"/>
          <w:szCs w:val="22"/>
          <w:lang w:val="en-US" w:eastAsia="en-US" w:bidi="ar-SA"/>
        </w:rPr>
        <w:t xml:space="preserve">Date: </w:t>
      </w: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097" style="width:576.75pt;height:162pt;margin-top:3.7pt;margin-left:-61.5pt;position:absolute;z-index:251721728" stroked="f">
            <v:fill r:id="rId129" o:title="WhatsApp Image 2022-12-21 at 2" recolor="t" type="frame"/>
          </v:rect>
        </w:pict>
      </w: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098" style="width:584.25pt;height:231.75pt;margin-top:9.55pt;margin-left:-61.5pt;position:absolute;z-index:251723776" stroked="f">
            <v:fill r:id="rId130" o:title="Screenshot (136)" recolor="t" type="frame"/>
          </v:rect>
        </w:pict>
      </w: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522993" w:rsidP="00522993">
      <w:pPr>
        <w:autoSpaceDE w:val="0"/>
        <w:autoSpaceDN w:val="0"/>
        <w:adjustRightInd w:val="0"/>
        <w:jc w:val="right"/>
        <w:rPr>
          <w:rFonts w:eastAsia="Calibri"/>
          <w:color w:val="000000"/>
          <w:sz w:val="22"/>
          <w:szCs w:val="22"/>
          <w:lang w:val="en-US" w:eastAsia="en-US" w:bidi="ar-SA"/>
        </w:rPr>
      </w:pPr>
      <w:r>
        <w:rPr>
          <w:noProof/>
          <w:sz w:val="22"/>
          <w:szCs w:val="22"/>
        </w:rPr>
        <w:pict>
          <v:rect id="_x0000_s1099" style="width:575.25pt;height:9pt;margin-top:189.25pt;margin-left:-36pt;flip:y;position:absolute;z-index:251724800" stroked="f">
            <v:textbox>
              <w:txbxContent>
                <w:p w:rsidR="00A90F9E" w:rsidRPr="00F86FBE" w:rsidP="00F86FBE">
                  <w:pPr>
                    <w:rPr>
                      <w:szCs w:val="36"/>
                    </w:rPr>
                  </w:pPr>
                </w:p>
              </w:txbxContent>
            </v:textbox>
          </v:rect>
        </w:pict>
      </w:r>
    </w:p>
    <w:p w:rsidR="00C33758" w:rsidP="00522993">
      <w:pPr>
        <w:autoSpaceDE w:val="0"/>
        <w:autoSpaceDN w:val="0"/>
        <w:adjustRightInd w:val="0"/>
        <w:jc w:val="right"/>
        <w:rPr>
          <w:rFonts w:eastAsia="Calibri"/>
          <w:color w:val="000000"/>
          <w:sz w:val="22"/>
          <w:szCs w:val="22"/>
          <w:lang w:val="en-US" w:eastAsia="en-US" w:bidi="ar-SA"/>
        </w:rPr>
      </w:pPr>
      <w:r>
        <w:rPr>
          <w:rFonts w:eastAsia="Calibri"/>
          <w:color w:val="000000"/>
          <w:sz w:val="22"/>
          <w:szCs w:val="22"/>
          <w:lang w:val="en-US" w:eastAsia="en-US" w:bidi="ar-SA"/>
        </w:rPr>
        <w:t>Date: 03.12.2022</w:t>
      </w:r>
    </w:p>
    <w:p w:rsidR="00A90F9E" w:rsidP="00442EA9">
      <w:pPr>
        <w:autoSpaceDE w:val="0"/>
        <w:autoSpaceDN w:val="0"/>
        <w:adjustRightInd w:val="0"/>
        <w:spacing w:line="360" w:lineRule="auto"/>
        <w:rPr>
          <w:rFonts w:eastAsia="Calibri"/>
          <w:color w:val="000000"/>
          <w:sz w:val="22"/>
          <w:szCs w:val="22"/>
          <w:lang w:val="en-US" w:eastAsia="en-US" w:bidi="ar-SA"/>
        </w:rPr>
      </w:pPr>
      <w:r>
        <w:rPr>
          <w:noProof/>
          <w:sz w:val="22"/>
          <w:szCs w:val="22"/>
        </w:rPr>
        <w:pict>
          <v:rect id="_x0000_s1100" style="width:545.25pt;height:51.75pt;margin-top:-56.25pt;margin-left:-44.25pt;position:absolute;z-index:251748352" stroked="f">
            <v:textbox>
              <w:txbxContent>
                <w:p w:rsidR="00B772F0" w:rsidRPr="00D67A42" w:rsidP="00B772F0">
                  <w:pPr>
                    <w:jc w:val="center"/>
                    <w:rPr>
                      <w:sz w:val="36"/>
                      <w:szCs w:val="36"/>
                    </w:rPr>
                  </w:pPr>
                  <w:r w:rsidRPr="00D67A42">
                    <w:rPr>
                      <w:sz w:val="36"/>
                      <w:szCs w:val="36"/>
                    </w:rPr>
                    <w:t>Department of Mathematics</w:t>
                  </w:r>
                </w:p>
                <w:p w:rsidR="00B772F0" w:rsidRPr="00D67A42" w:rsidP="00B772F0">
                  <w:pPr>
                    <w:jc w:val="center"/>
                    <w:rPr>
                      <w:sz w:val="36"/>
                      <w:szCs w:val="36"/>
                    </w:rPr>
                  </w:pPr>
                  <w:r w:rsidRPr="00D67A42">
                    <w:rPr>
                      <w:sz w:val="36"/>
                      <w:szCs w:val="36"/>
                    </w:rPr>
                    <w:t>Mugberia Gangadhar Mahavidyalaya</w:t>
                  </w:r>
                </w:p>
                <w:p w:rsidR="00B772F0" w:rsidP="00B772F0">
                  <w:pPr>
                    <w:jc w:val="center"/>
                  </w:pPr>
                </w:p>
                <w:p w:rsidR="00B772F0"/>
              </w:txbxContent>
            </v:textbox>
          </v:rect>
        </w:pict>
      </w:r>
      <w:r w:rsidR="00A90F9E">
        <w:rPr>
          <w:rFonts w:eastAsia="Calibri"/>
          <w:color w:val="000000"/>
          <w:sz w:val="22"/>
          <w:szCs w:val="22"/>
          <w:lang w:val="en-US" w:eastAsia="en-US" w:bidi="ar-SA"/>
        </w:rPr>
        <w:t>Next</w:t>
      </w:r>
      <w:r w:rsidRPr="00E8768F" w:rsidR="00A90F9E">
        <w:rPr>
          <w:rFonts w:eastAsia="Calibri"/>
          <w:color w:val="000000"/>
          <w:sz w:val="22"/>
          <w:szCs w:val="22"/>
          <w:lang w:val="en-US" w:eastAsia="en-US" w:bidi="ar-SA"/>
        </w:rPr>
        <w:t xml:space="preserve"> day workshop for capacity building for the students, the students</w:t>
      </w:r>
      <w:r w:rsidR="008A6E51">
        <w:rPr>
          <w:rFonts w:eastAsia="Calibri"/>
          <w:color w:val="000000"/>
          <w:sz w:val="22"/>
          <w:szCs w:val="22"/>
          <w:lang w:val="en-US" w:eastAsia="en-US" w:bidi="ar-SA"/>
        </w:rPr>
        <w:t xml:space="preserve"> of P</w:t>
      </w:r>
      <w:r w:rsidRPr="00E8768F" w:rsidR="00A90F9E">
        <w:rPr>
          <w:rFonts w:eastAsia="Calibri"/>
          <w:color w:val="000000"/>
          <w:sz w:val="22"/>
          <w:szCs w:val="22"/>
          <w:lang w:val="en-US" w:eastAsia="en-US" w:bidi="ar-SA"/>
        </w:rPr>
        <w:t>G-</w:t>
      </w:r>
      <w:r w:rsidR="008A6E51">
        <w:rPr>
          <w:rFonts w:eastAsia="Calibri"/>
          <w:color w:val="000000"/>
          <w:sz w:val="22"/>
          <w:szCs w:val="22"/>
          <w:lang w:val="en-US" w:eastAsia="en-US" w:bidi="ar-SA"/>
        </w:rPr>
        <w:t>1</w:t>
      </w:r>
      <w:r w:rsidRPr="008A6E51" w:rsidR="008A6E51">
        <w:rPr>
          <w:rFonts w:eastAsia="Calibri"/>
          <w:color w:val="000000"/>
          <w:sz w:val="22"/>
          <w:szCs w:val="22"/>
          <w:vertAlign w:val="superscript"/>
          <w:lang w:val="en-US" w:eastAsia="en-US" w:bidi="ar-SA"/>
        </w:rPr>
        <w:t>st</w:t>
      </w:r>
      <w:r w:rsidR="008A6E51">
        <w:rPr>
          <w:rFonts w:eastAsia="Calibri"/>
          <w:color w:val="000000"/>
          <w:sz w:val="22"/>
          <w:szCs w:val="22"/>
          <w:lang w:val="en-US" w:eastAsia="en-US" w:bidi="ar-SA"/>
        </w:rPr>
        <w:t xml:space="preserve"> </w:t>
      </w:r>
      <w:r w:rsidR="00A90F9E">
        <w:rPr>
          <w:rFonts w:eastAsia="Calibri"/>
          <w:color w:val="000000"/>
          <w:sz w:val="22"/>
          <w:szCs w:val="22"/>
          <w:lang w:val="en-US" w:eastAsia="en-US" w:bidi="ar-SA"/>
        </w:rPr>
        <w:t xml:space="preserve"> </w:t>
      </w:r>
      <w:r w:rsidR="0049726D">
        <w:rPr>
          <w:rFonts w:eastAsia="Calibri"/>
          <w:color w:val="000000"/>
          <w:sz w:val="22"/>
          <w:szCs w:val="22"/>
          <w:lang w:val="en-US" w:eastAsia="en-US" w:bidi="ar-SA"/>
        </w:rPr>
        <w:t xml:space="preserve">semester </w:t>
      </w:r>
      <w:r w:rsidR="00BD3C41">
        <w:rPr>
          <w:rFonts w:eastAsia="Calibri"/>
          <w:color w:val="000000"/>
          <w:sz w:val="22"/>
          <w:szCs w:val="22"/>
          <w:lang w:val="en-US" w:eastAsia="en-US" w:bidi="ar-SA"/>
        </w:rPr>
        <w:t xml:space="preserve"> </w:t>
      </w:r>
      <w:r w:rsidR="0049726D">
        <w:rPr>
          <w:rFonts w:eastAsia="Calibri"/>
          <w:color w:val="000000"/>
          <w:sz w:val="22"/>
          <w:szCs w:val="22"/>
          <w:lang w:val="en-US" w:eastAsia="en-US" w:bidi="ar-SA"/>
        </w:rPr>
        <w:t>makes their</w:t>
      </w:r>
      <w:r w:rsidRPr="00E8768F" w:rsidR="00A90F9E">
        <w:rPr>
          <w:rFonts w:eastAsia="Calibri"/>
          <w:color w:val="000000"/>
          <w:sz w:val="22"/>
          <w:szCs w:val="22"/>
          <w:lang w:val="en-US" w:eastAsia="en-US" w:bidi="ar-SA"/>
        </w:rPr>
        <w:t xml:space="preserve"> PPT by hands on workshop.</w:t>
      </w:r>
      <w:r w:rsidR="00A90F9E">
        <w:rPr>
          <w:rFonts w:eastAsia="Calibri"/>
          <w:color w:val="000000"/>
          <w:sz w:val="22"/>
          <w:szCs w:val="22"/>
          <w:lang w:val="en-US" w:eastAsia="en-US" w:bidi="ar-SA"/>
        </w:rPr>
        <w:t xml:space="preserve"> Seven</w:t>
      </w:r>
      <w:r w:rsidRPr="00E8768F" w:rsidR="00A90F9E">
        <w:rPr>
          <w:rFonts w:eastAsia="Calibri"/>
          <w:color w:val="000000"/>
          <w:sz w:val="22"/>
          <w:szCs w:val="22"/>
          <w:lang w:val="en-US" w:eastAsia="en-US" w:bidi="ar-SA"/>
        </w:rPr>
        <w:t xml:space="preserve"> </w:t>
      </w:r>
      <w:r w:rsidR="0049726D">
        <w:rPr>
          <w:rFonts w:eastAsia="Calibri"/>
          <w:color w:val="000000"/>
          <w:sz w:val="22"/>
          <w:szCs w:val="22"/>
          <w:lang w:val="en-US" w:eastAsia="en-US" w:bidi="ar-SA"/>
        </w:rPr>
        <w:t>group of students complete their</w:t>
      </w:r>
      <w:r w:rsidRPr="00E8768F" w:rsidR="00A90F9E">
        <w:rPr>
          <w:rFonts w:eastAsia="Calibri"/>
          <w:color w:val="000000"/>
          <w:sz w:val="22"/>
          <w:szCs w:val="22"/>
          <w:lang w:val="en-US" w:eastAsia="en-US" w:bidi="ar-SA"/>
        </w:rPr>
        <w:t xml:space="preserve"> project topic under the supervisor Mr. Goutam Mandal(Contractual Teacher, Dept of Mathematics</w:t>
      </w:r>
      <w:r w:rsidR="00A90F9E">
        <w:rPr>
          <w:rFonts w:eastAsia="Calibri"/>
          <w:color w:val="000000"/>
          <w:sz w:val="22"/>
          <w:szCs w:val="22"/>
          <w:lang w:val="en-US" w:eastAsia="en-US" w:bidi="ar-SA"/>
        </w:rPr>
        <w:t>).</w:t>
      </w:r>
    </w:p>
    <w:p w:rsidR="00522993" w:rsidP="00442EA9">
      <w:pPr>
        <w:autoSpaceDE w:val="0"/>
        <w:autoSpaceDN w:val="0"/>
        <w:adjustRightInd w:val="0"/>
        <w:spacing w:line="360" w:lineRule="auto"/>
        <w:rPr>
          <w:rFonts w:eastAsia="Calibri"/>
          <w:color w:val="000000"/>
          <w:sz w:val="22"/>
          <w:szCs w:val="22"/>
          <w:lang w:val="en-US" w:eastAsia="en-US" w:bidi="ar-SA"/>
        </w:rPr>
      </w:pPr>
    </w:p>
    <w:p w:rsidR="00A90F9E" w:rsidP="00A90F9E">
      <w:pPr>
        <w:autoSpaceDE w:val="0"/>
        <w:autoSpaceDN w:val="0"/>
        <w:adjustRightInd w:val="0"/>
        <w:rPr>
          <w:rFonts w:eastAsia="Calibri"/>
          <w:color w:val="000000"/>
          <w:sz w:val="22"/>
          <w:szCs w:val="22"/>
          <w:lang w:val="en-US" w:eastAsia="en-US" w:bidi="ar-SA"/>
        </w:rPr>
      </w:pPr>
    </w:p>
    <w:p w:rsidR="00A90F9E" w:rsidP="00A90F9E">
      <w:pPr>
        <w:autoSpaceDE w:val="0"/>
        <w:autoSpaceDN w:val="0"/>
        <w:adjustRightInd w:val="0"/>
        <w:rPr>
          <w:rFonts w:eastAsia="Calibri"/>
          <w:color w:val="000000"/>
          <w:sz w:val="22"/>
          <w:szCs w:val="22"/>
          <w:lang w:val="en-US" w:eastAsia="en-US" w:bidi="ar-SA"/>
        </w:rPr>
      </w:pPr>
    </w:p>
    <w:tbl>
      <w:tblPr>
        <w:tblStyle w:val="TableGrid01"/>
        <w:tblpPr w:leftFromText="180" w:rightFromText="180" w:vertAnchor="text" w:horzAnchor="margin" w:tblpY="-419"/>
        <w:tblW w:w="0" w:type="auto"/>
        <w:tblLook w:val="04A0"/>
      </w:tblPr>
      <w:tblGrid>
        <w:gridCol w:w="659"/>
        <w:gridCol w:w="2013"/>
        <w:gridCol w:w="1210"/>
        <w:gridCol w:w="2905"/>
        <w:gridCol w:w="2789"/>
      </w:tblGrid>
      <w:tr w:rsidTr="00821398">
        <w:tblPrEx>
          <w:tblW w:w="0" w:type="auto"/>
          <w:tblLook w:val="04A0"/>
        </w:tblPrEx>
        <w:tc>
          <w:tcPr>
            <w:tcW w:w="659" w:type="dxa"/>
          </w:tcPr>
          <w:p w:rsidR="00821398" w:rsidP="00821398">
            <w:pPr>
              <w:jc w:val="center"/>
              <w:rPr>
                <w:rFonts w:ascii="Calibri" w:hAnsi="Calibri"/>
              </w:rPr>
            </w:pPr>
            <w:r>
              <w:rPr>
                <w:rFonts w:ascii="Calibri" w:hAnsi="Calibri"/>
              </w:rPr>
              <w:t>SL NO</w:t>
            </w:r>
          </w:p>
        </w:tc>
        <w:tc>
          <w:tcPr>
            <w:tcW w:w="2013" w:type="dxa"/>
          </w:tcPr>
          <w:p w:rsidR="00821398" w:rsidP="00821398">
            <w:pPr>
              <w:jc w:val="center"/>
              <w:rPr>
                <w:rFonts w:ascii="Calibri" w:hAnsi="Calibri"/>
              </w:rPr>
            </w:pPr>
            <w:r>
              <w:rPr>
                <w:rFonts w:ascii="Calibri" w:hAnsi="Calibri"/>
              </w:rPr>
              <w:t>NAME</w:t>
            </w:r>
          </w:p>
        </w:tc>
        <w:tc>
          <w:tcPr>
            <w:tcW w:w="1210" w:type="dxa"/>
          </w:tcPr>
          <w:p w:rsidR="00821398" w:rsidP="00821398">
            <w:pPr>
              <w:jc w:val="center"/>
              <w:rPr>
                <w:rFonts w:ascii="Calibri" w:hAnsi="Calibri"/>
              </w:rPr>
            </w:pPr>
            <w:r>
              <w:rPr>
                <w:rFonts w:ascii="Calibri" w:hAnsi="Calibri"/>
              </w:rPr>
              <w:t>ROLL NO</w:t>
            </w:r>
          </w:p>
        </w:tc>
        <w:tc>
          <w:tcPr>
            <w:tcW w:w="2905" w:type="dxa"/>
          </w:tcPr>
          <w:p w:rsidR="00821398" w:rsidP="00821398">
            <w:pPr>
              <w:jc w:val="center"/>
              <w:rPr>
                <w:rFonts w:ascii="Calibri" w:hAnsi="Calibri"/>
              </w:rPr>
            </w:pPr>
            <w:r>
              <w:rPr>
                <w:rFonts w:ascii="Calibri" w:hAnsi="Calibri"/>
              </w:rPr>
              <w:t>PROJECT TOPIC</w:t>
            </w:r>
          </w:p>
        </w:tc>
        <w:tc>
          <w:tcPr>
            <w:tcW w:w="2789" w:type="dxa"/>
          </w:tcPr>
          <w:p w:rsidR="00821398" w:rsidP="00821398">
            <w:pPr>
              <w:jc w:val="center"/>
              <w:rPr>
                <w:rFonts w:ascii="Calibri" w:hAnsi="Calibri"/>
              </w:rPr>
            </w:pPr>
            <w:r>
              <w:rPr>
                <w:rFonts w:ascii="Calibri" w:hAnsi="Calibri"/>
              </w:rPr>
              <w:t>SUPERVISOR NAME</w:t>
            </w:r>
          </w:p>
        </w:tc>
      </w:tr>
      <w:tr w:rsidTr="00821398">
        <w:tblPrEx>
          <w:tblW w:w="0" w:type="auto"/>
          <w:tblLook w:val="04A0"/>
        </w:tblPrEx>
        <w:tc>
          <w:tcPr>
            <w:tcW w:w="659" w:type="dxa"/>
          </w:tcPr>
          <w:p w:rsidR="00821398" w:rsidP="00821398">
            <w:pPr>
              <w:autoSpaceDE w:val="0"/>
              <w:autoSpaceDN w:val="0"/>
              <w:adjustRightInd w:val="0"/>
              <w:rPr>
                <w:color w:val="000000"/>
                <w:sz w:val="22"/>
                <w:szCs w:val="22"/>
              </w:rPr>
            </w:pPr>
            <w:r>
              <w:rPr>
                <w:color w:val="000000"/>
                <w:sz w:val="22"/>
                <w:szCs w:val="22"/>
              </w:rPr>
              <w:t>1</w:t>
            </w:r>
          </w:p>
        </w:tc>
        <w:tc>
          <w:tcPr>
            <w:tcW w:w="2013" w:type="dxa"/>
          </w:tcPr>
          <w:p w:rsidR="00821398" w:rsidP="00821398">
            <w:pPr>
              <w:autoSpaceDE w:val="0"/>
              <w:autoSpaceDN w:val="0"/>
              <w:adjustRightInd w:val="0"/>
              <w:rPr>
                <w:color w:val="000000"/>
                <w:sz w:val="22"/>
                <w:szCs w:val="22"/>
              </w:rPr>
            </w:pPr>
            <w:r>
              <w:rPr>
                <w:color w:val="000000"/>
                <w:sz w:val="22"/>
                <w:szCs w:val="22"/>
              </w:rPr>
              <w:t>Chayan Jana</w:t>
            </w:r>
          </w:p>
          <w:p w:rsidR="00821398" w:rsidP="00821398">
            <w:pPr>
              <w:autoSpaceDE w:val="0"/>
              <w:autoSpaceDN w:val="0"/>
              <w:adjustRightInd w:val="0"/>
              <w:rPr>
                <w:color w:val="000000"/>
                <w:sz w:val="22"/>
                <w:szCs w:val="22"/>
              </w:rPr>
            </w:pPr>
            <w:r>
              <w:rPr>
                <w:color w:val="000000"/>
                <w:sz w:val="22"/>
                <w:szCs w:val="22"/>
              </w:rPr>
              <w:t>Hemarjun Datta</w:t>
            </w:r>
          </w:p>
          <w:p w:rsidR="00821398" w:rsidP="00821398">
            <w:pPr>
              <w:autoSpaceDE w:val="0"/>
              <w:autoSpaceDN w:val="0"/>
              <w:adjustRightInd w:val="0"/>
              <w:rPr>
                <w:color w:val="000000"/>
                <w:sz w:val="22"/>
                <w:szCs w:val="22"/>
              </w:rPr>
            </w:pPr>
            <w:r>
              <w:rPr>
                <w:color w:val="000000"/>
                <w:sz w:val="22"/>
                <w:szCs w:val="22"/>
              </w:rPr>
              <w:t>Amarnath Rana</w:t>
            </w:r>
          </w:p>
        </w:tc>
        <w:tc>
          <w:tcPr>
            <w:tcW w:w="1210" w:type="dxa"/>
          </w:tcPr>
          <w:p w:rsidR="00821398" w:rsidRPr="0030704B" w:rsidP="00821398">
            <w:pPr>
              <w:autoSpaceDE w:val="0"/>
              <w:autoSpaceDN w:val="0"/>
              <w:adjustRightInd w:val="0"/>
              <w:rPr>
                <w:b/>
                <w:color w:val="000000"/>
                <w:sz w:val="22"/>
                <w:szCs w:val="22"/>
              </w:rPr>
            </w:pPr>
            <w:r w:rsidRPr="0030704B">
              <w:rPr>
                <w:b/>
                <w:color w:val="000000"/>
                <w:sz w:val="22"/>
                <w:szCs w:val="22"/>
              </w:rPr>
              <w:t>3305</w:t>
            </w:r>
          </w:p>
          <w:p w:rsidR="00821398" w:rsidRPr="0030704B" w:rsidP="00821398">
            <w:pPr>
              <w:autoSpaceDE w:val="0"/>
              <w:autoSpaceDN w:val="0"/>
              <w:adjustRightInd w:val="0"/>
              <w:rPr>
                <w:b/>
                <w:color w:val="000000"/>
                <w:sz w:val="22"/>
                <w:szCs w:val="22"/>
              </w:rPr>
            </w:pPr>
            <w:r w:rsidRPr="0030704B">
              <w:rPr>
                <w:b/>
                <w:color w:val="000000"/>
                <w:sz w:val="22"/>
                <w:szCs w:val="22"/>
              </w:rPr>
              <w:t>3307</w:t>
            </w:r>
          </w:p>
          <w:p w:rsidR="00821398" w:rsidRPr="0030704B" w:rsidP="00821398">
            <w:pPr>
              <w:autoSpaceDE w:val="0"/>
              <w:autoSpaceDN w:val="0"/>
              <w:adjustRightInd w:val="0"/>
              <w:rPr>
                <w:b/>
                <w:color w:val="000000"/>
                <w:sz w:val="22"/>
                <w:szCs w:val="22"/>
              </w:rPr>
            </w:pPr>
            <w:r w:rsidRPr="0030704B">
              <w:rPr>
                <w:b/>
                <w:color w:val="000000"/>
                <w:sz w:val="22"/>
                <w:szCs w:val="22"/>
              </w:rPr>
              <w:t>3301</w:t>
            </w:r>
          </w:p>
        </w:tc>
        <w:tc>
          <w:tcPr>
            <w:tcW w:w="2905" w:type="dxa"/>
          </w:tcPr>
          <w:p w:rsidR="00821398" w:rsidP="00821398">
            <w:pPr>
              <w:autoSpaceDE w:val="0"/>
              <w:autoSpaceDN w:val="0"/>
              <w:adjustRightInd w:val="0"/>
              <w:rPr>
                <w:color w:val="000000"/>
                <w:sz w:val="22"/>
                <w:szCs w:val="22"/>
              </w:rPr>
            </w:pPr>
            <w:r>
              <w:rPr>
                <w:color w:val="000000"/>
                <w:sz w:val="22"/>
                <w:szCs w:val="22"/>
              </w:rPr>
              <w:t>Bifurcation Theorem</w:t>
            </w:r>
          </w:p>
        </w:tc>
        <w:tc>
          <w:tcPr>
            <w:tcW w:w="2789" w:type="dxa"/>
          </w:tcPr>
          <w:p w:rsidR="00821398" w:rsidP="00821398">
            <w:pPr>
              <w:autoSpaceDE w:val="0"/>
              <w:autoSpaceDN w:val="0"/>
              <w:adjustRightInd w:val="0"/>
              <w:rPr>
                <w:color w:val="000000"/>
                <w:sz w:val="22"/>
                <w:szCs w:val="22"/>
              </w:rPr>
            </w:pPr>
            <w:r>
              <w:rPr>
                <w:color w:val="000000"/>
                <w:sz w:val="22"/>
                <w:szCs w:val="22"/>
              </w:rPr>
              <w:t>Dr. Manoranjan De</w:t>
            </w:r>
          </w:p>
        </w:tc>
      </w:tr>
      <w:tr w:rsidTr="00821398">
        <w:tblPrEx>
          <w:tblW w:w="0" w:type="auto"/>
          <w:tblLook w:val="04A0"/>
        </w:tblPrEx>
        <w:tc>
          <w:tcPr>
            <w:tcW w:w="659" w:type="dxa"/>
          </w:tcPr>
          <w:p w:rsidR="00821398" w:rsidP="00821398">
            <w:pPr>
              <w:autoSpaceDE w:val="0"/>
              <w:autoSpaceDN w:val="0"/>
              <w:adjustRightInd w:val="0"/>
              <w:rPr>
                <w:color w:val="000000"/>
                <w:sz w:val="22"/>
                <w:szCs w:val="22"/>
              </w:rPr>
            </w:pPr>
            <w:r>
              <w:rPr>
                <w:color w:val="000000"/>
                <w:sz w:val="22"/>
                <w:szCs w:val="22"/>
              </w:rPr>
              <w:t>2</w:t>
            </w:r>
          </w:p>
        </w:tc>
        <w:tc>
          <w:tcPr>
            <w:tcW w:w="2013" w:type="dxa"/>
          </w:tcPr>
          <w:p w:rsidR="00821398" w:rsidP="00821398">
            <w:pPr>
              <w:autoSpaceDE w:val="0"/>
              <w:autoSpaceDN w:val="0"/>
              <w:adjustRightInd w:val="0"/>
              <w:rPr>
                <w:color w:val="000000"/>
                <w:sz w:val="22"/>
                <w:szCs w:val="22"/>
              </w:rPr>
            </w:pPr>
            <w:r>
              <w:rPr>
                <w:color w:val="000000"/>
                <w:sz w:val="22"/>
                <w:szCs w:val="22"/>
              </w:rPr>
              <w:t>Shipra Jana</w:t>
            </w:r>
          </w:p>
          <w:p w:rsidR="00821398" w:rsidP="00821398">
            <w:pPr>
              <w:autoSpaceDE w:val="0"/>
              <w:autoSpaceDN w:val="0"/>
              <w:adjustRightInd w:val="0"/>
              <w:rPr>
                <w:color w:val="000000"/>
                <w:sz w:val="22"/>
                <w:szCs w:val="22"/>
              </w:rPr>
            </w:pPr>
            <w:r>
              <w:rPr>
                <w:color w:val="000000"/>
                <w:sz w:val="22"/>
                <w:szCs w:val="22"/>
              </w:rPr>
              <w:t>Sayantani Giri</w:t>
            </w:r>
          </w:p>
          <w:p w:rsidR="00821398" w:rsidP="00821398">
            <w:pPr>
              <w:autoSpaceDE w:val="0"/>
              <w:autoSpaceDN w:val="0"/>
              <w:adjustRightInd w:val="0"/>
              <w:rPr>
                <w:color w:val="000000"/>
                <w:sz w:val="22"/>
                <w:szCs w:val="22"/>
              </w:rPr>
            </w:pPr>
            <w:r>
              <w:rPr>
                <w:color w:val="000000"/>
                <w:sz w:val="22"/>
                <w:szCs w:val="22"/>
              </w:rPr>
              <w:t>Subhasree Bishal</w:t>
            </w:r>
          </w:p>
        </w:tc>
        <w:tc>
          <w:tcPr>
            <w:tcW w:w="1210" w:type="dxa"/>
          </w:tcPr>
          <w:p w:rsidR="00821398" w:rsidRPr="0030704B" w:rsidP="00821398">
            <w:pPr>
              <w:autoSpaceDE w:val="0"/>
              <w:autoSpaceDN w:val="0"/>
              <w:adjustRightInd w:val="0"/>
              <w:rPr>
                <w:b/>
                <w:color w:val="000000"/>
                <w:sz w:val="22"/>
                <w:szCs w:val="22"/>
              </w:rPr>
            </w:pPr>
            <w:r w:rsidRPr="0030704B">
              <w:rPr>
                <w:b/>
                <w:color w:val="000000"/>
                <w:sz w:val="22"/>
                <w:szCs w:val="22"/>
              </w:rPr>
              <w:t>3321</w:t>
            </w:r>
          </w:p>
          <w:p w:rsidR="00821398" w:rsidRPr="0030704B" w:rsidP="00821398">
            <w:pPr>
              <w:autoSpaceDE w:val="0"/>
              <w:autoSpaceDN w:val="0"/>
              <w:adjustRightInd w:val="0"/>
              <w:rPr>
                <w:b/>
                <w:color w:val="000000"/>
                <w:sz w:val="22"/>
                <w:szCs w:val="22"/>
              </w:rPr>
            </w:pPr>
            <w:r w:rsidRPr="0030704B">
              <w:rPr>
                <w:b/>
                <w:color w:val="000000"/>
                <w:sz w:val="22"/>
                <w:szCs w:val="22"/>
              </w:rPr>
              <w:t>3320</w:t>
            </w:r>
          </w:p>
          <w:p w:rsidR="00821398" w:rsidRPr="0030704B" w:rsidP="00821398">
            <w:pPr>
              <w:autoSpaceDE w:val="0"/>
              <w:autoSpaceDN w:val="0"/>
              <w:adjustRightInd w:val="0"/>
              <w:rPr>
                <w:b/>
                <w:color w:val="000000"/>
                <w:sz w:val="22"/>
                <w:szCs w:val="22"/>
              </w:rPr>
            </w:pPr>
            <w:r w:rsidRPr="0030704B">
              <w:rPr>
                <w:b/>
                <w:color w:val="000000"/>
                <w:sz w:val="22"/>
                <w:szCs w:val="22"/>
              </w:rPr>
              <w:t>3322</w:t>
            </w:r>
          </w:p>
        </w:tc>
        <w:tc>
          <w:tcPr>
            <w:tcW w:w="2905" w:type="dxa"/>
          </w:tcPr>
          <w:p w:rsidR="00821398" w:rsidP="00821398">
            <w:pPr>
              <w:autoSpaceDE w:val="0"/>
              <w:autoSpaceDN w:val="0"/>
              <w:adjustRightInd w:val="0"/>
              <w:rPr>
                <w:color w:val="000000"/>
                <w:sz w:val="22"/>
                <w:szCs w:val="22"/>
              </w:rPr>
            </w:pPr>
            <w:r>
              <w:rPr>
                <w:color w:val="000000"/>
                <w:sz w:val="22"/>
                <w:szCs w:val="22"/>
              </w:rPr>
              <w:t>Ramanujan MockTheta Function</w:t>
            </w:r>
          </w:p>
        </w:tc>
        <w:tc>
          <w:tcPr>
            <w:tcW w:w="2789" w:type="dxa"/>
          </w:tcPr>
          <w:p w:rsidR="00821398" w:rsidP="00821398">
            <w:pPr>
              <w:autoSpaceDE w:val="0"/>
              <w:autoSpaceDN w:val="0"/>
              <w:adjustRightInd w:val="0"/>
              <w:rPr>
                <w:color w:val="000000"/>
                <w:sz w:val="22"/>
                <w:szCs w:val="22"/>
              </w:rPr>
            </w:pPr>
            <w:r>
              <w:rPr>
                <w:color w:val="000000"/>
                <w:sz w:val="22"/>
                <w:szCs w:val="22"/>
              </w:rPr>
              <w:t>Goutam Mandal</w:t>
            </w:r>
          </w:p>
        </w:tc>
      </w:tr>
      <w:tr w:rsidTr="00821398">
        <w:tblPrEx>
          <w:tblW w:w="0" w:type="auto"/>
          <w:tblLook w:val="04A0"/>
        </w:tblPrEx>
        <w:tc>
          <w:tcPr>
            <w:tcW w:w="659" w:type="dxa"/>
          </w:tcPr>
          <w:p w:rsidR="00821398" w:rsidP="00821398">
            <w:pPr>
              <w:autoSpaceDE w:val="0"/>
              <w:autoSpaceDN w:val="0"/>
              <w:adjustRightInd w:val="0"/>
              <w:rPr>
                <w:color w:val="000000"/>
                <w:sz w:val="22"/>
                <w:szCs w:val="22"/>
              </w:rPr>
            </w:pPr>
            <w:r>
              <w:rPr>
                <w:color w:val="000000"/>
                <w:sz w:val="22"/>
                <w:szCs w:val="22"/>
              </w:rPr>
              <w:t>3</w:t>
            </w:r>
          </w:p>
        </w:tc>
        <w:tc>
          <w:tcPr>
            <w:tcW w:w="2013" w:type="dxa"/>
          </w:tcPr>
          <w:p w:rsidR="00821398" w:rsidP="00821398">
            <w:pPr>
              <w:autoSpaceDE w:val="0"/>
              <w:autoSpaceDN w:val="0"/>
              <w:adjustRightInd w:val="0"/>
              <w:rPr>
                <w:color w:val="000000"/>
                <w:sz w:val="22"/>
                <w:szCs w:val="22"/>
              </w:rPr>
            </w:pPr>
            <w:r>
              <w:rPr>
                <w:color w:val="000000"/>
                <w:sz w:val="22"/>
                <w:szCs w:val="22"/>
              </w:rPr>
              <w:t>Basudeb Maity</w:t>
            </w:r>
          </w:p>
          <w:p w:rsidR="00821398" w:rsidP="00821398">
            <w:pPr>
              <w:autoSpaceDE w:val="0"/>
              <w:autoSpaceDN w:val="0"/>
              <w:adjustRightInd w:val="0"/>
              <w:rPr>
                <w:color w:val="000000"/>
                <w:sz w:val="22"/>
                <w:szCs w:val="22"/>
              </w:rPr>
            </w:pPr>
            <w:r>
              <w:rPr>
                <w:color w:val="000000"/>
                <w:sz w:val="22"/>
                <w:szCs w:val="22"/>
              </w:rPr>
              <w:t>Suryadip Barik</w:t>
            </w:r>
          </w:p>
          <w:p w:rsidR="00821398" w:rsidP="00821398">
            <w:pPr>
              <w:autoSpaceDE w:val="0"/>
              <w:autoSpaceDN w:val="0"/>
              <w:adjustRightInd w:val="0"/>
              <w:rPr>
                <w:color w:val="000000"/>
                <w:sz w:val="22"/>
                <w:szCs w:val="22"/>
              </w:rPr>
            </w:pPr>
            <w:r>
              <w:rPr>
                <w:color w:val="000000"/>
                <w:sz w:val="22"/>
                <w:szCs w:val="22"/>
              </w:rPr>
              <w:t>Dipak Paria</w:t>
            </w:r>
          </w:p>
        </w:tc>
        <w:tc>
          <w:tcPr>
            <w:tcW w:w="1210" w:type="dxa"/>
          </w:tcPr>
          <w:p w:rsidR="00821398" w:rsidRPr="0030704B" w:rsidP="00821398">
            <w:pPr>
              <w:autoSpaceDE w:val="0"/>
              <w:autoSpaceDN w:val="0"/>
              <w:adjustRightInd w:val="0"/>
              <w:rPr>
                <w:b/>
                <w:color w:val="000000"/>
                <w:sz w:val="22"/>
                <w:szCs w:val="22"/>
              </w:rPr>
            </w:pPr>
            <w:r w:rsidRPr="0030704B">
              <w:rPr>
                <w:b/>
                <w:color w:val="000000"/>
                <w:sz w:val="22"/>
                <w:szCs w:val="22"/>
              </w:rPr>
              <w:t>3304</w:t>
            </w:r>
          </w:p>
          <w:p w:rsidR="00821398" w:rsidRPr="0030704B" w:rsidP="00821398">
            <w:pPr>
              <w:autoSpaceDE w:val="0"/>
              <w:autoSpaceDN w:val="0"/>
              <w:adjustRightInd w:val="0"/>
              <w:rPr>
                <w:b/>
                <w:color w:val="000000"/>
                <w:sz w:val="22"/>
                <w:szCs w:val="22"/>
              </w:rPr>
            </w:pPr>
            <w:r w:rsidRPr="0030704B">
              <w:rPr>
                <w:b/>
                <w:color w:val="000000"/>
                <w:sz w:val="22"/>
                <w:szCs w:val="22"/>
              </w:rPr>
              <w:t>3329</w:t>
            </w:r>
          </w:p>
          <w:p w:rsidR="00821398" w:rsidRPr="0030704B" w:rsidP="00821398">
            <w:pPr>
              <w:autoSpaceDE w:val="0"/>
              <w:autoSpaceDN w:val="0"/>
              <w:adjustRightInd w:val="0"/>
              <w:rPr>
                <w:b/>
                <w:color w:val="000000"/>
                <w:sz w:val="22"/>
                <w:szCs w:val="22"/>
              </w:rPr>
            </w:pPr>
            <w:r w:rsidRPr="0030704B">
              <w:rPr>
                <w:b/>
                <w:color w:val="000000"/>
                <w:sz w:val="22"/>
                <w:szCs w:val="22"/>
              </w:rPr>
              <w:t>3306</w:t>
            </w:r>
          </w:p>
        </w:tc>
        <w:tc>
          <w:tcPr>
            <w:tcW w:w="2905" w:type="dxa"/>
          </w:tcPr>
          <w:p w:rsidR="00821398" w:rsidP="00821398">
            <w:pPr>
              <w:autoSpaceDE w:val="0"/>
              <w:autoSpaceDN w:val="0"/>
              <w:adjustRightInd w:val="0"/>
              <w:rPr>
                <w:color w:val="000000"/>
                <w:sz w:val="22"/>
                <w:szCs w:val="22"/>
              </w:rPr>
            </w:pPr>
            <w:r>
              <w:rPr>
                <w:color w:val="000000"/>
                <w:sz w:val="22"/>
                <w:szCs w:val="22"/>
              </w:rPr>
              <w:t>Differential Equation</w:t>
            </w:r>
          </w:p>
        </w:tc>
        <w:tc>
          <w:tcPr>
            <w:tcW w:w="2789" w:type="dxa"/>
          </w:tcPr>
          <w:p w:rsidR="00821398" w:rsidP="00821398">
            <w:pPr>
              <w:autoSpaceDE w:val="0"/>
              <w:autoSpaceDN w:val="0"/>
              <w:adjustRightInd w:val="0"/>
              <w:rPr>
                <w:color w:val="000000"/>
                <w:sz w:val="22"/>
                <w:szCs w:val="22"/>
              </w:rPr>
            </w:pPr>
            <w:r>
              <w:rPr>
                <w:color w:val="000000"/>
                <w:sz w:val="22"/>
                <w:szCs w:val="22"/>
              </w:rPr>
              <w:t>Dr. Kalipada Maity</w:t>
            </w:r>
          </w:p>
        </w:tc>
      </w:tr>
      <w:tr w:rsidTr="00821398">
        <w:tblPrEx>
          <w:tblW w:w="0" w:type="auto"/>
          <w:tblLook w:val="04A0"/>
        </w:tblPrEx>
        <w:tc>
          <w:tcPr>
            <w:tcW w:w="659" w:type="dxa"/>
          </w:tcPr>
          <w:p w:rsidR="00821398" w:rsidP="00821398">
            <w:pPr>
              <w:autoSpaceDE w:val="0"/>
              <w:autoSpaceDN w:val="0"/>
              <w:adjustRightInd w:val="0"/>
              <w:rPr>
                <w:color w:val="000000"/>
                <w:sz w:val="22"/>
                <w:szCs w:val="22"/>
              </w:rPr>
            </w:pPr>
            <w:r>
              <w:rPr>
                <w:color w:val="000000"/>
                <w:sz w:val="22"/>
                <w:szCs w:val="22"/>
              </w:rPr>
              <w:t>4</w:t>
            </w:r>
          </w:p>
        </w:tc>
        <w:tc>
          <w:tcPr>
            <w:tcW w:w="2013" w:type="dxa"/>
          </w:tcPr>
          <w:p w:rsidR="00821398" w:rsidP="00821398">
            <w:pPr>
              <w:autoSpaceDE w:val="0"/>
              <w:autoSpaceDN w:val="0"/>
              <w:adjustRightInd w:val="0"/>
              <w:rPr>
                <w:color w:val="000000"/>
                <w:sz w:val="22"/>
                <w:szCs w:val="22"/>
              </w:rPr>
            </w:pPr>
            <w:r>
              <w:rPr>
                <w:color w:val="000000"/>
                <w:sz w:val="22"/>
                <w:szCs w:val="22"/>
              </w:rPr>
              <w:t>Lalita Patra</w:t>
            </w:r>
          </w:p>
          <w:p w:rsidR="00821398" w:rsidP="00821398">
            <w:pPr>
              <w:autoSpaceDE w:val="0"/>
              <w:autoSpaceDN w:val="0"/>
              <w:adjustRightInd w:val="0"/>
              <w:rPr>
                <w:color w:val="000000"/>
                <w:sz w:val="22"/>
                <w:szCs w:val="22"/>
              </w:rPr>
            </w:pPr>
            <w:r>
              <w:rPr>
                <w:color w:val="000000"/>
                <w:sz w:val="22"/>
                <w:szCs w:val="22"/>
              </w:rPr>
              <w:t>Sampa Bhunia</w:t>
            </w:r>
          </w:p>
          <w:p w:rsidR="00821398" w:rsidP="00821398">
            <w:pPr>
              <w:autoSpaceDE w:val="0"/>
              <w:autoSpaceDN w:val="0"/>
              <w:adjustRightInd w:val="0"/>
              <w:rPr>
                <w:color w:val="000000"/>
                <w:sz w:val="22"/>
                <w:szCs w:val="22"/>
              </w:rPr>
            </w:pPr>
            <w:r>
              <w:rPr>
                <w:color w:val="000000"/>
                <w:sz w:val="22"/>
                <w:szCs w:val="22"/>
              </w:rPr>
              <w:t>Ayantika Mandal</w:t>
            </w:r>
          </w:p>
        </w:tc>
        <w:tc>
          <w:tcPr>
            <w:tcW w:w="1210" w:type="dxa"/>
          </w:tcPr>
          <w:p w:rsidR="00821398" w:rsidRPr="0030704B" w:rsidP="00821398">
            <w:pPr>
              <w:autoSpaceDE w:val="0"/>
              <w:autoSpaceDN w:val="0"/>
              <w:adjustRightInd w:val="0"/>
              <w:rPr>
                <w:b/>
                <w:color w:val="000000"/>
                <w:sz w:val="22"/>
                <w:szCs w:val="22"/>
              </w:rPr>
            </w:pPr>
            <w:r w:rsidRPr="0030704B">
              <w:rPr>
                <w:b/>
                <w:color w:val="000000"/>
                <w:sz w:val="22"/>
                <w:szCs w:val="22"/>
              </w:rPr>
              <w:t>3308</w:t>
            </w:r>
          </w:p>
          <w:p w:rsidR="00821398" w:rsidRPr="0030704B" w:rsidP="00821398">
            <w:pPr>
              <w:autoSpaceDE w:val="0"/>
              <w:autoSpaceDN w:val="0"/>
              <w:adjustRightInd w:val="0"/>
              <w:rPr>
                <w:b/>
                <w:color w:val="000000"/>
                <w:sz w:val="22"/>
                <w:szCs w:val="22"/>
              </w:rPr>
            </w:pPr>
            <w:r w:rsidRPr="0030704B">
              <w:rPr>
                <w:b/>
                <w:color w:val="000000"/>
                <w:sz w:val="22"/>
                <w:szCs w:val="22"/>
              </w:rPr>
              <w:t>3318</w:t>
            </w:r>
          </w:p>
          <w:p w:rsidR="00821398" w:rsidRPr="0030704B" w:rsidP="00821398">
            <w:pPr>
              <w:autoSpaceDE w:val="0"/>
              <w:autoSpaceDN w:val="0"/>
              <w:adjustRightInd w:val="0"/>
              <w:rPr>
                <w:b/>
                <w:color w:val="000000"/>
                <w:sz w:val="22"/>
                <w:szCs w:val="22"/>
              </w:rPr>
            </w:pPr>
            <w:r w:rsidRPr="0030704B">
              <w:rPr>
                <w:b/>
                <w:color w:val="000000"/>
                <w:sz w:val="22"/>
                <w:szCs w:val="22"/>
              </w:rPr>
              <w:t>3303</w:t>
            </w:r>
          </w:p>
        </w:tc>
        <w:tc>
          <w:tcPr>
            <w:tcW w:w="2905" w:type="dxa"/>
          </w:tcPr>
          <w:p w:rsidR="00821398" w:rsidP="00821398">
            <w:pPr>
              <w:autoSpaceDE w:val="0"/>
              <w:autoSpaceDN w:val="0"/>
              <w:adjustRightInd w:val="0"/>
              <w:rPr>
                <w:color w:val="000000"/>
                <w:sz w:val="22"/>
                <w:szCs w:val="22"/>
              </w:rPr>
            </w:pPr>
            <w:r>
              <w:rPr>
                <w:color w:val="000000"/>
                <w:sz w:val="22"/>
                <w:szCs w:val="22"/>
              </w:rPr>
              <w:t>Graph Theory</w:t>
            </w:r>
          </w:p>
        </w:tc>
        <w:tc>
          <w:tcPr>
            <w:tcW w:w="2789" w:type="dxa"/>
          </w:tcPr>
          <w:p w:rsidR="00821398" w:rsidP="00821398">
            <w:pPr>
              <w:autoSpaceDE w:val="0"/>
              <w:autoSpaceDN w:val="0"/>
              <w:adjustRightInd w:val="0"/>
              <w:rPr>
                <w:color w:val="000000"/>
                <w:sz w:val="22"/>
                <w:szCs w:val="22"/>
              </w:rPr>
            </w:pPr>
            <w:r>
              <w:rPr>
                <w:color w:val="000000"/>
                <w:sz w:val="22"/>
                <w:szCs w:val="22"/>
              </w:rPr>
              <w:t>Dr. Manoranjan De</w:t>
            </w:r>
          </w:p>
        </w:tc>
      </w:tr>
      <w:tr w:rsidTr="00821398">
        <w:tblPrEx>
          <w:tblW w:w="0" w:type="auto"/>
          <w:tblLook w:val="04A0"/>
        </w:tblPrEx>
        <w:tc>
          <w:tcPr>
            <w:tcW w:w="659" w:type="dxa"/>
          </w:tcPr>
          <w:p w:rsidR="00821398" w:rsidP="00821398">
            <w:pPr>
              <w:autoSpaceDE w:val="0"/>
              <w:autoSpaceDN w:val="0"/>
              <w:adjustRightInd w:val="0"/>
              <w:rPr>
                <w:color w:val="000000"/>
                <w:sz w:val="22"/>
                <w:szCs w:val="22"/>
              </w:rPr>
            </w:pPr>
            <w:r>
              <w:rPr>
                <w:color w:val="000000"/>
                <w:sz w:val="22"/>
                <w:szCs w:val="22"/>
              </w:rPr>
              <w:t>5</w:t>
            </w:r>
          </w:p>
        </w:tc>
        <w:tc>
          <w:tcPr>
            <w:tcW w:w="2013" w:type="dxa"/>
          </w:tcPr>
          <w:p w:rsidR="00821398" w:rsidP="00821398">
            <w:pPr>
              <w:autoSpaceDE w:val="0"/>
              <w:autoSpaceDN w:val="0"/>
              <w:adjustRightInd w:val="0"/>
              <w:rPr>
                <w:color w:val="000000"/>
                <w:sz w:val="22"/>
                <w:szCs w:val="22"/>
              </w:rPr>
            </w:pPr>
            <w:r>
              <w:rPr>
                <w:color w:val="000000"/>
                <w:sz w:val="22"/>
                <w:szCs w:val="22"/>
              </w:rPr>
              <w:t>Puja Sahoo</w:t>
            </w:r>
          </w:p>
          <w:p w:rsidR="00821398" w:rsidP="00821398">
            <w:pPr>
              <w:autoSpaceDE w:val="0"/>
              <w:autoSpaceDN w:val="0"/>
              <w:adjustRightInd w:val="0"/>
              <w:rPr>
                <w:color w:val="000000"/>
                <w:sz w:val="22"/>
                <w:szCs w:val="22"/>
              </w:rPr>
            </w:pPr>
            <w:r>
              <w:rPr>
                <w:color w:val="000000"/>
                <w:sz w:val="22"/>
                <w:szCs w:val="22"/>
              </w:rPr>
              <w:t>Nayanika Bhunia</w:t>
            </w:r>
          </w:p>
          <w:p w:rsidR="00821398" w:rsidP="00821398">
            <w:pPr>
              <w:autoSpaceDE w:val="0"/>
              <w:autoSpaceDN w:val="0"/>
              <w:adjustRightInd w:val="0"/>
              <w:rPr>
                <w:color w:val="000000"/>
                <w:sz w:val="22"/>
                <w:szCs w:val="22"/>
              </w:rPr>
            </w:pPr>
            <w:r>
              <w:rPr>
                <w:color w:val="000000"/>
                <w:sz w:val="22"/>
                <w:szCs w:val="22"/>
              </w:rPr>
              <w:t>Soumitra Das</w:t>
            </w:r>
          </w:p>
        </w:tc>
        <w:tc>
          <w:tcPr>
            <w:tcW w:w="1210" w:type="dxa"/>
          </w:tcPr>
          <w:p w:rsidR="00821398" w:rsidRPr="0030704B" w:rsidP="00821398">
            <w:pPr>
              <w:autoSpaceDE w:val="0"/>
              <w:autoSpaceDN w:val="0"/>
              <w:adjustRightInd w:val="0"/>
              <w:rPr>
                <w:b/>
                <w:color w:val="000000"/>
                <w:sz w:val="22"/>
                <w:szCs w:val="22"/>
              </w:rPr>
            </w:pPr>
            <w:r w:rsidRPr="0030704B">
              <w:rPr>
                <w:b/>
                <w:color w:val="000000"/>
                <w:sz w:val="22"/>
                <w:szCs w:val="22"/>
              </w:rPr>
              <w:t>3316</w:t>
            </w:r>
          </w:p>
          <w:p w:rsidR="00821398" w:rsidRPr="0030704B" w:rsidP="00821398">
            <w:pPr>
              <w:autoSpaceDE w:val="0"/>
              <w:autoSpaceDN w:val="0"/>
              <w:adjustRightInd w:val="0"/>
              <w:rPr>
                <w:b/>
                <w:color w:val="000000"/>
                <w:sz w:val="22"/>
                <w:szCs w:val="22"/>
              </w:rPr>
            </w:pPr>
            <w:r w:rsidRPr="0030704B">
              <w:rPr>
                <w:b/>
                <w:color w:val="000000"/>
                <w:sz w:val="22"/>
                <w:szCs w:val="22"/>
              </w:rPr>
              <w:t>3314</w:t>
            </w:r>
          </w:p>
          <w:p w:rsidR="00821398" w:rsidRPr="0030704B" w:rsidP="00821398">
            <w:pPr>
              <w:autoSpaceDE w:val="0"/>
              <w:autoSpaceDN w:val="0"/>
              <w:adjustRightInd w:val="0"/>
              <w:rPr>
                <w:b/>
                <w:color w:val="000000"/>
                <w:sz w:val="22"/>
                <w:szCs w:val="22"/>
              </w:rPr>
            </w:pPr>
            <w:r w:rsidRPr="0030704B">
              <w:rPr>
                <w:b/>
                <w:color w:val="000000"/>
                <w:sz w:val="22"/>
                <w:szCs w:val="22"/>
              </w:rPr>
              <w:t>3326</w:t>
            </w:r>
          </w:p>
        </w:tc>
        <w:tc>
          <w:tcPr>
            <w:tcW w:w="2905" w:type="dxa"/>
          </w:tcPr>
          <w:p w:rsidR="00821398" w:rsidP="00821398">
            <w:pPr>
              <w:autoSpaceDE w:val="0"/>
              <w:autoSpaceDN w:val="0"/>
              <w:adjustRightInd w:val="0"/>
              <w:rPr>
                <w:color w:val="000000"/>
                <w:sz w:val="22"/>
                <w:szCs w:val="22"/>
              </w:rPr>
            </w:pPr>
            <w:r>
              <w:rPr>
                <w:color w:val="000000"/>
                <w:sz w:val="22"/>
                <w:szCs w:val="22"/>
              </w:rPr>
              <w:t>Ramanujan Sum</w:t>
            </w:r>
          </w:p>
        </w:tc>
        <w:tc>
          <w:tcPr>
            <w:tcW w:w="2789" w:type="dxa"/>
          </w:tcPr>
          <w:p w:rsidR="00821398" w:rsidP="00821398">
            <w:pPr>
              <w:autoSpaceDE w:val="0"/>
              <w:autoSpaceDN w:val="0"/>
              <w:adjustRightInd w:val="0"/>
              <w:rPr>
                <w:color w:val="000000"/>
                <w:sz w:val="22"/>
                <w:szCs w:val="22"/>
              </w:rPr>
            </w:pPr>
            <w:r>
              <w:rPr>
                <w:color w:val="000000"/>
                <w:sz w:val="22"/>
                <w:szCs w:val="22"/>
              </w:rPr>
              <w:t>Goutam Mandal</w:t>
            </w:r>
          </w:p>
        </w:tc>
      </w:tr>
      <w:tr w:rsidTr="00821398">
        <w:tblPrEx>
          <w:tblW w:w="0" w:type="auto"/>
          <w:tblLook w:val="04A0"/>
        </w:tblPrEx>
        <w:tc>
          <w:tcPr>
            <w:tcW w:w="659" w:type="dxa"/>
          </w:tcPr>
          <w:p w:rsidR="00821398" w:rsidP="00821398">
            <w:pPr>
              <w:autoSpaceDE w:val="0"/>
              <w:autoSpaceDN w:val="0"/>
              <w:adjustRightInd w:val="0"/>
              <w:rPr>
                <w:color w:val="000000"/>
                <w:sz w:val="22"/>
                <w:szCs w:val="22"/>
              </w:rPr>
            </w:pPr>
            <w:r>
              <w:rPr>
                <w:color w:val="000000"/>
                <w:sz w:val="22"/>
                <w:szCs w:val="22"/>
              </w:rPr>
              <w:t>7</w:t>
            </w:r>
          </w:p>
        </w:tc>
        <w:tc>
          <w:tcPr>
            <w:tcW w:w="2013" w:type="dxa"/>
          </w:tcPr>
          <w:p w:rsidR="00821398" w:rsidP="00821398">
            <w:pPr>
              <w:autoSpaceDE w:val="0"/>
              <w:autoSpaceDN w:val="0"/>
              <w:adjustRightInd w:val="0"/>
              <w:rPr>
                <w:color w:val="000000"/>
                <w:sz w:val="22"/>
                <w:szCs w:val="22"/>
              </w:rPr>
            </w:pPr>
            <w:r>
              <w:rPr>
                <w:color w:val="000000"/>
                <w:sz w:val="22"/>
                <w:szCs w:val="22"/>
              </w:rPr>
              <w:t>Manoj Maity</w:t>
            </w:r>
          </w:p>
          <w:p w:rsidR="00821398" w:rsidP="00821398">
            <w:pPr>
              <w:autoSpaceDE w:val="0"/>
              <w:autoSpaceDN w:val="0"/>
              <w:adjustRightInd w:val="0"/>
              <w:rPr>
                <w:color w:val="000000"/>
                <w:sz w:val="22"/>
                <w:szCs w:val="22"/>
              </w:rPr>
            </w:pPr>
            <w:r>
              <w:rPr>
                <w:color w:val="000000"/>
                <w:sz w:val="22"/>
                <w:szCs w:val="22"/>
              </w:rPr>
              <w:t>Santu Bera</w:t>
            </w:r>
          </w:p>
          <w:p w:rsidR="00821398" w:rsidP="00821398">
            <w:pPr>
              <w:autoSpaceDE w:val="0"/>
              <w:autoSpaceDN w:val="0"/>
              <w:adjustRightInd w:val="0"/>
              <w:rPr>
                <w:color w:val="000000"/>
                <w:sz w:val="22"/>
                <w:szCs w:val="22"/>
              </w:rPr>
            </w:pPr>
            <w:r>
              <w:rPr>
                <w:color w:val="000000"/>
                <w:sz w:val="22"/>
                <w:szCs w:val="22"/>
              </w:rPr>
              <w:t>Samik Das</w:t>
            </w:r>
          </w:p>
        </w:tc>
        <w:tc>
          <w:tcPr>
            <w:tcW w:w="1210" w:type="dxa"/>
          </w:tcPr>
          <w:p w:rsidR="00821398" w:rsidRPr="0030704B" w:rsidP="00821398">
            <w:pPr>
              <w:autoSpaceDE w:val="0"/>
              <w:autoSpaceDN w:val="0"/>
              <w:adjustRightInd w:val="0"/>
              <w:rPr>
                <w:b/>
                <w:color w:val="000000"/>
                <w:sz w:val="22"/>
                <w:szCs w:val="22"/>
              </w:rPr>
            </w:pPr>
            <w:r w:rsidRPr="0030704B">
              <w:rPr>
                <w:b/>
                <w:color w:val="000000"/>
                <w:sz w:val="22"/>
                <w:szCs w:val="22"/>
              </w:rPr>
              <w:t>3312</w:t>
            </w:r>
          </w:p>
          <w:p w:rsidR="00821398" w:rsidRPr="0030704B" w:rsidP="00821398">
            <w:pPr>
              <w:autoSpaceDE w:val="0"/>
              <w:autoSpaceDN w:val="0"/>
              <w:adjustRightInd w:val="0"/>
              <w:rPr>
                <w:b/>
                <w:color w:val="000000"/>
                <w:sz w:val="22"/>
                <w:szCs w:val="22"/>
              </w:rPr>
            </w:pPr>
            <w:r w:rsidRPr="0030704B">
              <w:rPr>
                <w:b/>
                <w:color w:val="000000"/>
                <w:sz w:val="22"/>
                <w:szCs w:val="22"/>
              </w:rPr>
              <w:t>3319</w:t>
            </w:r>
          </w:p>
          <w:p w:rsidR="00821398" w:rsidRPr="0030704B" w:rsidP="00821398">
            <w:pPr>
              <w:autoSpaceDE w:val="0"/>
              <w:autoSpaceDN w:val="0"/>
              <w:adjustRightInd w:val="0"/>
              <w:rPr>
                <w:b/>
                <w:color w:val="000000"/>
                <w:sz w:val="22"/>
                <w:szCs w:val="22"/>
              </w:rPr>
            </w:pPr>
            <w:r w:rsidRPr="0030704B">
              <w:rPr>
                <w:b/>
                <w:color w:val="000000"/>
                <w:sz w:val="22"/>
                <w:szCs w:val="22"/>
              </w:rPr>
              <w:t>3317</w:t>
            </w:r>
          </w:p>
        </w:tc>
        <w:tc>
          <w:tcPr>
            <w:tcW w:w="2905" w:type="dxa"/>
          </w:tcPr>
          <w:p w:rsidR="00821398" w:rsidP="00821398">
            <w:pPr>
              <w:autoSpaceDE w:val="0"/>
              <w:autoSpaceDN w:val="0"/>
              <w:adjustRightInd w:val="0"/>
              <w:rPr>
                <w:color w:val="000000"/>
                <w:sz w:val="22"/>
                <w:szCs w:val="22"/>
              </w:rPr>
            </w:pPr>
            <w:r>
              <w:rPr>
                <w:color w:val="000000"/>
                <w:sz w:val="22"/>
                <w:szCs w:val="22"/>
              </w:rPr>
              <w:t>Prime Number</w:t>
            </w:r>
          </w:p>
        </w:tc>
        <w:tc>
          <w:tcPr>
            <w:tcW w:w="2789" w:type="dxa"/>
          </w:tcPr>
          <w:p w:rsidR="00821398" w:rsidP="00821398">
            <w:pPr>
              <w:autoSpaceDE w:val="0"/>
              <w:autoSpaceDN w:val="0"/>
              <w:adjustRightInd w:val="0"/>
              <w:rPr>
                <w:color w:val="000000"/>
                <w:sz w:val="22"/>
                <w:szCs w:val="22"/>
              </w:rPr>
            </w:pPr>
            <w:r>
              <w:rPr>
                <w:color w:val="000000"/>
                <w:sz w:val="22"/>
                <w:szCs w:val="22"/>
              </w:rPr>
              <w:t>Santu Hati</w:t>
            </w:r>
          </w:p>
        </w:tc>
      </w:tr>
    </w:tbl>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r>
        <w:rPr>
          <w:noProof/>
          <w:sz w:val="22"/>
          <w:szCs w:val="22"/>
        </w:rPr>
        <w:pict>
          <v:rect id="_x0000_s1101" style="width:189pt;height:297.4pt;margin-top:9.15pt;margin-left:342.75pt;position:absolute;z-index:251727872" stroked="f">
            <v:fill r:id="rId131" o:title="WhatsApp Image 2022-12-02 at 4" recolor="t" type="frame"/>
          </v:rect>
        </w:pict>
      </w:r>
      <w:r>
        <w:rPr>
          <w:noProof/>
          <w:sz w:val="22"/>
          <w:szCs w:val="22"/>
        </w:rPr>
        <w:pict>
          <v:rect id="_x0000_s1102" style="width:223.5pt;height:297.4pt;margin-top:9.15pt;margin-left:119.25pt;position:absolute;z-index:251726848" stroked="f">
            <v:fill r:id="rId132" o:title="WhatsApp Image 2022-12-02 at 4" recolor="t" type="frame"/>
          </v:rect>
        </w:pict>
      </w:r>
      <w:r>
        <w:rPr>
          <w:noProof/>
          <w:sz w:val="22"/>
          <w:szCs w:val="22"/>
        </w:rPr>
        <w:pict>
          <v:rect id="_x0000_s1103" style="width:189.75pt;height:297.4pt;margin-top:9.15pt;margin-left:-70.5pt;position:absolute;z-index:251725824" stroked="f">
            <v:fill r:id="rId133" o:title="WhatsApp Image 2022-12-02 at 4" recolor="t" type="frame"/>
          </v:rect>
        </w:pict>
      </w: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821398" w:rsidP="00A90F9E">
      <w:pPr>
        <w:autoSpaceDE w:val="0"/>
        <w:autoSpaceDN w:val="0"/>
        <w:adjustRightInd w:val="0"/>
        <w:rPr>
          <w:rFonts w:eastAsia="Calibri"/>
          <w:color w:val="000000"/>
          <w:sz w:val="22"/>
          <w:szCs w:val="22"/>
          <w:lang w:val="en-US" w:eastAsia="en-US" w:bidi="ar-SA"/>
        </w:rPr>
      </w:pPr>
    </w:p>
    <w:p w:rsidR="00D42B7F" w:rsidP="00F86FBE">
      <w:pPr>
        <w:autoSpaceDE w:val="0"/>
        <w:autoSpaceDN w:val="0"/>
        <w:adjustRightInd w:val="0"/>
        <w:jc w:val="right"/>
        <w:rPr>
          <w:rFonts w:eastAsia="Calibri"/>
          <w:color w:val="000000"/>
          <w:sz w:val="22"/>
          <w:szCs w:val="22"/>
          <w:lang w:val="en-US" w:eastAsia="en-US" w:bidi="ar-SA"/>
        </w:rPr>
      </w:pPr>
    </w:p>
    <w:p w:rsidR="00C33758" w:rsidP="00F86FBE">
      <w:pPr>
        <w:autoSpaceDE w:val="0"/>
        <w:autoSpaceDN w:val="0"/>
        <w:adjustRightInd w:val="0"/>
        <w:jc w:val="right"/>
        <w:rPr>
          <w:rFonts w:eastAsia="Calibri"/>
          <w:color w:val="000000"/>
          <w:sz w:val="22"/>
          <w:szCs w:val="22"/>
          <w:lang w:val="en-US" w:eastAsia="en-US" w:bidi="ar-SA"/>
        </w:rPr>
      </w:pPr>
      <w:r>
        <w:rPr>
          <w:rFonts w:eastAsia="Calibri"/>
          <w:color w:val="000000"/>
          <w:sz w:val="22"/>
          <w:szCs w:val="22"/>
          <w:lang w:val="en-US" w:eastAsia="en-US" w:bidi="ar-SA"/>
        </w:rPr>
        <w:t>Date: 03.12.2022</w:t>
      </w:r>
    </w:p>
    <w:p w:rsidR="00B73CE6" w:rsidP="00F86FBE">
      <w:pPr>
        <w:autoSpaceDE w:val="0"/>
        <w:autoSpaceDN w:val="0"/>
        <w:adjustRightInd w:val="0"/>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r>
        <w:rPr>
          <w:rFonts w:eastAsia="Calibri"/>
          <w:color w:val="000000"/>
          <w:sz w:val="22"/>
          <w:szCs w:val="22"/>
          <w:lang w:val="en-US" w:eastAsia="en-US" w:bidi="ar-SA"/>
        </w:rPr>
        <w:t>Course period: 29.11.2022 to 03.12.2022</w:t>
      </w:r>
    </w:p>
    <w:p w:rsidR="00B73CE6" w:rsidRPr="00B73CE6" w:rsidP="00207ABF">
      <w:pPr>
        <w:autoSpaceDE w:val="0"/>
        <w:autoSpaceDN w:val="0"/>
        <w:adjustRightInd w:val="0"/>
        <w:jc w:val="center"/>
        <w:rPr>
          <w:rFonts w:eastAsia="Calibri"/>
          <w:b/>
          <w:color w:val="000000"/>
          <w:sz w:val="32"/>
          <w:szCs w:val="32"/>
          <w:lang w:val="en-US" w:eastAsia="en-US" w:bidi="ar-SA"/>
        </w:rPr>
      </w:pPr>
      <w:r w:rsidRPr="00B73CE6">
        <w:rPr>
          <w:rFonts w:eastAsia="Calibri"/>
          <w:b/>
          <w:color w:val="000000"/>
          <w:sz w:val="32"/>
          <w:szCs w:val="32"/>
          <w:lang w:val="en-US" w:eastAsia="en-US" w:bidi="ar-SA"/>
        </w:rPr>
        <w:t>Registration</w:t>
      </w: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B772F0">
      <w:pPr>
        <w:autoSpaceDE w:val="0"/>
        <w:autoSpaceDN w:val="0"/>
        <w:adjustRightInd w:val="0"/>
        <w:jc w:val="right"/>
        <w:rPr>
          <w:rFonts w:eastAsia="Calibri"/>
          <w:color w:val="000000"/>
          <w:sz w:val="22"/>
          <w:szCs w:val="22"/>
          <w:lang w:val="en-US" w:eastAsia="en-US" w:bidi="ar-SA"/>
        </w:rPr>
      </w:pPr>
      <w:r>
        <w:rPr>
          <w:noProof/>
          <w:sz w:val="22"/>
          <w:szCs w:val="22"/>
        </w:rPr>
        <w:pict>
          <v:rect id="_x0000_s1104" style="width:498.75pt;height:52.5pt;margin-top:-60.75pt;margin-left:-18.75pt;position:absolute;z-index:251741184" stroked="f">
            <v:textbox>
              <w:txbxContent>
                <w:p w:rsidR="00D42B7F" w:rsidRPr="00D67A42" w:rsidP="00D42B7F">
                  <w:pPr>
                    <w:jc w:val="center"/>
                    <w:rPr>
                      <w:sz w:val="36"/>
                      <w:szCs w:val="36"/>
                    </w:rPr>
                  </w:pPr>
                  <w:r w:rsidRPr="00D67A42">
                    <w:rPr>
                      <w:sz w:val="36"/>
                      <w:szCs w:val="36"/>
                    </w:rPr>
                    <w:t>Department of Mathematics</w:t>
                  </w:r>
                </w:p>
                <w:p w:rsidR="00D42B7F" w:rsidRPr="00D67A42" w:rsidP="00D42B7F">
                  <w:pPr>
                    <w:jc w:val="center"/>
                    <w:rPr>
                      <w:sz w:val="36"/>
                      <w:szCs w:val="36"/>
                    </w:rPr>
                  </w:pPr>
                  <w:r w:rsidRPr="00D67A42">
                    <w:rPr>
                      <w:sz w:val="36"/>
                      <w:szCs w:val="36"/>
                    </w:rPr>
                    <w:t>Mugberia Gangadhar Mahavidyalaya</w:t>
                  </w:r>
                </w:p>
                <w:p w:rsidR="00D42B7F" w:rsidP="00D42B7F">
                  <w:pPr>
                    <w:jc w:val="center"/>
                  </w:pPr>
                </w:p>
                <w:p w:rsidR="00D42B7F" w:rsidP="00D42B7F"/>
                <w:p w:rsidR="00D42B7F"/>
              </w:txbxContent>
            </v:textbox>
          </v:rect>
        </w:pict>
      </w:r>
      <w:r w:rsidR="00B772F0">
        <w:rPr>
          <w:rFonts w:eastAsia="Calibri"/>
          <w:color w:val="000000"/>
          <w:sz w:val="22"/>
          <w:szCs w:val="22"/>
          <w:lang w:val="en-US" w:eastAsia="en-US" w:bidi="ar-SA"/>
        </w:rPr>
        <w:t>Date: 03.12.2022</w:t>
      </w:r>
    </w:p>
    <w:p w:rsidR="00B73CE6" w:rsidP="00B772F0">
      <w:pPr>
        <w:autoSpaceDE w:val="0"/>
        <w:autoSpaceDN w:val="0"/>
        <w:adjustRightInd w:val="0"/>
        <w:jc w:val="right"/>
        <w:rPr>
          <w:rFonts w:eastAsia="Calibri"/>
          <w:color w:val="000000"/>
          <w:sz w:val="22"/>
          <w:szCs w:val="22"/>
          <w:lang w:val="en-US" w:eastAsia="en-US" w:bidi="ar-SA"/>
        </w:rPr>
      </w:pPr>
    </w:p>
    <w:p w:rsidR="00B73CE6" w:rsidRPr="00B772F0" w:rsidP="00207ABF">
      <w:pPr>
        <w:autoSpaceDE w:val="0"/>
        <w:autoSpaceDN w:val="0"/>
        <w:adjustRightInd w:val="0"/>
        <w:jc w:val="center"/>
        <w:rPr>
          <w:rFonts w:eastAsia="Calibri"/>
          <w:color w:val="000000"/>
          <w:sz w:val="44"/>
          <w:szCs w:val="44"/>
          <w:lang w:val="en-US" w:eastAsia="en-US" w:bidi="ar-SA"/>
        </w:rPr>
      </w:pPr>
      <w:r w:rsidRPr="00B772F0">
        <w:rPr>
          <w:rFonts w:eastAsia="Calibri"/>
          <w:color w:val="000000"/>
          <w:sz w:val="28"/>
          <w:szCs w:val="28"/>
          <w:lang w:val="en-US" w:eastAsia="en-US" w:bidi="ar-SA"/>
        </w:rPr>
        <w:t>Course period: 29.11.2022 to 03.12.2022</w:t>
      </w:r>
      <w:r w:rsidRPr="00B772F0">
        <w:rPr>
          <w:rFonts w:eastAsia="Calibri"/>
          <w:color w:val="000000"/>
          <w:sz w:val="28"/>
          <w:szCs w:val="28"/>
          <w:lang w:val="en-US" w:eastAsia="en-US" w:bidi="ar-SA"/>
        </w:rPr>
        <w:br/>
      </w:r>
      <w:r w:rsidRPr="00B772F0">
        <w:rPr>
          <w:rFonts w:eastAsia="Calibri"/>
          <w:b/>
          <w:bCs/>
          <w:color w:val="000000"/>
          <w:sz w:val="44"/>
          <w:szCs w:val="44"/>
          <w:lang w:val="en-US" w:eastAsia="en-US" w:bidi="ar-SA"/>
        </w:rPr>
        <w:t>Registration</w:t>
      </w:r>
    </w:p>
    <w:p w:rsidR="00B73CE6" w:rsidRPr="00B772F0" w:rsidP="00207ABF">
      <w:pPr>
        <w:autoSpaceDE w:val="0"/>
        <w:autoSpaceDN w:val="0"/>
        <w:adjustRightInd w:val="0"/>
        <w:jc w:val="center"/>
        <w:rPr>
          <w:rFonts w:eastAsia="Calibri"/>
          <w:color w:val="000000"/>
          <w:sz w:val="44"/>
          <w:szCs w:val="44"/>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105" style="width:224.25pt;height:269.25pt;margin-top:3.8pt;margin-left:307.5pt;position:absolute;z-index:251729920" stroked="f">
            <v:fill r:id="rId134" o:title="WhatsApp Image 2022-12-22 at 12" recolor="t" type="frame"/>
          </v:rect>
        </w:pict>
      </w:r>
      <w:r>
        <w:rPr>
          <w:noProof/>
          <w:sz w:val="22"/>
          <w:szCs w:val="22"/>
        </w:rPr>
        <w:pict>
          <v:rect id="_x0000_s1106" style="width:180.75pt;height:269.25pt;margin-top:3.8pt;margin-left:126.75pt;position:absolute;z-index:251728896" stroked="f">
            <v:fill r:id="rId135" o:title="WhatsApp Image 2022-12-22 at 12" recolor="t" type="frame"/>
          </v:rect>
        </w:pict>
      </w:r>
      <w:r>
        <w:rPr>
          <w:noProof/>
          <w:sz w:val="22"/>
          <w:szCs w:val="22"/>
        </w:rPr>
        <w:pict>
          <v:rect id="_x0000_s1107" style="width:196.5pt;height:269.25pt;margin-top:3.8pt;margin-left:-69.75pt;position:absolute;z-index:251747328" stroked="f">
            <v:fill r:id="rId136" o:title="WhatsApp Image 2022-12-22 at 12" recolor="t" type="frame"/>
          </v:rect>
        </w:pict>
      </w: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108" style="width:188.25pt;height:187.5pt;margin-top:9.65pt;margin-left:-69.75pt;position:absolute;z-index:251746304"/>
        </w:pict>
      </w: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109" style="width:206.25pt;height:305.6pt;margin-top:0.7pt;margin-left:-69.75pt;position:absolute;z-index:251730944" stroked="f">
            <v:fill r:id="rId137" o:title="WhatsApp Image 2022-12-22 at 12" recolor="t" type="frame"/>
          </v:rect>
        </w:pict>
      </w:r>
      <w:r>
        <w:rPr>
          <w:noProof/>
          <w:sz w:val="22"/>
          <w:szCs w:val="22"/>
        </w:rPr>
        <w:pict>
          <v:rect id="_x0000_s1110" style="width:189.75pt;height:298.85pt;margin-top:7.45pt;margin-left:342pt;position:absolute;z-index:251732992" stroked="f">
            <v:fill r:id="rId138" o:title="WhatsApp Image 2022-12-22 at 12" recolor="t" type="frame"/>
          </v:rect>
        </w:pict>
      </w:r>
      <w:r>
        <w:rPr>
          <w:noProof/>
          <w:sz w:val="22"/>
          <w:szCs w:val="22"/>
        </w:rPr>
        <w:pict>
          <v:rect id="_x0000_s1111" style="width:205.5pt;height:298.85pt;margin-top:7.45pt;margin-left:136.5pt;position:absolute;z-index:251731968" stroked="f">
            <v:fill r:id="rId139" o:title="WhatsApp Image 2022-12-22 at 12" recolor="t" type="frame"/>
          </v:rect>
        </w:pict>
      </w:r>
    </w:p>
    <w:p w:rsidR="00B73CE6" w:rsidP="00207ABF">
      <w:pPr>
        <w:autoSpaceDE w:val="0"/>
        <w:autoSpaceDN w:val="0"/>
        <w:adjustRightInd w:val="0"/>
        <w:jc w:val="center"/>
        <w:rPr>
          <w:rFonts w:eastAsia="Calibri"/>
          <w:color w:val="000000"/>
          <w:sz w:val="22"/>
          <w:szCs w:val="22"/>
          <w:lang w:val="en-US" w:eastAsia="en-US" w:bidi="ar-SA"/>
        </w:rPr>
      </w:pPr>
    </w:p>
    <w:p w:rsidR="00B73CE6"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AD7074"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BD3C41" w:rsidP="00207ABF">
      <w:pPr>
        <w:autoSpaceDE w:val="0"/>
        <w:autoSpaceDN w:val="0"/>
        <w:adjustRightInd w:val="0"/>
        <w:jc w:val="center"/>
        <w:rPr>
          <w:rFonts w:eastAsia="Calibri"/>
          <w:color w:val="000000"/>
          <w:sz w:val="22"/>
          <w:szCs w:val="22"/>
          <w:lang w:val="en-US" w:eastAsia="en-US" w:bidi="ar-SA"/>
        </w:rPr>
      </w:pPr>
      <w:r>
        <w:rPr>
          <w:noProof/>
          <w:sz w:val="22"/>
          <w:szCs w:val="22"/>
        </w:rPr>
        <w:pict>
          <v:rect id="_x0000_s1112" style="width:528pt;height:54.2pt;margin-top:-30.95pt;margin-left:-30pt;position:absolute;z-index:251742208" stroked="f">
            <v:textbox>
              <w:txbxContent>
                <w:p w:rsidR="00D91831" w:rsidRPr="00D67A42" w:rsidP="00D91831">
                  <w:pPr>
                    <w:jc w:val="center"/>
                    <w:rPr>
                      <w:sz w:val="36"/>
                      <w:szCs w:val="36"/>
                    </w:rPr>
                  </w:pPr>
                  <w:r w:rsidRPr="00D67A42">
                    <w:rPr>
                      <w:sz w:val="36"/>
                      <w:szCs w:val="36"/>
                    </w:rPr>
                    <w:t>Department of Mathematics</w:t>
                  </w:r>
                </w:p>
                <w:p w:rsidR="00D91831" w:rsidRPr="00D67A42" w:rsidP="00D91831">
                  <w:pPr>
                    <w:jc w:val="center"/>
                    <w:rPr>
                      <w:sz w:val="36"/>
                      <w:szCs w:val="36"/>
                    </w:rPr>
                  </w:pPr>
                  <w:r w:rsidRPr="00D67A42">
                    <w:rPr>
                      <w:sz w:val="36"/>
                      <w:szCs w:val="36"/>
                    </w:rPr>
                    <w:t>Mugberia Gangadhar Mahavidyalaya</w:t>
                  </w:r>
                </w:p>
                <w:p w:rsidR="00D91831" w:rsidP="00D91831">
                  <w:pPr>
                    <w:jc w:val="center"/>
                  </w:pPr>
                </w:p>
                <w:p w:rsidR="00D91831" w:rsidP="003344FC">
                  <w:pPr>
                    <w:jc w:val="center"/>
                    <w:rPr>
                      <w:sz w:val="36"/>
                      <w:szCs w:val="36"/>
                    </w:rPr>
                  </w:pPr>
                </w:p>
                <w:p w:rsidR="003344FC" w:rsidP="003344FC">
                  <w:pPr>
                    <w:jc w:val="center"/>
                  </w:pPr>
                  <w:r w:rsidRPr="00D67A42">
                    <w:rPr>
                      <w:sz w:val="36"/>
                      <w:szCs w:val="36"/>
                    </w:rPr>
                    <w:t>Mugberia Gangadhar Mahavidyalaya</w:t>
                  </w:r>
                </w:p>
              </w:txbxContent>
            </v:textbox>
          </v:rect>
        </w:pict>
      </w:r>
    </w:p>
    <w:p w:rsidR="00BD3C41" w:rsidP="00207ABF">
      <w:pPr>
        <w:autoSpaceDE w:val="0"/>
        <w:autoSpaceDN w:val="0"/>
        <w:adjustRightInd w:val="0"/>
        <w:jc w:val="center"/>
        <w:rPr>
          <w:rFonts w:eastAsia="Calibri"/>
          <w:color w:val="000000"/>
          <w:sz w:val="22"/>
          <w:szCs w:val="22"/>
          <w:lang w:val="en-US" w:eastAsia="en-US" w:bidi="ar-SA"/>
        </w:rPr>
      </w:pPr>
    </w:p>
    <w:p w:rsidR="00C33758" w:rsidP="00BD3C41">
      <w:pPr>
        <w:autoSpaceDE w:val="0"/>
        <w:autoSpaceDN w:val="0"/>
        <w:adjustRightInd w:val="0"/>
        <w:jc w:val="right"/>
        <w:rPr>
          <w:rFonts w:eastAsia="Calibri"/>
          <w:color w:val="000000"/>
          <w:sz w:val="22"/>
          <w:szCs w:val="22"/>
          <w:lang w:val="en-US" w:eastAsia="en-US" w:bidi="ar-SA"/>
        </w:rPr>
      </w:pPr>
      <w:r>
        <w:rPr>
          <w:rFonts w:eastAsia="Calibri"/>
          <w:color w:val="000000"/>
          <w:sz w:val="22"/>
          <w:szCs w:val="22"/>
          <w:lang w:val="en-US" w:eastAsia="en-US" w:bidi="ar-SA"/>
        </w:rPr>
        <w:t>Date: 03.12.2022</w:t>
      </w: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p>
    <w:p w:rsidR="00C33758" w:rsidP="00207ABF">
      <w:pPr>
        <w:autoSpaceDE w:val="0"/>
        <w:autoSpaceDN w:val="0"/>
        <w:adjustRightInd w:val="0"/>
        <w:jc w:val="center"/>
        <w:rPr>
          <w:rFonts w:eastAsia="Calibri"/>
          <w:color w:val="000000"/>
          <w:sz w:val="22"/>
          <w:szCs w:val="22"/>
          <w:lang w:val="en-US" w:eastAsia="en-US" w:bidi="ar-SA"/>
        </w:rPr>
      </w:pPr>
      <w:r>
        <w:rPr>
          <w:rFonts w:eastAsia="Calibri"/>
          <w:b/>
          <w:bCs/>
          <w:color w:val="000000"/>
          <w:sz w:val="28"/>
          <w:szCs w:val="28"/>
          <w:lang w:val="en-US" w:eastAsia="en-US" w:bidi="ar-SA"/>
        </w:rPr>
        <w:t xml:space="preserve">Brief description of the course on </w:t>
      </w:r>
      <w:r w:rsidR="00C24AD2">
        <w:rPr>
          <w:rFonts w:eastAsia="Calibri"/>
          <w:b/>
          <w:bCs/>
          <w:color w:val="000000"/>
          <w:sz w:val="28"/>
          <w:szCs w:val="28"/>
          <w:lang w:val="en-US" w:eastAsia="en-US" w:bidi="ar-SA"/>
        </w:rPr>
        <w:t>Workshop</w:t>
      </w:r>
    </w:p>
    <w:p w:rsidR="00C33758" w:rsidP="00207ABF">
      <w:pPr>
        <w:autoSpaceDE w:val="0"/>
        <w:autoSpaceDN w:val="0"/>
        <w:adjustRightInd w:val="0"/>
        <w:jc w:val="center"/>
        <w:rPr>
          <w:rFonts w:eastAsia="Calibri"/>
          <w:color w:val="000000"/>
          <w:sz w:val="22"/>
          <w:szCs w:val="22"/>
          <w:lang w:val="en-US" w:eastAsia="en-US" w:bidi="ar-SA"/>
        </w:rPr>
      </w:pPr>
    </w:p>
    <w:p w:rsidR="00BD3C41" w:rsidRPr="008E7FC4" w:rsidP="00580C5F">
      <w:pPr>
        <w:autoSpaceDE w:val="0"/>
        <w:autoSpaceDN w:val="0"/>
        <w:adjustRightInd w:val="0"/>
        <w:spacing w:line="360" w:lineRule="auto"/>
        <w:jc w:val="both"/>
        <w:rPr>
          <w:rFonts w:eastAsia="Calibri"/>
          <w:color w:val="000000"/>
          <w:lang w:val="en-US" w:eastAsia="en-US" w:bidi="ar-SA"/>
        </w:rPr>
      </w:pPr>
      <w:r w:rsidRPr="008E7FC4">
        <w:rPr>
          <w:rFonts w:eastAsia="Calibri"/>
          <w:color w:val="000000"/>
          <w:lang w:val="en-US" w:eastAsia="en-US" w:bidi="ar-SA"/>
        </w:rPr>
        <w:t xml:space="preserve">PPT presentation is a part of Mathematics where we can determine the truth values of the given statements. Logical reasoning has a major role to play in our daily lives. It is the concept in Mathematics that deals with finding the truth values of any Mathematical statement. </w:t>
      </w:r>
    </w:p>
    <w:p w:rsidR="00BD3C41" w:rsidRPr="008E7FC4" w:rsidP="00580C5F">
      <w:pPr>
        <w:autoSpaceDE w:val="0"/>
        <w:autoSpaceDN w:val="0"/>
        <w:adjustRightInd w:val="0"/>
        <w:spacing w:line="360" w:lineRule="auto"/>
        <w:jc w:val="both"/>
        <w:rPr>
          <w:rFonts w:eastAsia="Calibri"/>
          <w:color w:val="000000"/>
          <w:lang w:val="en-US" w:eastAsia="en-US" w:bidi="ar-SA"/>
        </w:rPr>
      </w:pPr>
      <w:r w:rsidRPr="008E7FC4">
        <w:rPr>
          <w:rFonts w:eastAsia="Calibri"/>
          <w:color w:val="000000"/>
          <w:lang w:val="en-US" w:eastAsia="en-US" w:bidi="ar-SA"/>
        </w:rPr>
        <w:t xml:space="preserve">Students who hold a Bachelor’s degree in mathematics can turn to applied mathematics, statistics, physics or Astrophysics or engineering, if they wish to continue </w:t>
      </w:r>
      <w:r w:rsidRPr="008E7FC4" w:rsidR="008E7FC4">
        <w:rPr>
          <w:rFonts w:eastAsia="Calibri"/>
          <w:color w:val="000000"/>
          <w:lang w:val="en-US" w:eastAsia="en-US" w:bidi="ar-SA"/>
        </w:rPr>
        <w:t xml:space="preserve">their studies. Such a program </w:t>
      </w:r>
      <w:r w:rsidRPr="008E7FC4">
        <w:rPr>
          <w:rFonts w:eastAsia="Calibri"/>
          <w:color w:val="000000"/>
          <w:lang w:val="en-US" w:eastAsia="en-US" w:bidi="ar-SA"/>
        </w:rPr>
        <w:t xml:space="preserve">develops skills such as knowledge of arithmetic, algebra, trigonometry and strong deductive reasoning. After graduating a Master’s degree in mathematics, students have the choice to be employed as operational researchers, statisticians, aerospace engineers, accountants, software testers or teachers. </w:t>
      </w:r>
    </w:p>
    <w:p w:rsidR="00BD3C41" w:rsidRPr="008E7FC4" w:rsidP="00580C5F">
      <w:pPr>
        <w:autoSpaceDE w:val="0"/>
        <w:autoSpaceDN w:val="0"/>
        <w:adjustRightInd w:val="0"/>
        <w:spacing w:line="360" w:lineRule="auto"/>
        <w:jc w:val="both"/>
        <w:rPr>
          <w:rFonts w:eastAsia="Calibri"/>
          <w:color w:val="000000"/>
          <w:lang w:val="en-US" w:eastAsia="en-US" w:bidi="ar-SA"/>
        </w:rPr>
      </w:pPr>
      <w:r w:rsidRPr="008E7FC4">
        <w:rPr>
          <w:rFonts w:eastAsia="Calibri"/>
          <w:color w:val="000000"/>
          <w:lang w:val="en-US" w:eastAsia="en-US" w:bidi="ar-SA"/>
        </w:rPr>
        <w:t xml:space="preserve">During this type </w:t>
      </w:r>
      <w:r w:rsidRPr="008E7FC4" w:rsidR="008E7FC4">
        <w:rPr>
          <w:rFonts w:eastAsia="Calibri"/>
          <w:color w:val="000000"/>
          <w:lang w:val="en-US" w:eastAsia="en-US" w:bidi="ar-SA"/>
        </w:rPr>
        <w:t xml:space="preserve">program </w:t>
      </w:r>
      <w:r w:rsidRPr="008E7FC4">
        <w:rPr>
          <w:rFonts w:eastAsia="Calibri"/>
          <w:color w:val="000000"/>
          <w:lang w:val="en-US" w:eastAsia="en-US" w:bidi="ar-SA"/>
        </w:rPr>
        <w:t xml:space="preserve">students communicate with the faculty and other students via e-mail, electronic forums, videoconferencing, chat rooms, bulletin boards, instant messaging and other forms of computer-based interaction. </w:t>
      </w:r>
    </w:p>
    <w:p w:rsidR="00C33758" w:rsidRPr="008E7FC4" w:rsidP="00580C5F">
      <w:pPr>
        <w:autoSpaceDE w:val="0"/>
        <w:autoSpaceDN w:val="0"/>
        <w:adjustRightInd w:val="0"/>
        <w:spacing w:line="360" w:lineRule="auto"/>
        <w:jc w:val="both"/>
        <w:rPr>
          <w:rFonts w:eastAsia="Calibri"/>
          <w:color w:val="000000"/>
          <w:lang w:val="en-US" w:eastAsia="en-US" w:bidi="ar-SA"/>
        </w:rPr>
      </w:pPr>
      <w:r w:rsidRPr="008E7FC4">
        <w:rPr>
          <w:rFonts w:eastAsia="Calibri"/>
          <w:color w:val="000000"/>
          <w:lang w:val="en-US" w:eastAsia="en-US" w:bidi="ar-SA"/>
        </w:rPr>
        <w:t>Considering the above facts and requests from students, the departme</w:t>
      </w:r>
      <w:r w:rsidRPr="008E7FC4" w:rsidR="008E7FC4">
        <w:rPr>
          <w:rFonts w:eastAsia="Calibri"/>
          <w:color w:val="000000"/>
          <w:lang w:val="en-US" w:eastAsia="en-US" w:bidi="ar-SA"/>
        </w:rPr>
        <w:t>nt of Mathematics, Mugberia Gangadhar Mahavidyalaya</w:t>
      </w:r>
      <w:r w:rsidRPr="008E7FC4">
        <w:rPr>
          <w:rFonts w:eastAsia="Calibri"/>
          <w:color w:val="000000"/>
          <w:lang w:val="en-US" w:eastAsia="en-US" w:bidi="ar-SA"/>
        </w:rPr>
        <w:t xml:space="preserve"> arranged successfully </w:t>
      </w:r>
      <w:r w:rsidRPr="008E7FC4" w:rsidR="008E7FC4">
        <w:rPr>
          <w:rFonts w:eastAsia="Calibri"/>
          <w:color w:val="000000"/>
          <w:lang w:val="en-US" w:eastAsia="en-US" w:bidi="ar-SA"/>
        </w:rPr>
        <w:t xml:space="preserve">a program </w:t>
      </w:r>
      <w:r w:rsidRPr="008E7FC4">
        <w:rPr>
          <w:rFonts w:eastAsia="Calibri"/>
          <w:color w:val="000000"/>
          <w:lang w:val="en-US" w:eastAsia="en-US" w:bidi="ar-SA"/>
        </w:rPr>
        <w:t>on “</w:t>
      </w:r>
      <w:r w:rsidRPr="00DF4EFA" w:rsidR="008E7FC4">
        <w:rPr>
          <w:rFonts w:eastAsia="Calibri"/>
          <w:b/>
          <w:color w:val="FF0000"/>
          <w:lang w:val="en-US" w:eastAsia="en-US" w:bidi="ar-SA"/>
        </w:rPr>
        <w:t>How do you present a power point as a studen</w:t>
      </w:r>
      <w:r w:rsidRPr="00DF4EFA" w:rsidR="008E7FC4">
        <w:rPr>
          <w:rFonts w:eastAsia="Calibri"/>
          <w:color w:val="FF0000"/>
          <w:lang w:val="en-US" w:eastAsia="en-US" w:bidi="ar-SA"/>
        </w:rPr>
        <w:t>t</w:t>
      </w:r>
      <w:r w:rsidR="009574A0">
        <w:rPr>
          <w:rFonts w:eastAsia="Calibri"/>
          <w:color w:val="FF0000"/>
          <w:lang w:val="en-US" w:eastAsia="en-US" w:bidi="ar-SA"/>
        </w:rPr>
        <w:t xml:space="preserve"> ?</w:t>
      </w:r>
      <w:r w:rsidRPr="00DF4EFA">
        <w:rPr>
          <w:rFonts w:eastAsia="Calibri"/>
          <w:b/>
          <w:bCs/>
          <w:color w:val="FF0000"/>
          <w:lang w:val="en-US" w:eastAsia="en-US" w:bidi="ar-SA"/>
        </w:rPr>
        <w:t>”</w:t>
      </w:r>
      <w:r w:rsidRPr="008E7FC4">
        <w:rPr>
          <w:rFonts w:eastAsia="Calibri"/>
          <w:b/>
          <w:bCs/>
          <w:color w:val="000000"/>
          <w:lang w:val="en-US" w:eastAsia="en-US" w:bidi="ar-SA"/>
        </w:rPr>
        <w:t xml:space="preserve"> from </w:t>
      </w:r>
      <w:r w:rsidRPr="008E7FC4" w:rsidR="008E7FC4">
        <w:rPr>
          <w:rFonts w:eastAsia="Calibri"/>
          <w:color w:val="000000"/>
          <w:lang w:val="en-US" w:eastAsia="en-US" w:bidi="ar-SA"/>
        </w:rPr>
        <w:t>23</w:t>
      </w:r>
      <w:r w:rsidRPr="008E7FC4">
        <w:rPr>
          <w:rFonts w:eastAsia="Calibri"/>
          <w:color w:val="000000"/>
          <w:lang w:val="en-US" w:eastAsia="en-US" w:bidi="ar-SA"/>
        </w:rPr>
        <w:t xml:space="preserve"> </w:t>
      </w:r>
      <w:r w:rsidRPr="008E7FC4" w:rsidR="008E7FC4">
        <w:rPr>
          <w:rFonts w:eastAsia="Calibri"/>
          <w:b/>
          <w:bCs/>
          <w:color w:val="000000"/>
          <w:lang w:val="en-US" w:eastAsia="en-US" w:bidi="ar-SA"/>
        </w:rPr>
        <w:t>November, 2022 to 3 December 2022</w:t>
      </w:r>
      <w:r w:rsidRPr="008E7FC4">
        <w:rPr>
          <w:rFonts w:eastAsia="Calibri"/>
          <w:b/>
          <w:bCs/>
          <w:color w:val="000000"/>
          <w:lang w:val="en-US" w:eastAsia="en-US" w:bidi="ar-SA"/>
        </w:rPr>
        <w:t xml:space="preserve"> </w:t>
      </w:r>
      <w:r w:rsidRPr="008E7FC4">
        <w:rPr>
          <w:rFonts w:eastAsia="Calibri"/>
          <w:color w:val="000000"/>
          <w:lang w:val="en-US" w:eastAsia="en-US" w:bidi="ar-SA"/>
        </w:rPr>
        <w:t>through offline mode. 29 students</w:t>
      </w:r>
      <w:r w:rsidRPr="008E7FC4" w:rsidR="008E7FC4">
        <w:rPr>
          <w:rFonts w:eastAsia="Calibri"/>
          <w:color w:val="000000"/>
          <w:lang w:val="en-US" w:eastAsia="en-US" w:bidi="ar-SA"/>
        </w:rPr>
        <w:t xml:space="preserve"> registered attended for this 5 days (2</w:t>
      </w:r>
      <w:r w:rsidRPr="008E7FC4">
        <w:rPr>
          <w:rFonts w:eastAsia="Calibri"/>
          <w:color w:val="000000"/>
          <w:lang w:val="en-US" w:eastAsia="en-US" w:bidi="ar-SA"/>
        </w:rPr>
        <w:t xml:space="preserve">0 hours) program. They completed the course successfully and </w:t>
      </w:r>
      <w:r w:rsidRPr="008E7FC4" w:rsidR="008E7FC4">
        <w:rPr>
          <w:rFonts w:eastAsia="Calibri"/>
          <w:color w:val="000000"/>
          <w:lang w:val="en-US" w:eastAsia="en-US" w:bidi="ar-SA"/>
        </w:rPr>
        <w:t xml:space="preserve"> The Department hopes that the program will be successful.</w:t>
      </w:r>
    </w:p>
    <w:p w:rsidR="00C33758" w:rsidRPr="008E7FC4" w:rsidP="00580C5F">
      <w:pPr>
        <w:autoSpaceDE w:val="0"/>
        <w:autoSpaceDN w:val="0"/>
        <w:adjustRightInd w:val="0"/>
        <w:spacing w:line="360" w:lineRule="auto"/>
        <w:jc w:val="both"/>
        <w:rPr>
          <w:rFonts w:eastAsia="Calibri"/>
          <w:color w:val="000000"/>
          <w:lang w:val="en-US" w:eastAsia="en-US" w:bidi="ar-SA"/>
        </w:rPr>
      </w:pPr>
      <w:r>
        <w:rPr>
          <w:noProof/>
        </w:rPr>
        <w:pict>
          <v:rect id="_x0000_s1113" style="width:142.5pt;height:80.25pt;margin-top:42.6pt;margin-left:342.75pt;position:absolute;z-index:251743232" stroked="f">
            <v:fill r:id="rId123" o:title="signature-hod" recolor="t" type="frame"/>
          </v:rect>
        </w:pict>
      </w:r>
      <w:r>
        <w:rPr>
          <w:noProof/>
        </w:rPr>
        <w:pict>
          <v:rect id="_x0000_s1114" style="width:142.5pt;height:77.25pt;margin-top:122.85pt;margin-left:342.75pt;position:absolute;z-index:251744256" stroked="f">
            <v:fill r:id="rId122" o:title="stamp-hod" recolor="t" type="frame"/>
          </v:rect>
        </w:pict>
      </w:r>
    </w:p>
    <w:p w:rsidR="00592EAB" w:rsidP="000804AE">
      <w:pPr>
        <w:ind w:left="-450" w:firstLine="450"/>
        <w:rPr>
          <w:rFonts w:asciiTheme="minorHAnsi" w:eastAsiaTheme="minorHAnsi" w:hAnsiTheme="minorHAnsi"/>
          <w:lang w:val="en-US" w:eastAsia="en-US" w:bidi="en-US"/>
        </w:rPr>
      </w:pPr>
    </w:p>
    <w:p w:rsidR="00592EAB" w:rsidRPr="00592EAB" w:rsidP="00592EAB">
      <w:pPr>
        <w:jc w:val="both"/>
        <w:rPr>
          <w:rFonts w:eastAsiaTheme="minorHAnsi"/>
          <w:color w:val="2D2D2D"/>
          <w:sz w:val="28"/>
          <w:szCs w:val="28"/>
          <w:lang w:val="en-US" w:eastAsia="en-US" w:bidi="en-US"/>
        </w:rPr>
      </w:pPr>
      <w:r w:rsidRPr="00592EAB">
        <w:rPr>
          <w:rFonts w:eastAsiaTheme="minorHAnsi"/>
          <w:color w:val="2D2D2D"/>
          <w:sz w:val="28"/>
          <w:szCs w:val="28"/>
          <w:lang w:val="en-US" w:eastAsia="en-US" w:bidi="en-US"/>
        </w:rPr>
        <w:t xml:space="preserve">Information and communication technology (ICT) is an element of many industries, allowing companies to use different tools to complete everyday tasks like sending emails and using programming languages to build proprietary business software. Having any level of competency in ICT skills can allow you to pursue a job that involves working with technology. Understanding what these </w:t>
      </w:r>
      <w:r w:rsidRPr="00592EAB">
        <w:rPr>
          <w:rFonts w:eastAsiaTheme="minorHAnsi"/>
          <w:color w:val="2D2D2D"/>
          <w:sz w:val="28"/>
          <w:szCs w:val="28"/>
          <w:lang w:val="en-US" w:eastAsia="en-US" w:bidi="en-US"/>
        </w:rPr>
        <w:t>skills are and how to develop them can help you no matter what profession or career path you choose to explore.</w:t>
      </w:r>
    </w:p>
    <w:p w:rsidR="00592EAB" w:rsidRPr="00592EAB" w:rsidP="00592EAB">
      <w:pPr>
        <w:shd w:val="clear" w:color="auto" w:fill="FFFFFF"/>
        <w:spacing w:after="240" w:line="420" w:lineRule="atLeast"/>
        <w:jc w:val="both"/>
        <w:rPr>
          <w:color w:val="1A1A1A"/>
          <w:spacing w:val="-3"/>
          <w:sz w:val="28"/>
          <w:szCs w:val="28"/>
          <w:lang w:val="en-US" w:eastAsia="en-US" w:bidi="ar-SA"/>
        </w:rPr>
      </w:pPr>
      <w:r w:rsidRPr="00592EAB">
        <w:rPr>
          <w:color w:val="1A1A1A"/>
          <w:spacing w:val="-3"/>
          <w:sz w:val="28"/>
          <w:szCs w:val="28"/>
          <w:lang w:val="en-US" w:eastAsia="en-US" w:bidi="ar-SA"/>
        </w:rPr>
        <w:t>Information and communication technologies (ICT) need little introduction in India, a country with over 800 million internet and smartphone users. These numbers are impressive but much like the situation across the world, the number of adequately skilled ICT professionals in India falls glaringly short of the number of open job roles available in the field.</w:t>
      </w:r>
    </w:p>
    <w:p w:rsidR="00592EAB" w:rsidRPr="00592EAB" w:rsidP="00592EAB">
      <w:pPr>
        <w:shd w:val="clear" w:color="auto" w:fill="FFFFFF"/>
        <w:spacing w:after="240" w:line="420" w:lineRule="atLeast"/>
        <w:jc w:val="both"/>
        <w:rPr>
          <w:color w:val="1A1A1A"/>
          <w:spacing w:val="-3"/>
          <w:sz w:val="28"/>
          <w:szCs w:val="28"/>
          <w:lang w:val="en-US" w:eastAsia="en-US" w:bidi="ar-SA"/>
        </w:rPr>
      </w:pPr>
      <w:r w:rsidRPr="00592EAB">
        <w:rPr>
          <w:color w:val="1A1A1A"/>
          <w:spacing w:val="-3"/>
          <w:sz w:val="28"/>
          <w:szCs w:val="28"/>
          <w:lang w:val="en-US" w:eastAsia="en-US" w:bidi="ar-SA"/>
        </w:rPr>
        <w:t>ICT skills include those required for communication technologies such as cloud computing, robotic process automation, artificial intelligence, big data, and telecom technologies among others. A recent report by the Telecom Sector Skill Council found that India will require 22 million skilled individuals by 2025 as the country rapidly adopts these technologies. The factors driving this demand are India’s 5G push, new telecom policies, and booming IT and startup ecosystem which is focusing not just on enterprise servicing but on products and solutions. Global data estimates that by 2023, ICT spending in India will reach $144 billion.</w:t>
      </w:r>
    </w:p>
    <w:p w:rsidR="00592EAB" w:rsidRPr="00592EAB" w:rsidP="00592EAB">
      <w:pPr>
        <w:shd w:val="clear" w:color="auto" w:fill="FFFFFF"/>
        <w:spacing w:after="240" w:line="420" w:lineRule="atLeast"/>
        <w:jc w:val="both"/>
        <w:rPr>
          <w:color w:val="1A1A1A"/>
          <w:spacing w:val="-3"/>
          <w:sz w:val="28"/>
          <w:szCs w:val="28"/>
          <w:lang w:val="en-US" w:eastAsia="en-US" w:bidi="ar-SA"/>
        </w:rPr>
      </w:pPr>
      <w:r w:rsidRPr="00592EAB">
        <w:rPr>
          <w:color w:val="1A1A1A"/>
          <w:spacing w:val="-3"/>
          <w:sz w:val="28"/>
          <w:szCs w:val="28"/>
          <w:lang w:val="en-US" w:eastAsia="en-US" w:bidi="ar-SA"/>
        </w:rPr>
        <w:t>As industries become more 5G-centric, ICT will cement its position as the mainstay of every sector in India and the world. ICT skills and human capital will therefore undoubtedly emerge as the most crucial resource for the survival and success of every organization.</w:t>
      </w:r>
    </w:p>
    <w:p w:rsidR="00592EAB" w:rsidRPr="00592EAB" w:rsidP="00592EAB">
      <w:pPr>
        <w:jc w:val="both"/>
        <w:rPr>
          <w:rFonts w:eastAsiaTheme="minorHAnsi"/>
          <w:sz w:val="28"/>
          <w:szCs w:val="28"/>
          <w:lang w:val="en-US" w:eastAsia="en-US" w:bidi="en-US"/>
        </w:rPr>
      </w:pPr>
    </w:p>
    <w:p w:rsidR="00592EAB" w:rsidRPr="00592EAB" w:rsidP="00592EAB">
      <w:pPr>
        <w:jc w:val="both"/>
        <w:rPr>
          <w:rFonts w:eastAsiaTheme="minorHAnsi"/>
          <w:sz w:val="28"/>
          <w:szCs w:val="28"/>
          <w:lang w:val="en-US" w:eastAsia="en-US" w:bidi="en-US"/>
        </w:rPr>
      </w:pPr>
    </w:p>
    <w:p w:rsidR="00592EAB" w:rsidRPr="00A67FA2" w:rsidP="00592EAB">
      <w:pPr>
        <w:rPr>
          <w:rFonts w:eastAsiaTheme="minorHAnsi"/>
          <w:sz w:val="32"/>
          <w:szCs w:val="32"/>
          <w:lang w:val="en-US" w:eastAsia="en-US" w:bidi="en-US"/>
        </w:rPr>
      </w:pPr>
    </w:p>
    <w:p w:rsidR="00592EAB">
      <w:pPr>
        <w:spacing w:after="200" w:line="276" w:lineRule="auto"/>
        <w:rPr>
          <w:rFonts w:asciiTheme="minorHAnsi" w:eastAsiaTheme="minorHAnsi" w:hAnsiTheme="minorHAnsi"/>
          <w:lang w:val="en-US" w:eastAsia="en-US" w:bidi="en-US"/>
        </w:rPr>
      </w:pPr>
      <w:r>
        <w:rPr>
          <w:rFonts w:asciiTheme="minorHAnsi" w:eastAsiaTheme="minorHAnsi" w:hAnsiTheme="minorHAnsi"/>
          <w:lang w:val="en-US" w:eastAsia="en-US" w:bidi="en-US"/>
        </w:rPr>
        <w:br w:type="page"/>
      </w:r>
    </w:p>
    <w:p w:rsidR="000804AE" w:rsidP="000804AE">
      <w:pPr>
        <w:ind w:left="-450" w:firstLine="450"/>
        <w:rPr>
          <w:rFonts w:asciiTheme="minorHAnsi" w:eastAsiaTheme="minorHAnsi" w:hAnsiTheme="minorHAnsi"/>
          <w:lang w:val="en-US" w:eastAsia="en-US" w:bidi="en-US"/>
        </w:rPr>
      </w:pPr>
      <w:r>
        <w:rPr>
          <w:noProof/>
        </w:rPr>
        <w:drawing>
          <wp:inline distT="0" distB="0" distL="0" distR="0">
            <wp:extent cx="5943600" cy="8172450"/>
            <wp:effectExtent l="0" t="0" r="0" b="0"/>
            <wp:docPr id="1639293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93828" name="Picture 1"/>
                    <pic:cNvPicPr>
                      <a:picLocks noChangeAspect="1" noChangeArrowheads="1"/>
                    </pic:cNvPicPr>
                  </pic:nvPicPr>
                  <pic:blipFill>
                    <a:blip xmlns:r="http://schemas.openxmlformats.org/officeDocument/2006/relationships" r:embed="rId1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8172450"/>
                    </a:xfrm>
                    <a:prstGeom prst="rect">
                      <a:avLst/>
                    </a:prstGeom>
                    <a:noFill/>
                    <a:ln>
                      <a:noFill/>
                    </a:ln>
                  </pic:spPr>
                </pic:pic>
              </a:graphicData>
            </a:graphic>
          </wp:inline>
        </w:drawing>
      </w:r>
    </w:p>
    <w:p w:rsidR="000804AE" w:rsidP="000804AE">
      <w:pPr>
        <w:ind w:left="-450" w:firstLine="450"/>
        <w:rPr>
          <w:rFonts w:asciiTheme="minorHAnsi" w:eastAsiaTheme="minorHAnsi" w:hAnsiTheme="minorHAnsi"/>
          <w:lang w:val="en-US" w:eastAsia="en-US" w:bidi="en-US"/>
        </w:rPr>
      </w:pPr>
      <w:r>
        <w:rPr>
          <w:noProof/>
        </w:rPr>
        <w:drawing>
          <wp:inline distT="0" distB="0" distL="0" distR="0">
            <wp:extent cx="5943600" cy="8172450"/>
            <wp:effectExtent l="0" t="0" r="0" b="0"/>
            <wp:docPr id="27002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2802" name="Picture 3"/>
                    <pic:cNvPicPr>
                      <a:picLocks noChangeAspect="1" noChangeArrowheads="1"/>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8172450"/>
                    </a:xfrm>
                    <a:prstGeom prst="rect">
                      <a:avLst/>
                    </a:prstGeom>
                    <a:noFill/>
                    <a:ln>
                      <a:noFill/>
                    </a:ln>
                  </pic:spPr>
                </pic:pic>
              </a:graphicData>
            </a:graphic>
          </wp:inline>
        </w:drawing>
      </w:r>
    </w:p>
    <w:p w:rsidR="00FE002B" w:rsidP="000B30E8">
      <w:pPr>
        <w:ind w:left="-450"/>
        <w:jc w:val="both"/>
        <w:rPr>
          <w:rFonts w:eastAsiaTheme="minorHAnsi"/>
          <w:sz w:val="28"/>
          <w:szCs w:val="28"/>
          <w:lang w:val="en-US" w:eastAsia="en-US" w:bidi="ar-SA"/>
        </w:rPr>
      </w:pPr>
      <w:r w:rsidRPr="000B30E8">
        <w:rPr>
          <w:rFonts w:eastAsiaTheme="minorHAnsi"/>
          <w:lang w:val="en-US" w:eastAsia="en-US" w:bidi="en-US"/>
        </w:rPr>
        <w:t xml:space="preserve">A </w:t>
      </w:r>
      <w:r>
        <w:rPr>
          <w:rFonts w:eastAsiaTheme="minorHAnsi"/>
          <w:sz w:val="28"/>
          <w:szCs w:val="28"/>
          <w:lang w:val="en-US" w:eastAsia="en-US" w:bidi="ar-SA"/>
        </w:rPr>
        <w:t>hand on practice on computation skill through MATLAB is held on 25</w:t>
      </w:r>
      <w:r w:rsidRPr="00FE002B">
        <w:rPr>
          <w:rFonts w:eastAsiaTheme="minorHAnsi"/>
          <w:sz w:val="28"/>
          <w:szCs w:val="28"/>
          <w:vertAlign w:val="superscript"/>
          <w:lang w:val="en-US" w:eastAsia="en-US" w:bidi="ar-SA"/>
        </w:rPr>
        <w:t>th</w:t>
      </w:r>
      <w:r>
        <w:rPr>
          <w:rFonts w:eastAsiaTheme="minorHAnsi"/>
          <w:sz w:val="28"/>
          <w:szCs w:val="28"/>
          <w:lang w:val="en-US" w:eastAsia="en-US" w:bidi="ar-SA"/>
        </w:rPr>
        <w:t xml:space="preserve"> February 2023 at 10.30a.m to 2.00p.m in Mathematics department Lab. In this program </w:t>
      </w:r>
      <w:r w:rsidR="00E2176E">
        <w:rPr>
          <w:rFonts w:eastAsiaTheme="minorHAnsi"/>
          <w:sz w:val="28"/>
          <w:szCs w:val="28"/>
          <w:lang w:val="en-US" w:eastAsia="en-US" w:bidi="ar-SA"/>
        </w:rPr>
        <w:t>all the students of 3</w:t>
      </w:r>
      <w:r w:rsidRPr="00E2176E" w:rsidR="00E2176E">
        <w:rPr>
          <w:rFonts w:eastAsiaTheme="minorHAnsi"/>
          <w:sz w:val="28"/>
          <w:szCs w:val="28"/>
          <w:vertAlign w:val="superscript"/>
          <w:lang w:val="en-US" w:eastAsia="en-US" w:bidi="ar-SA"/>
        </w:rPr>
        <w:t>rd</w:t>
      </w:r>
      <w:r w:rsidR="00E2176E">
        <w:rPr>
          <w:rFonts w:eastAsiaTheme="minorHAnsi"/>
          <w:sz w:val="28"/>
          <w:szCs w:val="28"/>
          <w:lang w:val="en-US" w:eastAsia="en-US" w:bidi="ar-SA"/>
        </w:rPr>
        <w:t xml:space="preserve"> semester of Mathematics department are participate this hand on computation skill. In this program Dr. KalipadaMaity , HOD Dept. of Mathematics said about hand on computation skill. Mr. Krishnendu Barman, assistant professor of Dept. of Mathematics, Pravat Kumar College presents</w:t>
      </w:r>
      <w:r>
        <w:rPr>
          <w:rFonts w:eastAsiaTheme="minorHAnsi"/>
          <w:sz w:val="28"/>
          <w:szCs w:val="28"/>
          <w:lang w:val="en-US" w:eastAsia="en-US" w:bidi="ar-SA"/>
        </w:rPr>
        <w:t xml:space="preserve"> in this program. Dr. Manoranjan De, Mr. SantuHati, Mr. Goutam Kumar Mandal are</w:t>
      </w:r>
      <w:r w:rsidR="00274E03">
        <w:rPr>
          <w:rFonts w:eastAsiaTheme="minorHAnsi"/>
          <w:sz w:val="28"/>
          <w:szCs w:val="28"/>
          <w:lang w:val="en-US" w:eastAsia="en-US" w:bidi="ar-SA"/>
        </w:rPr>
        <w:t xml:space="preserve"> also engaged as a examiner </w:t>
      </w:r>
      <w:r>
        <w:rPr>
          <w:rFonts w:eastAsiaTheme="minorHAnsi"/>
          <w:sz w:val="28"/>
          <w:szCs w:val="28"/>
          <w:lang w:val="en-US" w:eastAsia="en-US" w:bidi="ar-SA"/>
        </w:rPr>
        <w:t>in this program.</w:t>
      </w:r>
    </w:p>
    <w:p w:rsidR="007E6F95" w:rsidRPr="000C054D" w:rsidP="000B30E8">
      <w:pPr>
        <w:ind w:left="-450"/>
        <w:jc w:val="both"/>
        <w:rPr>
          <w:rFonts w:eastAsiaTheme="minorHAnsi"/>
          <w:color w:val="00B050"/>
          <w:sz w:val="28"/>
          <w:szCs w:val="28"/>
          <w:lang w:val="en-US" w:eastAsia="en-US" w:bidi="ar-SA"/>
        </w:rPr>
      </w:pPr>
      <w:r>
        <w:rPr>
          <w:rFonts w:eastAsiaTheme="minorHAnsi"/>
          <w:color w:val="00B050"/>
          <w:sz w:val="28"/>
          <w:szCs w:val="28"/>
          <w:lang w:val="en-US" w:eastAsia="en-US" w:bidi="ar-SA"/>
        </w:rPr>
        <w:t xml:space="preserve">                                       List of p</w:t>
      </w:r>
      <w:r w:rsidRPr="000C054D" w:rsidR="000B30E8">
        <w:rPr>
          <w:rFonts w:eastAsiaTheme="minorHAnsi"/>
          <w:color w:val="00B050"/>
          <w:sz w:val="28"/>
          <w:szCs w:val="28"/>
          <w:lang w:val="en-US" w:eastAsia="en-US" w:bidi="ar-SA"/>
        </w:rPr>
        <w:t>resented students is given below</w:t>
      </w:r>
    </w:p>
    <w:p w:rsidR="000B30E8" w:rsidP="007E6F95">
      <w:pPr>
        <w:ind w:left="-450"/>
        <w:jc w:val="center"/>
        <w:rPr>
          <w:rFonts w:eastAsiaTheme="minorHAnsi"/>
          <w:sz w:val="28"/>
          <w:szCs w:val="28"/>
          <w:lang w:val="en-US" w:eastAsia="en-US" w:bidi="ar-SA"/>
        </w:rPr>
      </w:pPr>
      <w:r>
        <w:rPr>
          <w:noProof/>
          <w:sz w:val="28"/>
          <w:szCs w:val="28"/>
        </w:rPr>
        <w:drawing>
          <wp:inline distT="0" distB="0" distL="0" distR="0">
            <wp:extent cx="5547995" cy="6305176"/>
            <wp:effectExtent l="0" t="0" r="0" b="0"/>
            <wp:docPr id="196396767" name="Picture 4" descr="WhatsApp Image 2023-02-25 at 3.31.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6767" name="WhatsApp Image 2023-02-25 at 3.31.40 AM.jpeg"/>
                    <pic:cNvPicPr/>
                  </pic:nvPicPr>
                  <pic:blipFill>
                    <a:blip xmlns:r="http://schemas.openxmlformats.org/officeDocument/2006/relationships" r:embed="rId142"/>
                    <a:stretch>
                      <a:fillRect/>
                    </a:stretch>
                  </pic:blipFill>
                  <pic:spPr>
                    <a:xfrm>
                      <a:off x="0" y="0"/>
                      <a:ext cx="5547995" cy="6305176"/>
                    </a:xfrm>
                    <a:prstGeom prst="rect">
                      <a:avLst/>
                    </a:prstGeom>
                  </pic:spPr>
                </pic:pic>
              </a:graphicData>
            </a:graphic>
          </wp:inline>
        </w:drawing>
      </w:r>
    </w:p>
    <w:p w:rsidR="000C054D" w:rsidP="000B30E8">
      <w:pPr>
        <w:ind w:left="-450"/>
        <w:jc w:val="both"/>
        <w:rPr>
          <w:rFonts w:eastAsiaTheme="minorHAnsi"/>
          <w:sz w:val="28"/>
          <w:szCs w:val="28"/>
          <w:lang w:val="en-US" w:eastAsia="en-US" w:bidi="ar-SA"/>
        </w:rPr>
      </w:pPr>
    </w:p>
    <w:p w:rsidR="000C054D" w:rsidP="000B30E8">
      <w:pPr>
        <w:ind w:left="-450"/>
        <w:jc w:val="both"/>
        <w:rPr>
          <w:rFonts w:eastAsiaTheme="minorHAnsi"/>
          <w:sz w:val="28"/>
          <w:szCs w:val="28"/>
          <w:lang w:val="en-US" w:eastAsia="en-US" w:bidi="ar-SA"/>
        </w:rPr>
      </w:pPr>
    </w:p>
    <w:p w:rsidR="00973688" w:rsidP="000B30E8">
      <w:pPr>
        <w:ind w:left="-450"/>
        <w:jc w:val="both"/>
        <w:rPr>
          <w:rFonts w:eastAsiaTheme="minorHAnsi"/>
          <w:color w:val="7030A0"/>
          <w:sz w:val="28"/>
          <w:szCs w:val="28"/>
          <w:lang w:val="en-US" w:eastAsia="en-US" w:bidi="ar-SA"/>
        </w:rPr>
      </w:pPr>
      <w:r w:rsidRPr="00E66FA6">
        <w:rPr>
          <w:rFonts w:eastAsiaTheme="minorHAnsi"/>
          <w:color w:val="7030A0"/>
          <w:sz w:val="28"/>
          <w:szCs w:val="28"/>
          <w:lang w:val="en-US" w:eastAsia="en-US" w:bidi="ar-SA"/>
        </w:rPr>
        <w:t xml:space="preserve">For practices, the 18 numerical problem of paper code C7P using MATLAB software is given below: </w:t>
      </w:r>
    </w:p>
    <w:p w:rsidR="00E66FA6" w:rsidP="000B30E8">
      <w:pPr>
        <w:ind w:left="-450"/>
        <w:jc w:val="both"/>
        <w:rPr>
          <w:rFonts w:eastAsiaTheme="minorHAnsi"/>
          <w:color w:val="7030A0"/>
          <w:sz w:val="28"/>
          <w:szCs w:val="28"/>
          <w:lang w:val="en-US" w:eastAsia="en-US" w:bidi="ar-SA"/>
        </w:rPr>
      </w:pPr>
    </w:p>
    <w:p w:rsidR="00E66FA6" w:rsidP="000B30E8">
      <w:pPr>
        <w:ind w:left="-450"/>
        <w:jc w:val="both"/>
        <w:rPr>
          <w:rFonts w:eastAsiaTheme="minorHAnsi"/>
          <w:color w:val="7030A0"/>
          <w:sz w:val="28"/>
          <w:szCs w:val="28"/>
          <w:lang w:val="en-US" w:eastAsia="en-US" w:bidi="ar-SA"/>
        </w:rPr>
      </w:pPr>
      <w:r>
        <w:rPr>
          <w:noProof/>
          <w:color w:val="7030A0"/>
          <w:sz w:val="28"/>
          <w:szCs w:val="28"/>
        </w:rPr>
        <w:drawing>
          <wp:inline distT="0" distB="0" distL="0" distR="0">
            <wp:extent cx="6419850" cy="5713730"/>
            <wp:effectExtent l="0" t="0" r="0" b="0"/>
            <wp:docPr id="85142366" name="Picture 12" descr="WhatsApp Image 2023-02-25 at 3.53.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2366" name="WhatsApp Image 2023-02-25 at 3.53.09 AM.jpeg"/>
                    <pic:cNvPicPr/>
                  </pic:nvPicPr>
                  <pic:blipFill>
                    <a:blip xmlns:r="http://schemas.openxmlformats.org/officeDocument/2006/relationships" r:embed="rId143"/>
                    <a:stretch>
                      <a:fillRect/>
                    </a:stretch>
                  </pic:blipFill>
                  <pic:spPr>
                    <a:xfrm>
                      <a:off x="0" y="0"/>
                      <a:ext cx="6432197" cy="5724719"/>
                    </a:xfrm>
                    <a:prstGeom prst="rect">
                      <a:avLst/>
                    </a:prstGeom>
                  </pic:spPr>
                </pic:pic>
              </a:graphicData>
            </a:graphic>
          </wp:inline>
        </w:drawing>
      </w:r>
    </w:p>
    <w:p w:rsidR="00E66FA6" w:rsidP="000B30E8">
      <w:pPr>
        <w:ind w:left="-450"/>
        <w:jc w:val="both"/>
        <w:rPr>
          <w:rFonts w:eastAsiaTheme="minorHAnsi"/>
          <w:color w:val="7030A0"/>
          <w:sz w:val="28"/>
          <w:szCs w:val="28"/>
          <w:lang w:val="en-US" w:eastAsia="en-US" w:bidi="ar-SA"/>
        </w:rPr>
      </w:pPr>
    </w:p>
    <w:p w:rsidR="00E66FA6" w:rsidRPr="00E66FA6" w:rsidP="000B30E8">
      <w:pPr>
        <w:ind w:left="-450"/>
        <w:jc w:val="both"/>
        <w:rPr>
          <w:rFonts w:eastAsiaTheme="minorHAnsi"/>
          <w:color w:val="7030A0"/>
          <w:sz w:val="28"/>
          <w:szCs w:val="28"/>
          <w:lang w:val="en-US" w:eastAsia="en-US" w:bidi="ar-SA"/>
        </w:rPr>
      </w:pPr>
    </w:p>
    <w:p w:rsidR="00E66FA6" w:rsidP="000B30E8">
      <w:pPr>
        <w:ind w:left="-450"/>
        <w:jc w:val="both"/>
        <w:rPr>
          <w:rFonts w:eastAsiaTheme="minorHAnsi"/>
          <w:sz w:val="28"/>
          <w:szCs w:val="28"/>
          <w:lang w:val="en-US" w:eastAsia="en-US" w:bidi="ar-SA"/>
        </w:rPr>
      </w:pPr>
      <w:r>
        <w:rPr>
          <w:noProof/>
          <w:sz w:val="28"/>
          <w:szCs w:val="28"/>
        </w:rPr>
        <w:drawing>
          <wp:inline distT="0" distB="0" distL="0" distR="0">
            <wp:extent cx="5943600" cy="7924800"/>
            <wp:effectExtent l="19050" t="0" r="0" b="0"/>
            <wp:docPr id="1184834080" name="Picture 10" descr="WhatsApp Image 2023-02-25 at 3.53.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34080" name="WhatsApp Image 2023-02-25 at 3.53.08 AM.jpeg"/>
                    <pic:cNvPicPr/>
                  </pic:nvPicPr>
                  <pic:blipFill>
                    <a:blip xmlns:r="http://schemas.openxmlformats.org/officeDocument/2006/relationships" r:embed="rId144"/>
                    <a:stretch>
                      <a:fillRect/>
                    </a:stretch>
                  </pic:blipFill>
                  <pic:spPr>
                    <a:xfrm>
                      <a:off x="0" y="0"/>
                      <a:ext cx="5943600" cy="7924800"/>
                    </a:xfrm>
                    <a:prstGeom prst="rect">
                      <a:avLst/>
                    </a:prstGeom>
                  </pic:spPr>
                </pic:pic>
              </a:graphicData>
            </a:graphic>
          </wp:inline>
        </w:drawing>
      </w:r>
    </w:p>
    <w:p w:rsidR="00973688" w:rsidP="00E66FA6">
      <w:pPr>
        <w:jc w:val="both"/>
        <w:rPr>
          <w:rFonts w:eastAsiaTheme="minorHAnsi"/>
          <w:sz w:val="28"/>
          <w:szCs w:val="28"/>
          <w:lang w:val="en-US" w:eastAsia="en-US" w:bidi="ar-SA"/>
        </w:rPr>
      </w:pPr>
    </w:p>
    <w:p w:rsidR="00107E35" w:rsidRPr="00975622" w:rsidP="00E66FA6">
      <w:pPr>
        <w:jc w:val="both"/>
        <w:rPr>
          <w:rFonts w:eastAsiaTheme="minorHAnsi"/>
          <w:color w:val="FF0000"/>
          <w:sz w:val="28"/>
          <w:szCs w:val="28"/>
          <w:lang w:val="en-US" w:eastAsia="en-US" w:bidi="ar-SA"/>
        </w:rPr>
      </w:pPr>
      <w:r>
        <w:rPr>
          <w:rFonts w:eastAsiaTheme="minorHAnsi"/>
          <w:color w:val="FF0000"/>
          <w:sz w:val="28"/>
          <w:szCs w:val="28"/>
          <w:lang w:val="en-US" w:eastAsia="en-US" w:bidi="ar-SA"/>
        </w:rPr>
        <w:t xml:space="preserve">                   Sample Copy</w:t>
      </w:r>
      <w:r w:rsidRPr="00975622">
        <w:rPr>
          <w:rFonts w:eastAsiaTheme="minorHAnsi"/>
          <w:color w:val="FF0000"/>
          <w:sz w:val="28"/>
          <w:szCs w:val="28"/>
          <w:lang w:val="en-US" w:eastAsia="en-US" w:bidi="ar-SA"/>
        </w:rPr>
        <w:t xml:space="preserve"> of Student Answer Scripts </w:t>
      </w:r>
    </w:p>
    <w:p w:rsidR="00975622" w:rsidRPr="00975622" w:rsidP="00E66FA6">
      <w:pPr>
        <w:jc w:val="both"/>
        <w:rPr>
          <w:rFonts w:eastAsiaTheme="minorHAnsi"/>
          <w:color w:val="FF0000"/>
          <w:sz w:val="28"/>
          <w:szCs w:val="28"/>
          <w:lang w:val="en-US" w:eastAsia="en-US" w:bidi="ar-SA"/>
        </w:rPr>
      </w:pPr>
    </w:p>
    <w:p w:rsidR="00975622" w:rsidP="00E66FA6">
      <w:pPr>
        <w:jc w:val="both"/>
        <w:rPr>
          <w:rFonts w:eastAsiaTheme="minorHAnsi"/>
          <w:sz w:val="28"/>
          <w:szCs w:val="28"/>
          <w:lang w:val="en-US" w:eastAsia="en-US" w:bidi="ar-SA"/>
        </w:rPr>
      </w:pPr>
    </w:p>
    <w:p w:rsidR="00107E35" w:rsidP="00E66FA6">
      <w:pPr>
        <w:jc w:val="both"/>
        <w:rPr>
          <w:rFonts w:eastAsiaTheme="minorHAnsi"/>
          <w:sz w:val="28"/>
          <w:szCs w:val="28"/>
          <w:lang w:val="en-US" w:eastAsia="en-US" w:bidi="ar-SA"/>
        </w:rPr>
      </w:pPr>
      <w:r>
        <w:rPr>
          <w:noProof/>
          <w:sz w:val="28"/>
          <w:szCs w:val="28"/>
        </w:rPr>
        <w:drawing>
          <wp:inline distT="0" distB="0" distL="0" distR="0">
            <wp:extent cx="5943600" cy="6105525"/>
            <wp:effectExtent l="0" t="0" r="0" b="0"/>
            <wp:docPr id="791942191" name="Picture 2" descr="WhatsApp Image 2023-02-27 at 12.59.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42191" name="WhatsApp Image 2023-02-27 at 12.59.15 AM.jpeg"/>
                    <pic:cNvPicPr/>
                  </pic:nvPicPr>
                  <pic:blipFill>
                    <a:blip xmlns:r="http://schemas.openxmlformats.org/officeDocument/2006/relationships" r:embed="rId145"/>
                    <a:stretch>
                      <a:fillRect/>
                    </a:stretch>
                  </pic:blipFill>
                  <pic:spPr>
                    <a:xfrm>
                      <a:off x="0" y="0"/>
                      <a:ext cx="5943600" cy="6105525"/>
                    </a:xfrm>
                    <a:prstGeom prst="rect">
                      <a:avLst/>
                    </a:prstGeom>
                  </pic:spPr>
                </pic:pic>
              </a:graphicData>
            </a:graphic>
          </wp:inline>
        </w:drawing>
      </w:r>
    </w:p>
    <w:p w:rsidR="00107E35" w:rsidP="00E66FA6">
      <w:pPr>
        <w:jc w:val="both"/>
        <w:rPr>
          <w:rFonts w:eastAsiaTheme="minorHAnsi"/>
          <w:sz w:val="28"/>
          <w:szCs w:val="28"/>
          <w:lang w:val="en-US" w:eastAsia="en-US" w:bidi="ar-SA"/>
        </w:rPr>
      </w:pPr>
    </w:p>
    <w:p w:rsidR="00107E35" w:rsidP="00E66FA6">
      <w:pPr>
        <w:jc w:val="both"/>
        <w:rPr>
          <w:rFonts w:eastAsiaTheme="minorHAnsi"/>
          <w:sz w:val="28"/>
          <w:szCs w:val="28"/>
          <w:lang w:val="en-US" w:eastAsia="en-US" w:bidi="ar-SA"/>
        </w:rPr>
      </w:pPr>
    </w:p>
    <w:p w:rsidR="00107E35" w:rsidP="00E66FA6">
      <w:pPr>
        <w:jc w:val="both"/>
        <w:rPr>
          <w:rFonts w:eastAsiaTheme="minorHAnsi"/>
          <w:sz w:val="28"/>
          <w:szCs w:val="28"/>
          <w:lang w:val="en-US" w:eastAsia="en-US" w:bidi="ar-SA"/>
        </w:rPr>
      </w:pPr>
    </w:p>
    <w:p w:rsidR="00107E35" w:rsidP="00E66FA6">
      <w:pPr>
        <w:jc w:val="both"/>
        <w:rPr>
          <w:rFonts w:eastAsiaTheme="minorHAnsi"/>
          <w:sz w:val="28"/>
          <w:szCs w:val="28"/>
          <w:lang w:val="en-US" w:eastAsia="en-US" w:bidi="ar-SA"/>
        </w:rPr>
      </w:pPr>
    </w:p>
    <w:p w:rsidR="00107E35" w:rsidP="00E66FA6">
      <w:pPr>
        <w:jc w:val="both"/>
        <w:rPr>
          <w:rFonts w:eastAsiaTheme="minorHAnsi"/>
          <w:sz w:val="28"/>
          <w:szCs w:val="28"/>
          <w:lang w:val="en-US" w:eastAsia="en-US" w:bidi="ar-SA"/>
        </w:rPr>
      </w:pPr>
    </w:p>
    <w:p w:rsidR="00107E35" w:rsidP="00E66FA6">
      <w:pPr>
        <w:jc w:val="both"/>
        <w:rPr>
          <w:rFonts w:eastAsiaTheme="minorHAnsi"/>
          <w:sz w:val="28"/>
          <w:szCs w:val="28"/>
          <w:lang w:val="en-US" w:eastAsia="en-US" w:bidi="ar-SA"/>
        </w:rPr>
      </w:pPr>
      <w:r>
        <w:rPr>
          <w:noProof/>
          <w:sz w:val="28"/>
          <w:szCs w:val="28"/>
        </w:rPr>
        <w:drawing>
          <wp:inline distT="0" distB="0" distL="0" distR="0">
            <wp:extent cx="5471160" cy="4213225"/>
            <wp:effectExtent l="0" t="0" r="0" b="0"/>
            <wp:docPr id="2021076890" name="Picture 3" descr="WhatsApp Image 2023-02-27 at 12.59.1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76890" name="WhatsApp Image 2023-02-27 at 12.59.15 AM (1).jpeg"/>
                    <pic:cNvPicPr/>
                  </pic:nvPicPr>
                  <pic:blipFill>
                    <a:blip xmlns:r="http://schemas.openxmlformats.org/officeDocument/2006/relationships" r:embed="rId146"/>
                    <a:stretch>
                      <a:fillRect/>
                    </a:stretch>
                  </pic:blipFill>
                  <pic:spPr>
                    <a:xfrm>
                      <a:off x="0" y="0"/>
                      <a:ext cx="5496064" cy="4232403"/>
                    </a:xfrm>
                    <a:prstGeom prst="rect">
                      <a:avLst/>
                    </a:prstGeom>
                  </pic:spPr>
                </pic:pic>
              </a:graphicData>
            </a:graphic>
          </wp:inline>
        </w:drawing>
      </w:r>
    </w:p>
    <w:p w:rsidR="00107E35" w:rsidP="00E66FA6">
      <w:pPr>
        <w:jc w:val="both"/>
        <w:rPr>
          <w:rFonts w:eastAsiaTheme="minorHAnsi"/>
          <w:sz w:val="28"/>
          <w:szCs w:val="28"/>
          <w:lang w:val="en-US" w:eastAsia="en-US" w:bidi="ar-SA"/>
        </w:rPr>
      </w:pPr>
      <w:r>
        <w:rPr>
          <w:noProof/>
          <w:sz w:val="28"/>
          <w:szCs w:val="28"/>
        </w:rPr>
        <w:drawing>
          <wp:inline distT="0" distB="0" distL="0" distR="0">
            <wp:extent cx="5455920" cy="3890010"/>
            <wp:effectExtent l="0" t="0" r="0" b="0"/>
            <wp:docPr id="1506415178" name="Picture 5" descr="WhatsApp Image 2023-02-27 at 12.59.1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15178" name="WhatsApp Image 2023-02-27 at 12.59.15 AM (2).jpeg"/>
                    <pic:cNvPicPr/>
                  </pic:nvPicPr>
                  <pic:blipFill>
                    <a:blip xmlns:r="http://schemas.openxmlformats.org/officeDocument/2006/relationships" r:embed="rId147"/>
                    <a:stretch>
                      <a:fillRect/>
                    </a:stretch>
                  </pic:blipFill>
                  <pic:spPr>
                    <a:xfrm>
                      <a:off x="0" y="0"/>
                      <a:ext cx="5476002" cy="3904328"/>
                    </a:xfrm>
                    <a:prstGeom prst="rect">
                      <a:avLst/>
                    </a:prstGeom>
                  </pic:spPr>
                </pic:pic>
              </a:graphicData>
            </a:graphic>
          </wp:inline>
        </w:drawing>
      </w:r>
    </w:p>
    <w:p w:rsidR="007E6F95" w:rsidP="007E6F95">
      <w:pPr>
        <w:ind w:left="-450"/>
        <w:jc w:val="center"/>
        <w:rPr>
          <w:rFonts w:eastAsiaTheme="minorHAnsi"/>
          <w:sz w:val="28"/>
          <w:szCs w:val="28"/>
          <w:lang w:val="en-US" w:eastAsia="en-US" w:bidi="ar-SA"/>
        </w:rPr>
      </w:pPr>
      <w:r>
        <w:rPr>
          <w:rFonts w:eastAsiaTheme="minorHAnsi"/>
          <w:sz w:val="28"/>
          <w:szCs w:val="28"/>
          <w:lang w:val="en-US" w:eastAsia="en-US" w:bidi="ar-SA"/>
        </w:rPr>
        <w:t>Some GPS Images are insert below</w:t>
      </w:r>
    </w:p>
    <w:p w:rsidR="000C054D" w:rsidP="000B30E8">
      <w:pPr>
        <w:ind w:left="-450"/>
        <w:jc w:val="both"/>
        <w:rPr>
          <w:rFonts w:eastAsiaTheme="minorHAnsi"/>
          <w:sz w:val="28"/>
          <w:szCs w:val="28"/>
          <w:lang w:val="en-US" w:eastAsia="en-US" w:bidi="ar-SA"/>
        </w:rPr>
      </w:pPr>
      <w:r>
        <w:rPr>
          <w:noProof/>
          <w:sz w:val="28"/>
          <w:szCs w:val="28"/>
        </w:rPr>
        <w:drawing>
          <wp:inline distT="0" distB="0" distL="0" distR="0">
            <wp:extent cx="5943600" cy="3343275"/>
            <wp:effectExtent l="19050" t="0" r="0" b="0"/>
            <wp:docPr id="1234708633" name="Picture 6" descr="WhatsApp Image 2023-02-24 at 11.20.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08633" name="WhatsApp Image 2023-02-24 at 11.20.49 PM.jpeg"/>
                    <pic:cNvPicPr/>
                  </pic:nvPicPr>
                  <pic:blipFill>
                    <a:blip xmlns:r="http://schemas.openxmlformats.org/officeDocument/2006/relationships" r:embed="rId148"/>
                    <a:stretch>
                      <a:fillRect/>
                    </a:stretch>
                  </pic:blipFill>
                  <pic:spPr>
                    <a:xfrm>
                      <a:off x="0" y="0"/>
                      <a:ext cx="5943600" cy="3343275"/>
                    </a:xfrm>
                    <a:prstGeom prst="rect">
                      <a:avLst/>
                    </a:prstGeom>
                  </pic:spPr>
                </pic:pic>
              </a:graphicData>
            </a:graphic>
          </wp:inline>
        </w:drawing>
      </w:r>
    </w:p>
    <w:p w:rsidR="000C054D" w:rsidP="000B30E8">
      <w:pPr>
        <w:ind w:left="-450"/>
        <w:jc w:val="both"/>
        <w:rPr>
          <w:rFonts w:eastAsiaTheme="minorHAnsi"/>
          <w:sz w:val="28"/>
          <w:szCs w:val="28"/>
          <w:lang w:val="en-US" w:eastAsia="en-US" w:bidi="ar-SA"/>
        </w:rPr>
      </w:pPr>
    </w:p>
    <w:p w:rsidR="000C054D" w:rsidP="000B30E8">
      <w:pPr>
        <w:ind w:left="-450"/>
        <w:jc w:val="both"/>
        <w:rPr>
          <w:rFonts w:eastAsiaTheme="minorHAnsi"/>
          <w:sz w:val="28"/>
          <w:szCs w:val="28"/>
          <w:lang w:val="en-US" w:eastAsia="en-US" w:bidi="ar-SA"/>
        </w:rPr>
      </w:pPr>
      <w:r>
        <w:rPr>
          <w:noProof/>
          <w:sz w:val="28"/>
          <w:szCs w:val="28"/>
        </w:rPr>
        <w:drawing>
          <wp:inline distT="0" distB="0" distL="0" distR="0">
            <wp:extent cx="5943600" cy="3762375"/>
            <wp:effectExtent l="19050" t="0" r="0" b="0"/>
            <wp:docPr id="244477667" name="Picture 7" descr="WhatsApp Image 2023-02-24 at 11.17.3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77667" name="WhatsApp Image 2023-02-24 at 11.17.38 PM (1).jpeg"/>
                    <pic:cNvPicPr/>
                  </pic:nvPicPr>
                  <pic:blipFill>
                    <a:blip xmlns:r="http://schemas.openxmlformats.org/officeDocument/2006/relationships" r:embed="rId149"/>
                    <a:stretch>
                      <a:fillRect/>
                    </a:stretch>
                  </pic:blipFill>
                  <pic:spPr>
                    <a:xfrm>
                      <a:off x="0" y="0"/>
                      <a:ext cx="5943600" cy="3762375"/>
                    </a:xfrm>
                    <a:prstGeom prst="rect">
                      <a:avLst/>
                    </a:prstGeom>
                  </pic:spPr>
                </pic:pic>
              </a:graphicData>
            </a:graphic>
          </wp:inline>
        </w:drawing>
      </w:r>
    </w:p>
    <w:p w:rsidR="000C054D" w:rsidP="000B30E8">
      <w:pPr>
        <w:ind w:left="-450"/>
        <w:jc w:val="both"/>
        <w:rPr>
          <w:rFonts w:eastAsiaTheme="minorHAnsi"/>
          <w:sz w:val="28"/>
          <w:szCs w:val="28"/>
          <w:lang w:val="en-US" w:eastAsia="en-US" w:bidi="ar-SA"/>
        </w:rPr>
      </w:pPr>
    </w:p>
    <w:p w:rsidR="000C054D" w:rsidP="000B30E8">
      <w:pPr>
        <w:ind w:left="-450"/>
        <w:jc w:val="both"/>
        <w:rPr>
          <w:rFonts w:eastAsiaTheme="minorHAnsi"/>
          <w:sz w:val="28"/>
          <w:szCs w:val="28"/>
          <w:lang w:val="en-US" w:eastAsia="en-US" w:bidi="ar-SA"/>
        </w:rPr>
      </w:pPr>
    </w:p>
    <w:p w:rsidR="000C054D" w:rsidP="000B30E8">
      <w:pPr>
        <w:ind w:left="-450"/>
        <w:jc w:val="both"/>
        <w:rPr>
          <w:rFonts w:eastAsiaTheme="minorHAnsi"/>
          <w:sz w:val="28"/>
          <w:szCs w:val="28"/>
          <w:lang w:val="en-US" w:eastAsia="en-US" w:bidi="ar-SA"/>
        </w:rPr>
      </w:pPr>
    </w:p>
    <w:p w:rsidR="000C054D" w:rsidP="000B30E8">
      <w:pPr>
        <w:ind w:left="-450"/>
        <w:jc w:val="both"/>
        <w:rPr>
          <w:rFonts w:eastAsiaTheme="minorHAnsi"/>
          <w:sz w:val="28"/>
          <w:szCs w:val="28"/>
          <w:lang w:val="en-US" w:eastAsia="en-US" w:bidi="ar-SA"/>
        </w:rPr>
      </w:pPr>
      <w:r>
        <w:rPr>
          <w:noProof/>
          <w:sz w:val="28"/>
          <w:szCs w:val="28"/>
        </w:rPr>
        <w:drawing>
          <wp:inline distT="0" distB="0" distL="0" distR="0">
            <wp:extent cx="5943600" cy="4067175"/>
            <wp:effectExtent l="19050" t="0" r="0" b="0"/>
            <wp:docPr id="1015408470" name="Picture 8" descr="WhatsApp Image 2023-02-24 at 11.17.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08470" name="WhatsApp Image 2023-02-24 at 11.17.38 PM.jpeg"/>
                    <pic:cNvPicPr/>
                  </pic:nvPicPr>
                  <pic:blipFill>
                    <a:blip xmlns:r="http://schemas.openxmlformats.org/officeDocument/2006/relationships" r:embed="rId150"/>
                    <a:stretch>
                      <a:fillRect/>
                    </a:stretch>
                  </pic:blipFill>
                  <pic:spPr>
                    <a:xfrm>
                      <a:off x="0" y="0"/>
                      <a:ext cx="5943600" cy="4067175"/>
                    </a:xfrm>
                    <a:prstGeom prst="rect">
                      <a:avLst/>
                    </a:prstGeom>
                  </pic:spPr>
                </pic:pic>
              </a:graphicData>
            </a:graphic>
          </wp:inline>
        </w:drawing>
      </w:r>
    </w:p>
    <w:p w:rsidR="000C054D" w:rsidP="000B30E8">
      <w:pPr>
        <w:ind w:left="-450"/>
        <w:jc w:val="both"/>
        <w:rPr>
          <w:rFonts w:eastAsiaTheme="minorHAnsi"/>
          <w:sz w:val="28"/>
          <w:szCs w:val="28"/>
          <w:lang w:val="en-US" w:eastAsia="en-US" w:bidi="ar-SA"/>
        </w:rPr>
      </w:pPr>
      <w:r>
        <w:rPr>
          <w:noProof/>
          <w:sz w:val="28"/>
          <w:szCs w:val="28"/>
        </w:rPr>
        <w:drawing>
          <wp:inline distT="0" distB="0" distL="0" distR="0">
            <wp:extent cx="5972175" cy="3781425"/>
            <wp:effectExtent l="0" t="0" r="0" b="0"/>
            <wp:docPr id="266993104" name="Picture 9" descr="WhatsApp Image 2023-02-24 at 11.17.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93104" name="WhatsApp Image 2023-02-24 at 11.17.39 PM.jpeg"/>
                    <pic:cNvPicPr/>
                  </pic:nvPicPr>
                  <pic:blipFill>
                    <a:blip xmlns:r="http://schemas.openxmlformats.org/officeDocument/2006/relationships" r:embed="rId151"/>
                    <a:stretch>
                      <a:fillRect/>
                    </a:stretch>
                  </pic:blipFill>
                  <pic:spPr>
                    <a:xfrm>
                      <a:off x="0" y="0"/>
                      <a:ext cx="5977019" cy="3784492"/>
                    </a:xfrm>
                    <a:prstGeom prst="rect">
                      <a:avLst/>
                    </a:prstGeom>
                  </pic:spPr>
                </pic:pic>
              </a:graphicData>
            </a:graphic>
          </wp:inline>
        </w:drawing>
      </w:r>
    </w:p>
    <w:p w:rsidR="00A77B3E">
      <w:pPr>
        <w:rPr>
          <w:lang w:val="en-US" w:eastAsia="en-US" w:bidi="ar-SA"/>
        </w:rPr>
      </w:pPr>
    </w:p>
    <w:sectPr w:rsidSect="00E9214B">
      <w:footerReference w:type="default" r:id="rId152"/>
      <w:pgSz w:w="12240" w:h="15840"/>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7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7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ahnschrift SemiBold Condensed">
    <w:panose1 w:val="020B0502040204020203"/>
    <w:charset w:val="00"/>
    <w:family w:val="swiss"/>
    <w:pitch w:val="variable"/>
    <w:sig w:usb0="A00002C7" w:usb1="00000002" w:usb2="00000000" w:usb3="00000000" w:csb0="0000019F" w:csb1="00000000"/>
  </w:font>
  <w:font w:name="Gabriola">
    <w:panose1 w:val="04040605051002020D02"/>
    <w:charset w:val="00"/>
    <w:family w:val="decorative"/>
    <w:pitch w:val="variable"/>
    <w:sig w:usb0="E00002EF" w:usb1="5000204B" w:usb2="00000000" w:usb3="00000000" w:csb0="0000009F" w:csb1="00000000"/>
  </w:font>
  <w:font w:name="Abadi">
    <w:altName w:val="Abadi"/>
    <w:charset w:val="00"/>
    <w:family w:val="swiss"/>
    <w:pitch w:val="variable"/>
    <w:sig w:usb0="8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 w:name="Avenir Next LT Pro Light">
    <w:altName w:val="Arial"/>
    <w:charset w:val="00"/>
    <w:family w:val="swiss"/>
    <w:pitch w:val="variable"/>
    <w:sig w:usb0="00000001" w:usb1="5000204B"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2EB7">
    <w:pPr>
      <w:pStyle w:val="Footer"/>
    </w:pPr>
  </w:p>
  <w:p w:rsidR="003E2EB7">
    <w:pPr>
      <w:pStyle w:val="Footer"/>
    </w:pPr>
  </w:p>
  <w:p w:rsidR="003E2EB7">
    <w:pPr>
      <w:pStyle w:val="Footer"/>
    </w:pPr>
  </w:p>
  <w:p w:rsidR="003E2EB7">
    <w:pPr>
      <w:pStyle w:val="Footer"/>
    </w:pPr>
  </w:p>
  <w:p w:rsidR="003E2EB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4267797"/>
      <w:docPartObj>
        <w:docPartGallery w:val="Page Numbers (Bottom of Page)"/>
        <w:docPartUnique/>
      </w:docPartObj>
    </w:sdtPr>
    <w:sdtContent>
      <w:p w:rsidR="00E45C82">
        <w:pPr>
          <w:pStyle w:val="Footer"/>
          <w:jc w:val="center"/>
        </w:pPr>
        <w:r>
          <w:fldChar w:fldCharType="begin"/>
        </w:r>
        <w:r w:rsidR="00833567">
          <w:instrText xml:space="preserve"> PAGE   \* MERGEFORMAT </w:instrText>
        </w:r>
        <w:r>
          <w:fldChar w:fldCharType="separate"/>
        </w:r>
        <w:r w:rsidR="00F010D5">
          <w:rPr>
            <w:noProof/>
          </w:rPr>
          <w:t>30</w:t>
        </w:r>
        <w:r>
          <w:rPr>
            <w:noProof/>
          </w:rPr>
          <w:fldChar w:fldCharType="end"/>
        </w:r>
      </w:p>
    </w:sdtContent>
  </w:sdt>
  <w:p w:rsidR="006E7C81">
    <w:pPr>
      <w:pStyle w:val="Foote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055B0"/>
    <w:multiLevelType w:val="hybridMultilevel"/>
    <w:tmpl w:val="F7448EA0"/>
    <w:lvl w:ilvl="0">
      <w:start w:val="1"/>
      <w:numFmt w:val="lowerRoman"/>
      <w:lvlText w:val="(%1)"/>
      <w:lvlJc w:val="left"/>
      <w:pPr>
        <w:ind w:left="1640" w:hanging="720"/>
      </w:pPr>
      <w:rPr>
        <w:rFonts w:ascii="Times New Roman" w:eastAsia="Times New Roman" w:hAnsi="Times New Roman" w:cs="Times New Roman" w:hint="default"/>
        <w:w w:val="99"/>
        <w:sz w:val="24"/>
        <w:szCs w:val="24"/>
        <w:lang w:val="en-US" w:eastAsia="en-US" w:bidi="ar-SA"/>
      </w:rPr>
    </w:lvl>
    <w:lvl w:ilvl="1">
      <w:start w:val="0"/>
      <w:numFmt w:val="bullet"/>
      <w:lvlText w:val="•"/>
      <w:lvlJc w:val="left"/>
      <w:pPr>
        <w:ind w:left="2478" w:hanging="720"/>
      </w:pPr>
      <w:rPr>
        <w:rFonts w:hint="default"/>
        <w:lang w:val="en-US" w:eastAsia="en-US" w:bidi="ar-SA"/>
      </w:rPr>
    </w:lvl>
    <w:lvl w:ilvl="2">
      <w:start w:val="0"/>
      <w:numFmt w:val="bullet"/>
      <w:lvlText w:val="•"/>
      <w:lvlJc w:val="left"/>
      <w:pPr>
        <w:ind w:left="3316" w:hanging="720"/>
      </w:pPr>
      <w:rPr>
        <w:rFonts w:hint="default"/>
        <w:lang w:val="en-US" w:eastAsia="en-US" w:bidi="ar-SA"/>
      </w:rPr>
    </w:lvl>
    <w:lvl w:ilvl="3">
      <w:start w:val="0"/>
      <w:numFmt w:val="bullet"/>
      <w:lvlText w:val="•"/>
      <w:lvlJc w:val="left"/>
      <w:pPr>
        <w:ind w:left="4154" w:hanging="720"/>
      </w:pPr>
      <w:rPr>
        <w:rFonts w:hint="default"/>
        <w:lang w:val="en-US" w:eastAsia="en-US" w:bidi="ar-SA"/>
      </w:rPr>
    </w:lvl>
    <w:lvl w:ilvl="4">
      <w:start w:val="0"/>
      <w:numFmt w:val="bullet"/>
      <w:lvlText w:val="•"/>
      <w:lvlJc w:val="left"/>
      <w:pPr>
        <w:ind w:left="4992" w:hanging="720"/>
      </w:pPr>
      <w:rPr>
        <w:rFonts w:hint="default"/>
        <w:lang w:val="en-US" w:eastAsia="en-US" w:bidi="ar-SA"/>
      </w:rPr>
    </w:lvl>
    <w:lvl w:ilvl="5">
      <w:start w:val="0"/>
      <w:numFmt w:val="bullet"/>
      <w:lvlText w:val="•"/>
      <w:lvlJc w:val="left"/>
      <w:pPr>
        <w:ind w:left="5830" w:hanging="720"/>
      </w:pPr>
      <w:rPr>
        <w:rFonts w:hint="default"/>
        <w:lang w:val="en-US" w:eastAsia="en-US" w:bidi="ar-SA"/>
      </w:rPr>
    </w:lvl>
    <w:lvl w:ilvl="6">
      <w:start w:val="0"/>
      <w:numFmt w:val="bullet"/>
      <w:lvlText w:val="•"/>
      <w:lvlJc w:val="left"/>
      <w:pPr>
        <w:ind w:left="6668" w:hanging="720"/>
      </w:pPr>
      <w:rPr>
        <w:rFonts w:hint="default"/>
        <w:lang w:val="en-US" w:eastAsia="en-US" w:bidi="ar-SA"/>
      </w:rPr>
    </w:lvl>
    <w:lvl w:ilvl="7">
      <w:start w:val="0"/>
      <w:numFmt w:val="bullet"/>
      <w:lvlText w:val="•"/>
      <w:lvlJc w:val="left"/>
      <w:pPr>
        <w:ind w:left="7506" w:hanging="720"/>
      </w:pPr>
      <w:rPr>
        <w:rFonts w:hint="default"/>
        <w:lang w:val="en-US" w:eastAsia="en-US" w:bidi="ar-SA"/>
      </w:rPr>
    </w:lvl>
    <w:lvl w:ilvl="8">
      <w:start w:val="0"/>
      <w:numFmt w:val="bullet"/>
      <w:lvlText w:val="•"/>
      <w:lvlJc w:val="left"/>
      <w:pPr>
        <w:ind w:left="8344" w:hanging="720"/>
      </w:pPr>
      <w:rPr>
        <w:rFonts w:hint="default"/>
        <w:lang w:val="en-US" w:eastAsia="en-US" w:bidi="ar-SA"/>
      </w:rPr>
    </w:lvl>
  </w:abstractNum>
  <w:abstractNum w:abstractNumId="1">
    <w:nsid w:val="1E52586F"/>
    <w:multiLevelType w:val="hybridMultilevel"/>
    <w:tmpl w:val="DE16A8F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205D45B4"/>
    <w:multiLevelType w:val="hybridMultilevel"/>
    <w:tmpl w:val="92A8CEBC"/>
    <w:lvl w:ilvl="0">
      <w:start w:val="1"/>
      <w:numFmt w:val="bullet"/>
      <w:lvlText w:val=""/>
      <w:lvlJc w:val="left"/>
      <w:pPr>
        <w:ind w:left="1014" w:hanging="360"/>
      </w:pPr>
      <w:rPr>
        <w:rFonts w:ascii="Symbol" w:hAnsi="Symbol" w:hint="default"/>
      </w:rPr>
    </w:lvl>
    <w:lvl w:ilvl="1" w:tentative="1">
      <w:start w:val="1"/>
      <w:numFmt w:val="bullet"/>
      <w:lvlText w:val="o"/>
      <w:lvlJc w:val="left"/>
      <w:pPr>
        <w:ind w:left="1734" w:hanging="360"/>
      </w:pPr>
      <w:rPr>
        <w:rFonts w:ascii="Courier New" w:hAnsi="Courier New" w:cs="Courier New" w:hint="default"/>
      </w:rPr>
    </w:lvl>
    <w:lvl w:ilvl="2" w:tentative="1">
      <w:start w:val="1"/>
      <w:numFmt w:val="bullet"/>
      <w:lvlText w:val=""/>
      <w:lvlJc w:val="left"/>
      <w:pPr>
        <w:ind w:left="2454" w:hanging="360"/>
      </w:pPr>
      <w:rPr>
        <w:rFonts w:ascii="Wingdings" w:hAnsi="Wingdings" w:hint="default"/>
      </w:rPr>
    </w:lvl>
    <w:lvl w:ilvl="3" w:tentative="1">
      <w:start w:val="1"/>
      <w:numFmt w:val="bullet"/>
      <w:lvlText w:val=""/>
      <w:lvlJc w:val="left"/>
      <w:pPr>
        <w:ind w:left="3174" w:hanging="360"/>
      </w:pPr>
      <w:rPr>
        <w:rFonts w:ascii="Symbol" w:hAnsi="Symbol" w:hint="default"/>
      </w:rPr>
    </w:lvl>
    <w:lvl w:ilvl="4" w:tentative="1">
      <w:start w:val="1"/>
      <w:numFmt w:val="bullet"/>
      <w:lvlText w:val="o"/>
      <w:lvlJc w:val="left"/>
      <w:pPr>
        <w:ind w:left="3894" w:hanging="360"/>
      </w:pPr>
      <w:rPr>
        <w:rFonts w:ascii="Courier New" w:hAnsi="Courier New" w:cs="Courier New" w:hint="default"/>
      </w:rPr>
    </w:lvl>
    <w:lvl w:ilvl="5" w:tentative="1">
      <w:start w:val="1"/>
      <w:numFmt w:val="bullet"/>
      <w:lvlText w:val=""/>
      <w:lvlJc w:val="left"/>
      <w:pPr>
        <w:ind w:left="4614" w:hanging="360"/>
      </w:pPr>
      <w:rPr>
        <w:rFonts w:ascii="Wingdings" w:hAnsi="Wingdings" w:hint="default"/>
      </w:rPr>
    </w:lvl>
    <w:lvl w:ilvl="6" w:tentative="1">
      <w:start w:val="1"/>
      <w:numFmt w:val="bullet"/>
      <w:lvlText w:val=""/>
      <w:lvlJc w:val="left"/>
      <w:pPr>
        <w:ind w:left="5334" w:hanging="360"/>
      </w:pPr>
      <w:rPr>
        <w:rFonts w:ascii="Symbol" w:hAnsi="Symbol" w:hint="default"/>
      </w:rPr>
    </w:lvl>
    <w:lvl w:ilvl="7" w:tentative="1">
      <w:start w:val="1"/>
      <w:numFmt w:val="bullet"/>
      <w:lvlText w:val="o"/>
      <w:lvlJc w:val="left"/>
      <w:pPr>
        <w:ind w:left="6054" w:hanging="360"/>
      </w:pPr>
      <w:rPr>
        <w:rFonts w:ascii="Courier New" w:hAnsi="Courier New" w:cs="Courier New" w:hint="default"/>
      </w:rPr>
    </w:lvl>
    <w:lvl w:ilvl="8" w:tentative="1">
      <w:start w:val="1"/>
      <w:numFmt w:val="bullet"/>
      <w:lvlText w:val=""/>
      <w:lvlJc w:val="left"/>
      <w:pPr>
        <w:ind w:left="6774" w:hanging="360"/>
      </w:pPr>
      <w:rPr>
        <w:rFonts w:ascii="Wingdings" w:hAnsi="Wingdings" w:hint="default"/>
      </w:rPr>
    </w:lvl>
  </w:abstractNum>
  <w:abstractNum w:abstractNumId="3">
    <w:nsid w:val="28E45B9E"/>
    <w:multiLevelType w:val="hybridMultilevel"/>
    <w:tmpl w:val="1E52776E"/>
    <w:lvl w:ilvl="0">
      <w:start w:val="1"/>
      <w:numFmt w:val="bullet"/>
      <w:lvlText w:val=""/>
      <w:lvlJc w:val="left"/>
      <w:pPr>
        <w:ind w:left="765" w:hanging="360"/>
      </w:pPr>
      <w:rPr>
        <w:rFonts w:ascii="Symbol" w:hAnsi="Symbol" w:hint="default"/>
      </w:rPr>
    </w:lvl>
    <w:lvl w:ilvl="1" w:tentative="1">
      <w:start w:val="1"/>
      <w:numFmt w:val="bullet"/>
      <w:lvlText w:val="o"/>
      <w:lvlJc w:val="left"/>
      <w:pPr>
        <w:ind w:left="1485" w:hanging="360"/>
      </w:pPr>
      <w:rPr>
        <w:rFonts w:ascii="Courier New" w:hAnsi="Courier New" w:cs="Courier New" w:hint="default"/>
      </w:rPr>
    </w:lvl>
    <w:lvl w:ilvl="2" w:tentative="1">
      <w:start w:val="1"/>
      <w:numFmt w:val="bullet"/>
      <w:lvlText w:val=""/>
      <w:lvlJc w:val="left"/>
      <w:pPr>
        <w:ind w:left="2205" w:hanging="360"/>
      </w:pPr>
      <w:rPr>
        <w:rFonts w:ascii="Wingdings" w:hAnsi="Wingdings" w:hint="default"/>
      </w:rPr>
    </w:lvl>
    <w:lvl w:ilvl="3" w:tentative="1">
      <w:start w:val="1"/>
      <w:numFmt w:val="bullet"/>
      <w:lvlText w:val=""/>
      <w:lvlJc w:val="left"/>
      <w:pPr>
        <w:ind w:left="2925" w:hanging="360"/>
      </w:pPr>
      <w:rPr>
        <w:rFonts w:ascii="Symbol" w:hAnsi="Symbol" w:hint="default"/>
      </w:rPr>
    </w:lvl>
    <w:lvl w:ilvl="4" w:tentative="1">
      <w:start w:val="1"/>
      <w:numFmt w:val="bullet"/>
      <w:lvlText w:val="o"/>
      <w:lvlJc w:val="left"/>
      <w:pPr>
        <w:ind w:left="3645" w:hanging="360"/>
      </w:pPr>
      <w:rPr>
        <w:rFonts w:ascii="Courier New" w:hAnsi="Courier New" w:cs="Courier New" w:hint="default"/>
      </w:rPr>
    </w:lvl>
    <w:lvl w:ilvl="5" w:tentative="1">
      <w:start w:val="1"/>
      <w:numFmt w:val="bullet"/>
      <w:lvlText w:val=""/>
      <w:lvlJc w:val="left"/>
      <w:pPr>
        <w:ind w:left="4365" w:hanging="360"/>
      </w:pPr>
      <w:rPr>
        <w:rFonts w:ascii="Wingdings" w:hAnsi="Wingdings" w:hint="default"/>
      </w:rPr>
    </w:lvl>
    <w:lvl w:ilvl="6" w:tentative="1">
      <w:start w:val="1"/>
      <w:numFmt w:val="bullet"/>
      <w:lvlText w:val=""/>
      <w:lvlJc w:val="left"/>
      <w:pPr>
        <w:ind w:left="5085" w:hanging="360"/>
      </w:pPr>
      <w:rPr>
        <w:rFonts w:ascii="Symbol" w:hAnsi="Symbol" w:hint="default"/>
      </w:rPr>
    </w:lvl>
    <w:lvl w:ilvl="7" w:tentative="1">
      <w:start w:val="1"/>
      <w:numFmt w:val="bullet"/>
      <w:lvlText w:val="o"/>
      <w:lvlJc w:val="left"/>
      <w:pPr>
        <w:ind w:left="5805" w:hanging="360"/>
      </w:pPr>
      <w:rPr>
        <w:rFonts w:ascii="Courier New" w:hAnsi="Courier New" w:cs="Courier New" w:hint="default"/>
      </w:rPr>
    </w:lvl>
    <w:lvl w:ilvl="8" w:tentative="1">
      <w:start w:val="1"/>
      <w:numFmt w:val="bullet"/>
      <w:lvlText w:val=""/>
      <w:lvlJc w:val="left"/>
      <w:pPr>
        <w:ind w:left="6525" w:hanging="360"/>
      </w:pPr>
      <w:rPr>
        <w:rFonts w:ascii="Wingdings" w:hAnsi="Wingdings" w:hint="default"/>
      </w:rPr>
    </w:lvl>
  </w:abstractNum>
  <w:abstractNum w:abstractNumId="4">
    <w:nsid w:val="2C54499A"/>
    <w:multiLevelType w:val="hybridMultilevel"/>
    <w:tmpl w:val="936C1B9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3AF2273A"/>
    <w:multiLevelType w:val="hybridMultilevel"/>
    <w:tmpl w:val="4A4A8E34"/>
    <w:lvl w:ilvl="0">
      <w:start w:val="1"/>
      <w:numFmt w:val="bullet"/>
      <w:lvlText w:val=""/>
      <w:lvlJc w:val="left"/>
      <w:pPr>
        <w:ind w:left="1014" w:hanging="360"/>
      </w:pPr>
      <w:rPr>
        <w:rFonts w:ascii="Symbol" w:hAnsi="Symbol" w:hint="default"/>
      </w:rPr>
    </w:lvl>
    <w:lvl w:ilvl="1" w:tentative="1">
      <w:start w:val="1"/>
      <w:numFmt w:val="bullet"/>
      <w:lvlText w:val="o"/>
      <w:lvlJc w:val="left"/>
      <w:pPr>
        <w:ind w:left="1734" w:hanging="360"/>
      </w:pPr>
      <w:rPr>
        <w:rFonts w:ascii="Courier New" w:hAnsi="Courier New" w:cs="Courier New" w:hint="default"/>
      </w:rPr>
    </w:lvl>
    <w:lvl w:ilvl="2" w:tentative="1">
      <w:start w:val="1"/>
      <w:numFmt w:val="bullet"/>
      <w:lvlText w:val=""/>
      <w:lvlJc w:val="left"/>
      <w:pPr>
        <w:ind w:left="2454" w:hanging="360"/>
      </w:pPr>
      <w:rPr>
        <w:rFonts w:ascii="Wingdings" w:hAnsi="Wingdings" w:hint="default"/>
      </w:rPr>
    </w:lvl>
    <w:lvl w:ilvl="3" w:tentative="1">
      <w:start w:val="1"/>
      <w:numFmt w:val="bullet"/>
      <w:lvlText w:val=""/>
      <w:lvlJc w:val="left"/>
      <w:pPr>
        <w:ind w:left="3174" w:hanging="360"/>
      </w:pPr>
      <w:rPr>
        <w:rFonts w:ascii="Symbol" w:hAnsi="Symbol" w:hint="default"/>
      </w:rPr>
    </w:lvl>
    <w:lvl w:ilvl="4" w:tentative="1">
      <w:start w:val="1"/>
      <w:numFmt w:val="bullet"/>
      <w:lvlText w:val="o"/>
      <w:lvlJc w:val="left"/>
      <w:pPr>
        <w:ind w:left="3894" w:hanging="360"/>
      </w:pPr>
      <w:rPr>
        <w:rFonts w:ascii="Courier New" w:hAnsi="Courier New" w:cs="Courier New" w:hint="default"/>
      </w:rPr>
    </w:lvl>
    <w:lvl w:ilvl="5" w:tentative="1">
      <w:start w:val="1"/>
      <w:numFmt w:val="bullet"/>
      <w:lvlText w:val=""/>
      <w:lvlJc w:val="left"/>
      <w:pPr>
        <w:ind w:left="4614" w:hanging="360"/>
      </w:pPr>
      <w:rPr>
        <w:rFonts w:ascii="Wingdings" w:hAnsi="Wingdings" w:hint="default"/>
      </w:rPr>
    </w:lvl>
    <w:lvl w:ilvl="6" w:tentative="1">
      <w:start w:val="1"/>
      <w:numFmt w:val="bullet"/>
      <w:lvlText w:val=""/>
      <w:lvlJc w:val="left"/>
      <w:pPr>
        <w:ind w:left="5334" w:hanging="360"/>
      </w:pPr>
      <w:rPr>
        <w:rFonts w:ascii="Symbol" w:hAnsi="Symbol" w:hint="default"/>
      </w:rPr>
    </w:lvl>
    <w:lvl w:ilvl="7" w:tentative="1">
      <w:start w:val="1"/>
      <w:numFmt w:val="bullet"/>
      <w:lvlText w:val="o"/>
      <w:lvlJc w:val="left"/>
      <w:pPr>
        <w:ind w:left="6054" w:hanging="360"/>
      </w:pPr>
      <w:rPr>
        <w:rFonts w:ascii="Courier New" w:hAnsi="Courier New" w:cs="Courier New" w:hint="default"/>
      </w:rPr>
    </w:lvl>
    <w:lvl w:ilvl="8" w:tentative="1">
      <w:start w:val="1"/>
      <w:numFmt w:val="bullet"/>
      <w:lvlText w:val=""/>
      <w:lvlJc w:val="left"/>
      <w:pPr>
        <w:ind w:left="6774" w:hanging="360"/>
      </w:pPr>
      <w:rPr>
        <w:rFonts w:ascii="Wingdings" w:hAnsi="Wingdings" w:hint="default"/>
      </w:rPr>
    </w:lvl>
  </w:abstractNum>
  <w:abstractNum w:abstractNumId="6">
    <w:nsid w:val="514C1A65"/>
    <w:multiLevelType w:val="hybridMultilevel"/>
    <w:tmpl w:val="31FCE792"/>
    <w:lvl w:ilvl="0">
      <w:start w:val="1"/>
      <w:numFmt w:val="decimal"/>
      <w:lvlText w:val="%1."/>
      <w:lvlJc w:val="left"/>
      <w:pPr>
        <w:ind w:left="294" w:hanging="360"/>
      </w:pPr>
      <w:rPr>
        <w:rFonts w:asciiTheme="minorHAnsi" w:hAnsiTheme="minorHAnsi" w:hint="default"/>
        <w:color w:val="auto"/>
      </w:rPr>
    </w:lvl>
    <w:lvl w:ilvl="1" w:tentative="1">
      <w:start w:val="1"/>
      <w:numFmt w:val="lowerLetter"/>
      <w:lvlText w:val="%2."/>
      <w:lvlJc w:val="left"/>
      <w:pPr>
        <w:ind w:left="1014" w:hanging="360"/>
      </w:pPr>
    </w:lvl>
    <w:lvl w:ilvl="2" w:tentative="1">
      <w:start w:val="1"/>
      <w:numFmt w:val="lowerRoman"/>
      <w:lvlText w:val="%3."/>
      <w:lvlJc w:val="right"/>
      <w:pPr>
        <w:ind w:left="1734" w:hanging="180"/>
      </w:pPr>
    </w:lvl>
    <w:lvl w:ilvl="3" w:tentative="1">
      <w:start w:val="1"/>
      <w:numFmt w:val="decimal"/>
      <w:lvlText w:val="%4."/>
      <w:lvlJc w:val="left"/>
      <w:pPr>
        <w:ind w:left="2454" w:hanging="360"/>
      </w:pPr>
    </w:lvl>
    <w:lvl w:ilvl="4" w:tentative="1">
      <w:start w:val="1"/>
      <w:numFmt w:val="lowerLetter"/>
      <w:lvlText w:val="%5."/>
      <w:lvlJc w:val="left"/>
      <w:pPr>
        <w:ind w:left="3174" w:hanging="360"/>
      </w:pPr>
    </w:lvl>
    <w:lvl w:ilvl="5" w:tentative="1">
      <w:start w:val="1"/>
      <w:numFmt w:val="lowerRoman"/>
      <w:lvlText w:val="%6."/>
      <w:lvlJc w:val="right"/>
      <w:pPr>
        <w:ind w:left="3894" w:hanging="180"/>
      </w:pPr>
    </w:lvl>
    <w:lvl w:ilvl="6" w:tentative="1">
      <w:start w:val="1"/>
      <w:numFmt w:val="decimal"/>
      <w:lvlText w:val="%7."/>
      <w:lvlJc w:val="left"/>
      <w:pPr>
        <w:ind w:left="4614" w:hanging="360"/>
      </w:pPr>
    </w:lvl>
    <w:lvl w:ilvl="7" w:tentative="1">
      <w:start w:val="1"/>
      <w:numFmt w:val="lowerLetter"/>
      <w:lvlText w:val="%8."/>
      <w:lvlJc w:val="left"/>
      <w:pPr>
        <w:ind w:left="5334" w:hanging="360"/>
      </w:pPr>
    </w:lvl>
    <w:lvl w:ilvl="8" w:tentative="1">
      <w:start w:val="1"/>
      <w:numFmt w:val="lowerRoman"/>
      <w:lvlText w:val="%9."/>
      <w:lvlJc w:val="right"/>
      <w:pPr>
        <w:ind w:left="6054" w:hanging="180"/>
      </w:pPr>
    </w:lvl>
  </w:abstractNum>
  <w:abstractNum w:abstractNumId="7">
    <w:nsid w:val="5F103625"/>
    <w:multiLevelType w:val="hybridMultilevel"/>
    <w:tmpl w:val="CABAC72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
    <w:nsid w:val="60E34179"/>
    <w:multiLevelType w:val="hybridMultilevel"/>
    <w:tmpl w:val="3E943C1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68D46A16"/>
    <w:multiLevelType w:val="hybridMultilevel"/>
    <w:tmpl w:val="40D2241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6B8764E5"/>
    <w:multiLevelType w:val="hybridMultilevel"/>
    <w:tmpl w:val="403CD212"/>
    <w:lvl w:ilvl="0">
      <w:start w:val="1"/>
      <w:numFmt w:val="decimal"/>
      <w:lvlText w:val="%1."/>
      <w:lvlJc w:val="left"/>
      <w:pPr>
        <w:ind w:left="-66" w:hanging="360"/>
      </w:pPr>
      <w:rPr>
        <w:rFonts w:hint="default"/>
      </w:rPr>
    </w:lvl>
    <w:lvl w:ilvl="1" w:tentative="1">
      <w:start w:val="1"/>
      <w:numFmt w:val="lowerLetter"/>
      <w:lvlText w:val="%2."/>
      <w:lvlJc w:val="left"/>
      <w:pPr>
        <w:ind w:left="654" w:hanging="360"/>
      </w:pPr>
    </w:lvl>
    <w:lvl w:ilvl="2" w:tentative="1">
      <w:start w:val="1"/>
      <w:numFmt w:val="lowerRoman"/>
      <w:lvlText w:val="%3."/>
      <w:lvlJc w:val="right"/>
      <w:pPr>
        <w:ind w:left="1374" w:hanging="180"/>
      </w:pPr>
    </w:lvl>
    <w:lvl w:ilvl="3" w:tentative="1">
      <w:start w:val="1"/>
      <w:numFmt w:val="decimal"/>
      <w:lvlText w:val="%4."/>
      <w:lvlJc w:val="left"/>
      <w:pPr>
        <w:ind w:left="2094" w:hanging="360"/>
      </w:pPr>
    </w:lvl>
    <w:lvl w:ilvl="4" w:tentative="1">
      <w:start w:val="1"/>
      <w:numFmt w:val="lowerLetter"/>
      <w:lvlText w:val="%5."/>
      <w:lvlJc w:val="left"/>
      <w:pPr>
        <w:ind w:left="2814" w:hanging="360"/>
      </w:pPr>
    </w:lvl>
    <w:lvl w:ilvl="5" w:tentative="1">
      <w:start w:val="1"/>
      <w:numFmt w:val="lowerRoman"/>
      <w:lvlText w:val="%6."/>
      <w:lvlJc w:val="right"/>
      <w:pPr>
        <w:ind w:left="3534" w:hanging="180"/>
      </w:pPr>
    </w:lvl>
    <w:lvl w:ilvl="6" w:tentative="1">
      <w:start w:val="1"/>
      <w:numFmt w:val="decimal"/>
      <w:lvlText w:val="%7."/>
      <w:lvlJc w:val="left"/>
      <w:pPr>
        <w:ind w:left="4254" w:hanging="360"/>
      </w:pPr>
    </w:lvl>
    <w:lvl w:ilvl="7" w:tentative="1">
      <w:start w:val="1"/>
      <w:numFmt w:val="lowerLetter"/>
      <w:lvlText w:val="%8."/>
      <w:lvlJc w:val="left"/>
      <w:pPr>
        <w:ind w:left="4974" w:hanging="360"/>
      </w:pPr>
    </w:lvl>
    <w:lvl w:ilvl="8" w:tentative="1">
      <w:start w:val="1"/>
      <w:numFmt w:val="lowerRoman"/>
      <w:lvlText w:val="%9."/>
      <w:lvlJc w:val="right"/>
      <w:pPr>
        <w:ind w:left="5694" w:hanging="180"/>
      </w:pPr>
    </w:lvl>
  </w:abstractNum>
  <w:abstractNum w:abstractNumId="11">
    <w:nsid w:val="776B0D88"/>
    <w:multiLevelType w:val="hybridMultilevel"/>
    <w:tmpl w:val="AED24E92"/>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783A1512"/>
    <w:multiLevelType w:val="hybridMultilevel"/>
    <w:tmpl w:val="26A02F3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8"/>
  </w:num>
  <w:num w:numId="4">
    <w:abstractNumId w:val="7"/>
  </w:num>
  <w:num w:numId="5">
    <w:abstractNumId w:val="9"/>
  </w:num>
  <w:num w:numId="6">
    <w:abstractNumId w:val="3"/>
  </w:num>
  <w:num w:numId="7">
    <w:abstractNumId w:val="12"/>
  </w:num>
  <w:num w:numId="8">
    <w:abstractNumId w:val="1"/>
  </w:num>
  <w:num w:numId="9">
    <w:abstractNumId w:val="11"/>
  </w:num>
  <w:num w:numId="10">
    <w:abstractNumId w:val="10"/>
  </w:num>
  <w:num w:numId="11">
    <w:abstractNumId w:val="6"/>
  </w:num>
  <w:num w:numId="12">
    <w:abstractNumId w:val="5"/>
  </w:num>
  <w:num w:numId="1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stylePaneFormatFilter w:val="3F01"/>
  <w:defaultTabStop w:val="720"/>
  <w:noPunctuationKerning/>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77B3E"/>
    <w:rsid w:val="00002840"/>
    <w:rsid w:val="000066BF"/>
    <w:rsid w:val="00011345"/>
    <w:rsid w:val="00011B8E"/>
    <w:rsid w:val="000231BB"/>
    <w:rsid w:val="000804AE"/>
    <w:rsid w:val="000973BB"/>
    <w:rsid w:val="000A7C67"/>
    <w:rsid w:val="000B30E8"/>
    <w:rsid w:val="000C054D"/>
    <w:rsid w:val="000C14BC"/>
    <w:rsid w:val="000D00DF"/>
    <w:rsid w:val="000F236E"/>
    <w:rsid w:val="000F423C"/>
    <w:rsid w:val="00107E35"/>
    <w:rsid w:val="00116FB9"/>
    <w:rsid w:val="00194185"/>
    <w:rsid w:val="001A1F53"/>
    <w:rsid w:val="001A2CF3"/>
    <w:rsid w:val="001B0CCD"/>
    <w:rsid w:val="001B4C0B"/>
    <w:rsid w:val="001C5B0F"/>
    <w:rsid w:val="001C7456"/>
    <w:rsid w:val="00207ABF"/>
    <w:rsid w:val="002233F0"/>
    <w:rsid w:val="0027482B"/>
    <w:rsid w:val="00274E03"/>
    <w:rsid w:val="00280D61"/>
    <w:rsid w:val="00284B15"/>
    <w:rsid w:val="002862F5"/>
    <w:rsid w:val="00294DA0"/>
    <w:rsid w:val="002A22DD"/>
    <w:rsid w:val="002B3E0A"/>
    <w:rsid w:val="002B6332"/>
    <w:rsid w:val="002D4525"/>
    <w:rsid w:val="002F2390"/>
    <w:rsid w:val="002F4468"/>
    <w:rsid w:val="00301F72"/>
    <w:rsid w:val="0030327F"/>
    <w:rsid w:val="00303F6B"/>
    <w:rsid w:val="0030704B"/>
    <w:rsid w:val="0031010F"/>
    <w:rsid w:val="003246BC"/>
    <w:rsid w:val="003344FC"/>
    <w:rsid w:val="003638A4"/>
    <w:rsid w:val="00387116"/>
    <w:rsid w:val="0039367B"/>
    <w:rsid w:val="003A34A5"/>
    <w:rsid w:val="003A6A16"/>
    <w:rsid w:val="003B33C8"/>
    <w:rsid w:val="003C23EE"/>
    <w:rsid w:val="003D0241"/>
    <w:rsid w:val="003E2EB7"/>
    <w:rsid w:val="004058DF"/>
    <w:rsid w:val="00422418"/>
    <w:rsid w:val="00430010"/>
    <w:rsid w:val="00442EA9"/>
    <w:rsid w:val="00452552"/>
    <w:rsid w:val="00461FD6"/>
    <w:rsid w:val="00485B0B"/>
    <w:rsid w:val="00495D51"/>
    <w:rsid w:val="0049726D"/>
    <w:rsid w:val="004A4487"/>
    <w:rsid w:val="004C032C"/>
    <w:rsid w:val="00511FB1"/>
    <w:rsid w:val="00522993"/>
    <w:rsid w:val="00525687"/>
    <w:rsid w:val="00546533"/>
    <w:rsid w:val="00555FF6"/>
    <w:rsid w:val="00561A90"/>
    <w:rsid w:val="00572D2F"/>
    <w:rsid w:val="005763E2"/>
    <w:rsid w:val="00580C5F"/>
    <w:rsid w:val="005830C2"/>
    <w:rsid w:val="00586B36"/>
    <w:rsid w:val="00592EAB"/>
    <w:rsid w:val="00593390"/>
    <w:rsid w:val="005A4D83"/>
    <w:rsid w:val="005C4A08"/>
    <w:rsid w:val="005C4D38"/>
    <w:rsid w:val="005D011F"/>
    <w:rsid w:val="005E1C16"/>
    <w:rsid w:val="005E29BA"/>
    <w:rsid w:val="005E719B"/>
    <w:rsid w:val="005F6815"/>
    <w:rsid w:val="0062071B"/>
    <w:rsid w:val="00633F28"/>
    <w:rsid w:val="006435BC"/>
    <w:rsid w:val="006451C6"/>
    <w:rsid w:val="00646AA4"/>
    <w:rsid w:val="00657F93"/>
    <w:rsid w:val="00661C0E"/>
    <w:rsid w:val="00681B7B"/>
    <w:rsid w:val="00687BE4"/>
    <w:rsid w:val="0069233A"/>
    <w:rsid w:val="00696793"/>
    <w:rsid w:val="006B30AB"/>
    <w:rsid w:val="006B371F"/>
    <w:rsid w:val="006C0F9E"/>
    <w:rsid w:val="006C101C"/>
    <w:rsid w:val="006C4ADC"/>
    <w:rsid w:val="006E7C81"/>
    <w:rsid w:val="006F50D5"/>
    <w:rsid w:val="00703965"/>
    <w:rsid w:val="007205FB"/>
    <w:rsid w:val="0072770D"/>
    <w:rsid w:val="00753F1C"/>
    <w:rsid w:val="007646F3"/>
    <w:rsid w:val="00767ACB"/>
    <w:rsid w:val="007911B1"/>
    <w:rsid w:val="00793B31"/>
    <w:rsid w:val="007A5147"/>
    <w:rsid w:val="007A7291"/>
    <w:rsid w:val="007A7762"/>
    <w:rsid w:val="007B6D0C"/>
    <w:rsid w:val="007D697A"/>
    <w:rsid w:val="007E280A"/>
    <w:rsid w:val="007E6F95"/>
    <w:rsid w:val="007F38F8"/>
    <w:rsid w:val="00821398"/>
    <w:rsid w:val="00833567"/>
    <w:rsid w:val="00835D44"/>
    <w:rsid w:val="008564B1"/>
    <w:rsid w:val="0088270E"/>
    <w:rsid w:val="008830F3"/>
    <w:rsid w:val="008A54A8"/>
    <w:rsid w:val="008A6E51"/>
    <w:rsid w:val="008B5714"/>
    <w:rsid w:val="008D3F7B"/>
    <w:rsid w:val="008D6925"/>
    <w:rsid w:val="008E7FC4"/>
    <w:rsid w:val="009574A0"/>
    <w:rsid w:val="009666D9"/>
    <w:rsid w:val="00973688"/>
    <w:rsid w:val="00975622"/>
    <w:rsid w:val="009B5378"/>
    <w:rsid w:val="009C4BFD"/>
    <w:rsid w:val="00A0595D"/>
    <w:rsid w:val="00A06E9B"/>
    <w:rsid w:val="00A0736F"/>
    <w:rsid w:val="00A17BB9"/>
    <w:rsid w:val="00A4132B"/>
    <w:rsid w:val="00A44FCB"/>
    <w:rsid w:val="00A570F3"/>
    <w:rsid w:val="00A67FA2"/>
    <w:rsid w:val="00A77B3E"/>
    <w:rsid w:val="00A90F9E"/>
    <w:rsid w:val="00A9248E"/>
    <w:rsid w:val="00AB19DA"/>
    <w:rsid w:val="00AD7074"/>
    <w:rsid w:val="00AE4343"/>
    <w:rsid w:val="00AE540E"/>
    <w:rsid w:val="00AE6924"/>
    <w:rsid w:val="00B73CE6"/>
    <w:rsid w:val="00B772F0"/>
    <w:rsid w:val="00B77A23"/>
    <w:rsid w:val="00B93B29"/>
    <w:rsid w:val="00B95E67"/>
    <w:rsid w:val="00BB60A2"/>
    <w:rsid w:val="00BD2DB0"/>
    <w:rsid w:val="00BD3C41"/>
    <w:rsid w:val="00BD427A"/>
    <w:rsid w:val="00BD45CA"/>
    <w:rsid w:val="00BD6420"/>
    <w:rsid w:val="00BE50E3"/>
    <w:rsid w:val="00C05228"/>
    <w:rsid w:val="00C05E4A"/>
    <w:rsid w:val="00C233BF"/>
    <w:rsid w:val="00C24AD2"/>
    <w:rsid w:val="00C33758"/>
    <w:rsid w:val="00C40290"/>
    <w:rsid w:val="00C41260"/>
    <w:rsid w:val="00C6326E"/>
    <w:rsid w:val="00C963E2"/>
    <w:rsid w:val="00CA2A55"/>
    <w:rsid w:val="00CC3F21"/>
    <w:rsid w:val="00CC680F"/>
    <w:rsid w:val="00CE0113"/>
    <w:rsid w:val="00D04558"/>
    <w:rsid w:val="00D13C31"/>
    <w:rsid w:val="00D34343"/>
    <w:rsid w:val="00D41817"/>
    <w:rsid w:val="00D41BC0"/>
    <w:rsid w:val="00D42B7F"/>
    <w:rsid w:val="00D64F75"/>
    <w:rsid w:val="00D67A42"/>
    <w:rsid w:val="00D81B0E"/>
    <w:rsid w:val="00D91831"/>
    <w:rsid w:val="00DA5EC4"/>
    <w:rsid w:val="00DD06AF"/>
    <w:rsid w:val="00DD692C"/>
    <w:rsid w:val="00DE6168"/>
    <w:rsid w:val="00DF4EFA"/>
    <w:rsid w:val="00DF5BF4"/>
    <w:rsid w:val="00E10AF8"/>
    <w:rsid w:val="00E14589"/>
    <w:rsid w:val="00E16207"/>
    <w:rsid w:val="00E2176E"/>
    <w:rsid w:val="00E245E2"/>
    <w:rsid w:val="00E341EA"/>
    <w:rsid w:val="00E36E1C"/>
    <w:rsid w:val="00E45C82"/>
    <w:rsid w:val="00E637B3"/>
    <w:rsid w:val="00E66FA6"/>
    <w:rsid w:val="00E70B13"/>
    <w:rsid w:val="00E85C6B"/>
    <w:rsid w:val="00E86E62"/>
    <w:rsid w:val="00E8768F"/>
    <w:rsid w:val="00EB5458"/>
    <w:rsid w:val="00EF69A5"/>
    <w:rsid w:val="00F010D5"/>
    <w:rsid w:val="00F25225"/>
    <w:rsid w:val="00F324C6"/>
    <w:rsid w:val="00F37B8E"/>
    <w:rsid w:val="00F45309"/>
    <w:rsid w:val="00F57E1E"/>
    <w:rsid w:val="00F650B9"/>
    <w:rsid w:val="00F86FBE"/>
    <w:rsid w:val="00F87498"/>
    <w:rsid w:val="00FB7F57"/>
    <w:rsid w:val="00FE002B"/>
    <w:rsid w:val="00FF79D6"/>
  </w:rsids>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Footer">
    <w:name w:val="footer"/>
    <w:basedOn w:val="Normal"/>
    <w:link w:val="FooterChar"/>
    <w:uiPriority w:val="99"/>
    <w:semiHidden/>
    <w:unhideWhenUsed/>
    <w:rsid w:val="003E2EB7"/>
    <w:pPr>
      <w:tabs>
        <w:tab w:val="center" w:pos="4680"/>
        <w:tab w:val="right" w:pos="9360"/>
      </w:tabs>
    </w:pPr>
    <w:rPr>
      <w:rFonts w:asciiTheme="minorHAnsi" w:eastAsiaTheme="minorHAnsi" w:hAnsiTheme="minorHAnsi" w:cstheme="minorBidi"/>
      <w:sz w:val="22"/>
      <w:szCs w:val="22"/>
      <w:lang w:val="en-US" w:eastAsia="en-US" w:bidi="ar-SA"/>
    </w:rPr>
  </w:style>
  <w:style w:type="character" w:customStyle="1" w:styleId="FooterChar">
    <w:name w:val="Footer Char"/>
    <w:basedOn w:val="DefaultParagraphFont"/>
    <w:link w:val="Footer"/>
    <w:uiPriority w:val="99"/>
    <w:semiHidden/>
    <w:rsid w:val="003E2EB7"/>
    <w:rPr>
      <w:rFonts w:asciiTheme="minorHAnsi" w:eastAsiaTheme="minorHAnsi" w:hAnsiTheme="minorHAnsi" w:cstheme="minorBidi"/>
      <w:sz w:val="22"/>
      <w:szCs w:val="22"/>
      <w:lang w:val="en-US" w:eastAsia="en-US" w:bidi="ar-SA"/>
    </w:rPr>
  </w:style>
  <w:style w:type="table" w:styleId="TableGrid">
    <w:name w:val="Table Grid"/>
    <w:basedOn w:val="TableNormal"/>
    <w:uiPriority w:val="39"/>
    <w:rsid w:val="003E2EB7"/>
    <w:rPr>
      <w:rFonts w:asciiTheme="minorHAnsi" w:eastAsiaTheme="minorHAnsi" w:hAnsiTheme="minorHAnsi" w:cstheme="minorBidi"/>
      <w:sz w:val="22"/>
      <w:szCs w:val="22"/>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2F2390"/>
    <w:rPr>
      <w:color w:val="0000FF" w:themeColor="hyperlink"/>
      <w:u w:val="single"/>
    </w:rPr>
  </w:style>
  <w:style w:type="table" w:customStyle="1" w:styleId="TableGrid0">
    <w:name w:val="Table Grid_0"/>
    <w:basedOn w:val="TableNormal"/>
    <w:uiPriority w:val="59"/>
    <w:rsid w:val="00AE540E"/>
    <w:rPr>
      <w:rFonts w:asciiTheme="minorHAnsi" w:eastAsiaTheme="minorHAnsi" w:hAnsiTheme="minorHAnsi" w:cstheme="minorBidi"/>
      <w:sz w:val="22"/>
      <w:szCs w:val="22"/>
      <w:lang w:val="en-GB"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Normal"/>
    <w:uiPriority w:val="1"/>
    <w:qFormat/>
    <w:rsid w:val="00AE540E"/>
    <w:pPr>
      <w:widowControl w:val="0"/>
      <w:autoSpaceDE w:val="0"/>
      <w:autoSpaceDN w:val="0"/>
      <w:ind w:left="200"/>
    </w:pPr>
    <w:rPr>
      <w:sz w:val="22"/>
      <w:szCs w:val="22"/>
      <w:lang w:val="en-US" w:eastAsia="en-US" w:bidi="ar-SA"/>
    </w:rPr>
  </w:style>
  <w:style w:type="paragraph" w:styleId="BodyText">
    <w:name w:val="Body Text"/>
    <w:basedOn w:val="Normal"/>
    <w:link w:val="BodyTextChar"/>
    <w:uiPriority w:val="1"/>
    <w:qFormat/>
    <w:rsid w:val="00AE540E"/>
    <w:pPr>
      <w:widowControl w:val="0"/>
      <w:autoSpaceDE w:val="0"/>
      <w:autoSpaceDN w:val="0"/>
    </w:pPr>
    <w:rPr>
      <w:lang w:val="en-US" w:eastAsia="en-US" w:bidi="ar-SA"/>
    </w:rPr>
  </w:style>
  <w:style w:type="character" w:customStyle="1" w:styleId="BodyTextChar">
    <w:name w:val="Body Text Char"/>
    <w:basedOn w:val="DefaultParagraphFont"/>
    <w:link w:val="BodyText"/>
    <w:uiPriority w:val="1"/>
    <w:rsid w:val="00AE540E"/>
    <w:rPr>
      <w:sz w:val="24"/>
      <w:szCs w:val="24"/>
      <w:lang w:val="en-US" w:eastAsia="en-US" w:bidi="ar-SA"/>
    </w:rPr>
  </w:style>
  <w:style w:type="paragraph" w:styleId="ListParagraph">
    <w:name w:val="List Paragraph"/>
    <w:basedOn w:val="Normal"/>
    <w:uiPriority w:val="1"/>
    <w:qFormat/>
    <w:rsid w:val="00AE540E"/>
    <w:pPr>
      <w:spacing w:after="200" w:line="276" w:lineRule="auto"/>
      <w:ind w:left="720"/>
      <w:contextualSpacing/>
    </w:pPr>
    <w:rPr>
      <w:rFonts w:asciiTheme="minorHAnsi" w:eastAsiaTheme="minorHAnsi" w:hAnsiTheme="minorHAnsi" w:cstheme="minorBidi"/>
      <w:sz w:val="22"/>
      <w:szCs w:val="22"/>
      <w:lang w:val="en-GB" w:eastAsia="en-US" w:bidi="ar-SA"/>
    </w:rPr>
  </w:style>
  <w:style w:type="table" w:customStyle="1" w:styleId="GridTable5Dark-Accent61">
    <w:name w:val="Grid Table 5 Dark - Accent 61"/>
    <w:basedOn w:val="TableNormal"/>
    <w:uiPriority w:val="50"/>
    <w:rsid w:val="00F324C6"/>
    <w:rPr>
      <w:rFonts w:asciiTheme="minorHAnsi" w:eastAsiaTheme="minorHAnsi" w:hAnsiTheme="minorHAnsi" w:cstheme="minorBidi"/>
      <w:sz w:val="22"/>
      <w:szCs w:val="22"/>
      <w:lang w:val="en-US" w:eastAsia="en-US"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eGrid1">
    <w:name w:val="Table Grid_1"/>
    <w:basedOn w:val="TableNormal"/>
    <w:uiPriority w:val="59"/>
    <w:rsid w:val="008D6925"/>
    <w:rPr>
      <w:rFonts w:asciiTheme="minorHAnsi" w:eastAsiaTheme="minorHAnsi" w:hAnsiTheme="minorHAnsi" w:cstheme="minorBidi"/>
      <w:sz w:val="22"/>
      <w:szCs w:val="22"/>
      <w:lang w:val="en-GB"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8D6925"/>
    <w:pPr>
      <w:autoSpaceDE w:val="0"/>
      <w:autoSpaceDN w:val="0"/>
      <w:adjustRightInd w:val="0"/>
    </w:pPr>
    <w:rPr>
      <w:rFonts w:ascii="Calibri" w:hAnsi="Calibri" w:eastAsiaTheme="minorHAnsi" w:cs="Calibri"/>
      <w:color w:val="000000"/>
      <w:sz w:val="24"/>
      <w:szCs w:val="24"/>
      <w:lang w:val="en-US" w:eastAsia="en-US" w:bidi="bn-IN"/>
    </w:rPr>
  </w:style>
  <w:style w:type="table" w:customStyle="1" w:styleId="TableGrid00">
    <w:name w:val="Table Grid_0_0"/>
    <w:basedOn w:val="TableNormal"/>
    <w:uiPriority w:val="59"/>
    <w:rsid w:val="00CC680F"/>
    <w:rPr>
      <w:rFonts w:asciiTheme="minorHAnsi" w:eastAsiaTheme="minorHAnsi" w:hAnsiTheme="minorHAnsi"/>
      <w:sz w:val="22"/>
      <w:szCs w:val="22"/>
      <w:lang w:val="en-US" w:eastAsia="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_2"/>
    <w:basedOn w:val="TableNormal"/>
    <w:uiPriority w:val="59"/>
    <w:rsid w:val="002D4525"/>
    <w:rPr>
      <w:rFonts w:asciiTheme="minorHAnsi" w:eastAsiaTheme="minorHAnsi" w:hAnsiTheme="minorHAnsi"/>
      <w:sz w:val="22"/>
      <w:szCs w:val="22"/>
      <w:lang w:val="en-US" w:eastAsia="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01">
    <w:name w:val="Table Grid_0_1"/>
    <w:basedOn w:val="TableNormal"/>
    <w:uiPriority w:val="39"/>
    <w:rsid w:val="00D34343"/>
    <w:rPr>
      <w:rFonts w:asciiTheme="minorHAnsi" w:eastAsiaTheme="minorEastAsia" w:hAnsiTheme="minorHAnsi" w:cstheme="minorBidi"/>
      <w:sz w:val="24"/>
      <w:szCs w:val="24"/>
      <w:lang w:val="en-US" w:eastAsia="ja-JP"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jpeg" /><Relationship Id="rId100" Type="http://schemas.openxmlformats.org/officeDocument/2006/relationships/image" Target="media/image93.jpeg" /><Relationship Id="rId101" Type="http://schemas.openxmlformats.org/officeDocument/2006/relationships/image" Target="media/image94.jpeg" /><Relationship Id="rId102" Type="http://schemas.openxmlformats.org/officeDocument/2006/relationships/image" Target="media/image95.jpeg" /><Relationship Id="rId103" Type="http://schemas.openxmlformats.org/officeDocument/2006/relationships/image" Target="media/image96.jpeg" /><Relationship Id="rId104" Type="http://schemas.openxmlformats.org/officeDocument/2006/relationships/image" Target="media/image97.jpeg" /><Relationship Id="rId105" Type="http://schemas.openxmlformats.org/officeDocument/2006/relationships/image" Target="media/image98.jpeg" /><Relationship Id="rId106" Type="http://schemas.openxmlformats.org/officeDocument/2006/relationships/image" Target="media/image99.jpeg" /><Relationship Id="rId107" Type="http://schemas.openxmlformats.org/officeDocument/2006/relationships/image" Target="media/image100.jpeg" /><Relationship Id="rId108" Type="http://schemas.openxmlformats.org/officeDocument/2006/relationships/image" Target="media/image101.jpeg" /><Relationship Id="rId109" Type="http://schemas.openxmlformats.org/officeDocument/2006/relationships/image" Target="media/image102.jpeg" /><Relationship Id="rId11" Type="http://schemas.openxmlformats.org/officeDocument/2006/relationships/image" Target="media/image8.jpeg" /><Relationship Id="rId110" Type="http://schemas.openxmlformats.org/officeDocument/2006/relationships/image" Target="media/image103.jpeg" /><Relationship Id="rId111" Type="http://schemas.openxmlformats.org/officeDocument/2006/relationships/image" Target="media/image104.jpeg" /><Relationship Id="rId112" Type="http://schemas.openxmlformats.org/officeDocument/2006/relationships/image" Target="media/image105.jpeg" /><Relationship Id="rId113" Type="http://schemas.openxmlformats.org/officeDocument/2006/relationships/image" Target="media/image106.jpeg" /><Relationship Id="rId114" Type="http://schemas.openxmlformats.org/officeDocument/2006/relationships/image" Target="media/image107.jpeg" /><Relationship Id="rId115" Type="http://schemas.openxmlformats.org/officeDocument/2006/relationships/image" Target="media/image108.jpeg" /><Relationship Id="rId116" Type="http://schemas.openxmlformats.org/officeDocument/2006/relationships/image" Target="media/image109.jpeg" /><Relationship Id="rId117" Type="http://schemas.openxmlformats.org/officeDocument/2006/relationships/image" Target="media/image110.jpeg" /><Relationship Id="rId118" Type="http://schemas.openxmlformats.org/officeDocument/2006/relationships/image" Target="media/image111.jpeg" /><Relationship Id="rId119" Type="http://schemas.openxmlformats.org/officeDocument/2006/relationships/image" Target="media/image112.jpeg" /><Relationship Id="rId12" Type="http://schemas.openxmlformats.org/officeDocument/2006/relationships/image" Target="media/image9.jpeg" /><Relationship Id="rId120" Type="http://schemas.openxmlformats.org/officeDocument/2006/relationships/image" Target="media/image113.jpeg" /><Relationship Id="rId121" Type="http://schemas.openxmlformats.org/officeDocument/2006/relationships/image" Target="media/image114.png" /><Relationship Id="rId122" Type="http://schemas.openxmlformats.org/officeDocument/2006/relationships/image" Target="media/image115.jpeg" /><Relationship Id="rId123" Type="http://schemas.openxmlformats.org/officeDocument/2006/relationships/image" Target="media/image116.jpeg" /><Relationship Id="rId124" Type="http://schemas.openxmlformats.org/officeDocument/2006/relationships/image" Target="media/image117.jpeg" /><Relationship Id="rId125" Type="http://schemas.openxmlformats.org/officeDocument/2006/relationships/image" Target="media/image118.jpeg" /><Relationship Id="rId126" Type="http://schemas.openxmlformats.org/officeDocument/2006/relationships/image" Target="media/image119.jpeg" /><Relationship Id="rId127" Type="http://schemas.openxmlformats.org/officeDocument/2006/relationships/image" Target="media/image120.jpeg" /><Relationship Id="rId128" Type="http://schemas.openxmlformats.org/officeDocument/2006/relationships/image" Target="media/image121.jpeg" /><Relationship Id="rId129" Type="http://schemas.openxmlformats.org/officeDocument/2006/relationships/image" Target="media/image122.jpeg" /><Relationship Id="rId13" Type="http://schemas.openxmlformats.org/officeDocument/2006/relationships/image" Target="media/image10.jpeg" /><Relationship Id="rId130" Type="http://schemas.openxmlformats.org/officeDocument/2006/relationships/image" Target="media/image123.jpeg" /><Relationship Id="rId131" Type="http://schemas.openxmlformats.org/officeDocument/2006/relationships/image" Target="media/image124.jpeg" /><Relationship Id="rId132" Type="http://schemas.openxmlformats.org/officeDocument/2006/relationships/image" Target="media/image125.jpeg" /><Relationship Id="rId133" Type="http://schemas.openxmlformats.org/officeDocument/2006/relationships/image" Target="media/image126.jpeg" /><Relationship Id="rId134" Type="http://schemas.openxmlformats.org/officeDocument/2006/relationships/image" Target="media/image127.jpeg" /><Relationship Id="rId135" Type="http://schemas.openxmlformats.org/officeDocument/2006/relationships/image" Target="media/image128.jpeg" /><Relationship Id="rId136" Type="http://schemas.openxmlformats.org/officeDocument/2006/relationships/image" Target="media/image129.jpeg" /><Relationship Id="rId137" Type="http://schemas.openxmlformats.org/officeDocument/2006/relationships/image" Target="media/image130.jpeg" /><Relationship Id="rId138" Type="http://schemas.openxmlformats.org/officeDocument/2006/relationships/image" Target="media/image131.jpeg" /><Relationship Id="rId139" Type="http://schemas.openxmlformats.org/officeDocument/2006/relationships/image" Target="media/image132.jpeg" /><Relationship Id="rId14" Type="http://schemas.openxmlformats.org/officeDocument/2006/relationships/image" Target="media/image11.jpeg" /><Relationship Id="rId140" Type="http://schemas.openxmlformats.org/officeDocument/2006/relationships/image" Target="media/image133.jpeg" /><Relationship Id="rId141" Type="http://schemas.openxmlformats.org/officeDocument/2006/relationships/image" Target="media/image134.jpeg" /><Relationship Id="rId142" Type="http://schemas.openxmlformats.org/officeDocument/2006/relationships/image" Target="media/image135.jpeg" /><Relationship Id="rId143" Type="http://schemas.openxmlformats.org/officeDocument/2006/relationships/image" Target="media/image136.jpeg" /><Relationship Id="rId144" Type="http://schemas.openxmlformats.org/officeDocument/2006/relationships/image" Target="media/image137.jpeg" /><Relationship Id="rId145" Type="http://schemas.openxmlformats.org/officeDocument/2006/relationships/image" Target="media/image138.jpeg" /><Relationship Id="rId146" Type="http://schemas.openxmlformats.org/officeDocument/2006/relationships/image" Target="media/image139.jpeg" /><Relationship Id="rId147" Type="http://schemas.openxmlformats.org/officeDocument/2006/relationships/image" Target="media/image140.jpeg" /><Relationship Id="rId148" Type="http://schemas.openxmlformats.org/officeDocument/2006/relationships/image" Target="media/image141.jpeg" /><Relationship Id="rId149" Type="http://schemas.openxmlformats.org/officeDocument/2006/relationships/image" Target="media/image142.jpeg" /><Relationship Id="rId15" Type="http://schemas.openxmlformats.org/officeDocument/2006/relationships/image" Target="media/image12.jpeg" /><Relationship Id="rId150" Type="http://schemas.openxmlformats.org/officeDocument/2006/relationships/image" Target="media/image143.jpeg" /><Relationship Id="rId151" Type="http://schemas.openxmlformats.org/officeDocument/2006/relationships/image" Target="media/image144.jpeg" /><Relationship Id="rId152" Type="http://schemas.openxmlformats.org/officeDocument/2006/relationships/footer" Target="footer2.xml" /><Relationship Id="rId153" Type="http://schemas.openxmlformats.org/officeDocument/2006/relationships/theme" Target="theme/theme1.xml" /><Relationship Id="rId154" Type="http://schemas.openxmlformats.org/officeDocument/2006/relationships/numbering" Target="numbering.xml" /><Relationship Id="rId155" Type="http://schemas.openxmlformats.org/officeDocument/2006/relationships/styles" Target="styles.xml" /><Relationship Id="rId16" Type="http://schemas.openxmlformats.org/officeDocument/2006/relationships/image" Target="media/image13.jpeg" /><Relationship Id="rId17" Type="http://schemas.openxmlformats.org/officeDocument/2006/relationships/image" Target="media/image14.jpeg" /><Relationship Id="rId18" Type="http://schemas.openxmlformats.org/officeDocument/2006/relationships/image" Target="media/image15.jpeg" /><Relationship Id="rId19" Type="http://schemas.openxmlformats.org/officeDocument/2006/relationships/image" Target="media/image16.jpeg" /><Relationship Id="rId2" Type="http://schemas.openxmlformats.org/officeDocument/2006/relationships/webSettings" Target="webSettings.xml" /><Relationship Id="rId20" Type="http://schemas.openxmlformats.org/officeDocument/2006/relationships/image" Target="media/image17.jpeg" /><Relationship Id="rId21" Type="http://schemas.openxmlformats.org/officeDocument/2006/relationships/image" Target="media/image18.jpeg" /><Relationship Id="rId22" Type="http://schemas.openxmlformats.org/officeDocument/2006/relationships/image" Target="media/image19.jpeg" /><Relationship Id="rId23" Type="http://schemas.openxmlformats.org/officeDocument/2006/relationships/image" Target="media/image20.jpeg" /><Relationship Id="rId24" Type="http://schemas.openxmlformats.org/officeDocument/2006/relationships/image" Target="media/image21.jpeg" /><Relationship Id="rId25" Type="http://schemas.openxmlformats.org/officeDocument/2006/relationships/image" Target="media/image22.jpeg" /><Relationship Id="rId26" Type="http://schemas.openxmlformats.org/officeDocument/2006/relationships/image" Target="media/image23.jpeg" /><Relationship Id="rId27" Type="http://schemas.openxmlformats.org/officeDocument/2006/relationships/hyperlink" Target="https://m.facebook.com/story.php?story_fbid=pfbid02YmVrBVrVrCmrb1EpxjJhyEfnbqLx7kJefQYowSLShrs7cZ2gQSK69cUp5VFx7wJEl&amp;id=100000134150344&amp;mibextid=Nif5oz" TargetMode="External" /><Relationship Id="rId28" Type="http://schemas.openxmlformats.org/officeDocument/2006/relationships/image" Target="media/image24.jpeg" /><Relationship Id="rId29" Type="http://schemas.openxmlformats.org/officeDocument/2006/relationships/image" Target="media/image25.jpeg" /><Relationship Id="rId3" Type="http://schemas.openxmlformats.org/officeDocument/2006/relationships/fontTable" Target="fontTable.xml" /><Relationship Id="rId30" Type="http://schemas.openxmlformats.org/officeDocument/2006/relationships/image" Target="media/image26.jpeg" /><Relationship Id="rId31" Type="http://schemas.openxmlformats.org/officeDocument/2006/relationships/footer" Target="footer1.xml" /><Relationship Id="rId32" Type="http://schemas.openxmlformats.org/officeDocument/2006/relationships/image" Target="media/image27.jpeg" /><Relationship Id="rId33" Type="http://schemas.openxmlformats.org/officeDocument/2006/relationships/image" Target="media/image28.jpeg" /><Relationship Id="rId34" Type="http://schemas.openxmlformats.org/officeDocument/2006/relationships/hyperlink" Target="https://fb.watch/jyxE_IJrMo/" TargetMode="External" /><Relationship Id="rId35" Type="http://schemas.openxmlformats.org/officeDocument/2006/relationships/hyperlink" Target="https://www.facebook.com/watch/?v=613925322471111" TargetMode="External" /><Relationship Id="rId36" Type="http://schemas.openxmlformats.org/officeDocument/2006/relationships/image" Target="media/image29.jpe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jpeg" /><Relationship Id="rId4" Type="http://schemas.openxmlformats.org/officeDocument/2006/relationships/image" Target="media/image1.jpeg" /><Relationship Id="rId40" Type="http://schemas.openxmlformats.org/officeDocument/2006/relationships/image" Target="media/image33.jpeg" /><Relationship Id="rId41" Type="http://schemas.openxmlformats.org/officeDocument/2006/relationships/image" Target="media/image34.png" /><Relationship Id="rId42" Type="http://schemas.openxmlformats.org/officeDocument/2006/relationships/image" Target="media/image35.jpeg" /><Relationship Id="rId43" Type="http://schemas.openxmlformats.org/officeDocument/2006/relationships/image" Target="media/image36.jpeg" /><Relationship Id="rId44" Type="http://schemas.openxmlformats.org/officeDocument/2006/relationships/image" Target="media/image37.jpeg" /><Relationship Id="rId45" Type="http://schemas.openxmlformats.org/officeDocument/2006/relationships/image" Target="media/image38.jpeg" /><Relationship Id="rId46" Type="http://schemas.openxmlformats.org/officeDocument/2006/relationships/image" Target="media/image39.jpeg" /><Relationship Id="rId47" Type="http://schemas.openxmlformats.org/officeDocument/2006/relationships/image" Target="media/image40.jpeg" /><Relationship Id="rId48" Type="http://schemas.openxmlformats.org/officeDocument/2006/relationships/image" Target="media/image41.jpeg" /><Relationship Id="rId49" Type="http://schemas.openxmlformats.org/officeDocument/2006/relationships/image" Target="media/image42.jpeg" /><Relationship Id="rId5" Type="http://schemas.openxmlformats.org/officeDocument/2006/relationships/image" Target="media/image2.jpeg" /><Relationship Id="rId50" Type="http://schemas.openxmlformats.org/officeDocument/2006/relationships/image" Target="media/image43.jpeg" /><Relationship Id="rId51" Type="http://schemas.openxmlformats.org/officeDocument/2006/relationships/image" Target="media/image44.jpeg" /><Relationship Id="rId52" Type="http://schemas.openxmlformats.org/officeDocument/2006/relationships/image" Target="media/image45.jpeg" /><Relationship Id="rId53" Type="http://schemas.openxmlformats.org/officeDocument/2006/relationships/image" Target="media/image46.jpeg" /><Relationship Id="rId54" Type="http://schemas.openxmlformats.org/officeDocument/2006/relationships/image" Target="media/image47.jpeg" /><Relationship Id="rId55" Type="http://schemas.openxmlformats.org/officeDocument/2006/relationships/image" Target="media/image48.jpeg" /><Relationship Id="rId56" Type="http://schemas.openxmlformats.org/officeDocument/2006/relationships/image" Target="media/image49.jpeg" /><Relationship Id="rId57" Type="http://schemas.openxmlformats.org/officeDocument/2006/relationships/image" Target="media/image50.jpeg" /><Relationship Id="rId58" Type="http://schemas.openxmlformats.org/officeDocument/2006/relationships/image" Target="media/image51.jpeg" /><Relationship Id="rId59" Type="http://schemas.openxmlformats.org/officeDocument/2006/relationships/image" Target="media/image52.jpeg" /><Relationship Id="rId6" Type="http://schemas.openxmlformats.org/officeDocument/2006/relationships/image" Target="media/image3.jpeg" /><Relationship Id="rId60" Type="http://schemas.openxmlformats.org/officeDocument/2006/relationships/image" Target="media/image53.jpeg" /><Relationship Id="rId61" Type="http://schemas.openxmlformats.org/officeDocument/2006/relationships/image" Target="media/image54.jpeg" /><Relationship Id="rId62" Type="http://schemas.openxmlformats.org/officeDocument/2006/relationships/image" Target="media/image55.jpeg" /><Relationship Id="rId63" Type="http://schemas.openxmlformats.org/officeDocument/2006/relationships/image" Target="media/image56.jpeg" /><Relationship Id="rId64" Type="http://schemas.openxmlformats.org/officeDocument/2006/relationships/image" Target="media/image57.jpeg" /><Relationship Id="rId65" Type="http://schemas.openxmlformats.org/officeDocument/2006/relationships/image" Target="media/image58.jpeg" /><Relationship Id="rId66" Type="http://schemas.openxmlformats.org/officeDocument/2006/relationships/image" Target="media/image59.jpeg" /><Relationship Id="rId67" Type="http://schemas.openxmlformats.org/officeDocument/2006/relationships/image" Target="media/image60.jpeg" /><Relationship Id="rId68" Type="http://schemas.openxmlformats.org/officeDocument/2006/relationships/image" Target="media/image61.jpeg" /><Relationship Id="rId69" Type="http://schemas.openxmlformats.org/officeDocument/2006/relationships/image" Target="media/image62.png" /><Relationship Id="rId7" Type="http://schemas.openxmlformats.org/officeDocument/2006/relationships/image" Target="media/image4.jpeg" /><Relationship Id="rId70" Type="http://schemas.openxmlformats.org/officeDocument/2006/relationships/image" Target="media/image63.png" /><Relationship Id="rId71" Type="http://schemas.openxmlformats.org/officeDocument/2006/relationships/image" Target="media/image64.jpeg" /><Relationship Id="rId72" Type="http://schemas.openxmlformats.org/officeDocument/2006/relationships/image" Target="media/image65.jpeg" /><Relationship Id="rId73" Type="http://schemas.openxmlformats.org/officeDocument/2006/relationships/image" Target="media/image66.jpeg" /><Relationship Id="rId74" Type="http://schemas.openxmlformats.org/officeDocument/2006/relationships/image" Target="media/image67.jpeg" /><Relationship Id="rId75" Type="http://schemas.openxmlformats.org/officeDocument/2006/relationships/image" Target="media/image68.jpeg" /><Relationship Id="rId76" Type="http://schemas.openxmlformats.org/officeDocument/2006/relationships/image" Target="media/image69.emf" /><Relationship Id="rId77" Type="http://schemas.openxmlformats.org/officeDocument/2006/relationships/image" Target="media/image70.jpeg" /><Relationship Id="rId78" Type="http://schemas.openxmlformats.org/officeDocument/2006/relationships/image" Target="media/image71.jpeg" /><Relationship Id="rId79" Type="http://schemas.openxmlformats.org/officeDocument/2006/relationships/image" Target="media/image72.jpeg" /><Relationship Id="rId8" Type="http://schemas.openxmlformats.org/officeDocument/2006/relationships/image" Target="media/image5.png" /><Relationship Id="rId80" Type="http://schemas.openxmlformats.org/officeDocument/2006/relationships/image" Target="media/image73.jpeg" /><Relationship Id="rId81" Type="http://schemas.openxmlformats.org/officeDocument/2006/relationships/image" Target="media/image74.jpeg" /><Relationship Id="rId82" Type="http://schemas.openxmlformats.org/officeDocument/2006/relationships/image" Target="media/image75.jpeg" /><Relationship Id="rId83" Type="http://schemas.openxmlformats.org/officeDocument/2006/relationships/image" Target="media/image76.jpeg" /><Relationship Id="rId84" Type="http://schemas.openxmlformats.org/officeDocument/2006/relationships/image" Target="media/image77.jpeg" /><Relationship Id="rId85" Type="http://schemas.openxmlformats.org/officeDocument/2006/relationships/image" Target="media/image78.jpeg" /><Relationship Id="rId86" Type="http://schemas.openxmlformats.org/officeDocument/2006/relationships/image" Target="media/image79.jpeg" /><Relationship Id="rId87" Type="http://schemas.openxmlformats.org/officeDocument/2006/relationships/image" Target="media/image80.jpeg" /><Relationship Id="rId88" Type="http://schemas.openxmlformats.org/officeDocument/2006/relationships/image" Target="media/image81.jpeg" /><Relationship Id="rId89" Type="http://schemas.openxmlformats.org/officeDocument/2006/relationships/image" Target="media/image82.jpeg" /><Relationship Id="rId9" Type="http://schemas.openxmlformats.org/officeDocument/2006/relationships/image" Target="media/image6.png" /><Relationship Id="rId90" Type="http://schemas.openxmlformats.org/officeDocument/2006/relationships/image" Target="media/image83.jpeg" /><Relationship Id="rId91" Type="http://schemas.openxmlformats.org/officeDocument/2006/relationships/image" Target="media/image84.jpeg" /><Relationship Id="rId92" Type="http://schemas.openxmlformats.org/officeDocument/2006/relationships/image" Target="media/image85.jpeg" /><Relationship Id="rId93" Type="http://schemas.openxmlformats.org/officeDocument/2006/relationships/image" Target="media/image86.jpeg" /><Relationship Id="rId94" Type="http://schemas.openxmlformats.org/officeDocument/2006/relationships/image" Target="media/image87.jpeg" /><Relationship Id="rId95" Type="http://schemas.openxmlformats.org/officeDocument/2006/relationships/image" Target="media/image88.jpeg" /><Relationship Id="rId96" Type="http://schemas.openxmlformats.org/officeDocument/2006/relationships/image" Target="media/image89.jpeg" /><Relationship Id="rId97" Type="http://schemas.openxmlformats.org/officeDocument/2006/relationships/image" Target="media/image90.jpeg" /><Relationship Id="rId98" Type="http://schemas.openxmlformats.org/officeDocument/2006/relationships/image" Target="media/image91.jpeg" /><Relationship Id="rId99" Type="http://schemas.openxmlformats.org/officeDocument/2006/relationships/image" Target="media/image92.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Template>
  <TotalTime>0</TotalTime>
  <Pages>1</Pages>
  <Words>0</Words>
  <Characters>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1</cp:revision>
</cp:coreProperties>
</file>